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B2D" w:rsidRPr="009028C5" w:rsidRDefault="000C2BB5" w:rsidP="008A746D">
      <w:pPr>
        <w:spacing w:line="360" w:lineRule="auto"/>
        <w:rPr>
          <w:rStyle w:val="fontstyle01"/>
          <w:rFonts w:hint="eastAsia"/>
          <w:color w:val="000000" w:themeColor="text1"/>
        </w:rPr>
      </w:pPr>
      <w:r w:rsidRPr="009028C5">
        <w:rPr>
          <w:rStyle w:val="fontstyle01"/>
          <w:color w:val="000000" w:themeColor="text1"/>
        </w:rPr>
        <w:t xml:space="preserve">Data Fusion of Multivariate Time Series Based on Local </w:t>
      </w:r>
      <w:r w:rsidR="000A0F25" w:rsidRPr="009028C5">
        <w:rPr>
          <w:rStyle w:val="fontstyle01"/>
          <w:color w:val="000000" w:themeColor="text1"/>
        </w:rPr>
        <w:t>Maximum Weight</w:t>
      </w:r>
      <w:r w:rsidR="00B13EF5" w:rsidRPr="009028C5">
        <w:rPr>
          <w:rStyle w:val="fontstyle01"/>
          <w:color w:val="000000" w:themeColor="text1"/>
        </w:rPr>
        <w:t>ed</w:t>
      </w:r>
      <w:r w:rsidR="000A0F25" w:rsidRPr="009028C5">
        <w:rPr>
          <w:rStyle w:val="fontstyle01"/>
          <w:color w:val="000000" w:themeColor="text1"/>
        </w:rPr>
        <w:t xml:space="preserve"> Coefficient</w:t>
      </w:r>
    </w:p>
    <w:p w:rsidR="00832CE4" w:rsidRPr="009028C5" w:rsidRDefault="00832CE4" w:rsidP="008A746D">
      <w:pPr>
        <w:spacing w:line="360" w:lineRule="auto"/>
        <w:rPr>
          <w:color w:val="000000" w:themeColor="text1"/>
        </w:rPr>
      </w:pPr>
    </w:p>
    <w:p w:rsidR="00832CE4" w:rsidRPr="009028C5" w:rsidRDefault="00832CE4" w:rsidP="008A746D">
      <w:pPr>
        <w:widowControl/>
        <w:tabs>
          <w:tab w:val="left" w:pos="24"/>
        </w:tabs>
        <w:adjustRightInd w:val="0"/>
        <w:snapToGrid w:val="0"/>
        <w:spacing w:line="360" w:lineRule="auto"/>
        <w:jc w:val="center"/>
        <w:rPr>
          <w:rFonts w:ascii="Times New Roman" w:eastAsia="Malgun Gothic" w:hAnsi="Times New Roman" w:cs="Times New Roman"/>
          <w:color w:val="000000" w:themeColor="text1"/>
          <w:kern w:val="0"/>
          <w:sz w:val="24"/>
          <w:szCs w:val="24"/>
          <w:lang w:eastAsia="ko-KR"/>
        </w:rPr>
      </w:pPr>
      <w:r w:rsidRPr="009028C5">
        <w:rPr>
          <w:rFonts w:ascii="Times New Roman" w:eastAsia="宋体" w:hAnsi="Times New Roman" w:cs="Times New Roman"/>
          <w:color w:val="000000" w:themeColor="text1"/>
          <w:kern w:val="0"/>
          <w:sz w:val="24"/>
          <w:szCs w:val="24"/>
        </w:rPr>
        <w:t>Jinping Zhao,</w:t>
      </w:r>
      <w:r w:rsidRPr="009028C5">
        <w:rPr>
          <w:rFonts w:ascii="Times New Roman" w:eastAsia="宋体" w:hAnsi="Times New Roman" w:cs="Times New Roman" w:hint="cs"/>
          <w:color w:val="000000" w:themeColor="text1"/>
          <w:kern w:val="0"/>
          <w:sz w:val="24"/>
          <w:szCs w:val="24"/>
        </w:rPr>
        <w:t xml:space="preserve"> Chen Diao</w:t>
      </w:r>
    </w:p>
    <w:p w:rsidR="000C2BB5" w:rsidRPr="009028C5" w:rsidRDefault="00832CE4" w:rsidP="008A746D">
      <w:pPr>
        <w:spacing w:line="360" w:lineRule="auto"/>
        <w:jc w:val="center"/>
        <w:rPr>
          <w:color w:val="000000" w:themeColor="text1"/>
          <w:sz w:val="22"/>
        </w:rPr>
      </w:pPr>
      <w:r w:rsidRPr="009028C5">
        <w:rPr>
          <w:rFonts w:ascii="Times New Roman" w:eastAsia="Malgun Gothic" w:hAnsi="Times New Roman" w:cs="Times New Roman"/>
          <w:color w:val="000000" w:themeColor="text1"/>
          <w:kern w:val="0"/>
          <w:sz w:val="22"/>
          <w:lang w:eastAsia="en-US"/>
        </w:rPr>
        <w:t xml:space="preserve">School of Electrical Engineering, Northwest Minzu University, Lanzhou 730030, </w:t>
      </w:r>
      <w:r w:rsidRPr="009028C5">
        <w:rPr>
          <w:rFonts w:ascii="Times New Roman" w:eastAsia="宋体" w:hAnsi="Times New Roman" w:cs="Times New Roman"/>
          <w:color w:val="000000" w:themeColor="text1"/>
          <w:kern w:val="0"/>
          <w:sz w:val="22"/>
        </w:rPr>
        <w:t>China</w:t>
      </w:r>
    </w:p>
    <w:p w:rsidR="000C2BB5" w:rsidRPr="009028C5" w:rsidRDefault="000C2BB5" w:rsidP="008A746D">
      <w:pPr>
        <w:spacing w:line="360" w:lineRule="auto"/>
        <w:rPr>
          <w:color w:val="000000" w:themeColor="text1"/>
        </w:rPr>
      </w:pPr>
    </w:p>
    <w:p w:rsidR="000C2BB5" w:rsidRPr="009028C5" w:rsidRDefault="00832CE4" w:rsidP="008A746D">
      <w:pPr>
        <w:spacing w:line="360" w:lineRule="auto"/>
        <w:rPr>
          <w:rFonts w:ascii="Times New Roman" w:hAnsi="Times New Roman" w:cs="Times New Roman"/>
          <w:color w:val="000000" w:themeColor="text1"/>
          <w:sz w:val="24"/>
          <w:szCs w:val="24"/>
        </w:rPr>
      </w:pPr>
      <w:r w:rsidRPr="009028C5">
        <w:rPr>
          <w:rFonts w:ascii="Times New Roman" w:hAnsi="Times New Roman" w:cs="Times New Roman"/>
          <w:b/>
          <w:color w:val="000000" w:themeColor="text1"/>
          <w:sz w:val="24"/>
          <w:szCs w:val="24"/>
        </w:rPr>
        <w:t>Abstract:</w:t>
      </w:r>
      <w:r w:rsidRPr="009028C5">
        <w:rPr>
          <w:rFonts w:ascii="Times New Roman" w:hAnsi="Times New Roman" w:cs="Times New Roman"/>
          <w:color w:val="000000" w:themeColor="text1"/>
          <w:sz w:val="24"/>
          <w:szCs w:val="24"/>
        </w:rPr>
        <w:t xml:space="preserve"> In this paper, a novel fusion data algorithm is proposed via local Maximum weight</w:t>
      </w:r>
      <w:r w:rsidR="00B13EF5" w:rsidRPr="009028C5">
        <w:rPr>
          <w:rFonts w:ascii="Times New Roman" w:hAnsi="Times New Roman" w:cs="Times New Roman"/>
          <w:color w:val="000000" w:themeColor="text1"/>
          <w:sz w:val="24"/>
          <w:szCs w:val="24"/>
        </w:rPr>
        <w:t>ed</w:t>
      </w:r>
      <w:r w:rsidRPr="009028C5">
        <w:rPr>
          <w:rFonts w:ascii="Times New Roman" w:hAnsi="Times New Roman" w:cs="Times New Roman"/>
          <w:color w:val="000000" w:themeColor="text1"/>
          <w:sz w:val="24"/>
          <w:szCs w:val="24"/>
        </w:rPr>
        <w:t xml:space="preserve"> </w:t>
      </w:r>
      <w:r w:rsidR="005E40D1" w:rsidRPr="009028C5">
        <w:rPr>
          <w:rFonts w:ascii="Times New Roman" w:hAnsi="Times New Roman" w:cs="Times New Roman"/>
          <w:color w:val="000000" w:themeColor="text1"/>
          <w:sz w:val="24"/>
          <w:szCs w:val="24"/>
        </w:rPr>
        <w:t>coefficient</w:t>
      </w:r>
      <w:r w:rsidRPr="009028C5">
        <w:rPr>
          <w:rFonts w:ascii="Times New Roman" w:hAnsi="Times New Roman" w:cs="Times New Roman"/>
          <w:color w:val="000000" w:themeColor="text1"/>
          <w:sz w:val="24"/>
          <w:szCs w:val="24"/>
        </w:rPr>
        <w:t xml:space="preserve"> algorithm. For effectively</w:t>
      </w:r>
      <w:r w:rsidR="00147D3D" w:rsidRPr="009028C5">
        <w:rPr>
          <w:rFonts w:ascii="Times New Roman" w:hAnsi="Times New Roman" w:cs="Times New Roman"/>
          <w:color w:val="000000" w:themeColor="text1"/>
          <w:sz w:val="24"/>
          <w:szCs w:val="24"/>
        </w:rPr>
        <w:t xml:space="preserve"> </w:t>
      </w:r>
      <w:r w:rsidR="00147D3D" w:rsidRPr="009028C5">
        <w:rPr>
          <w:rFonts w:ascii="Times New Roman" w:hAnsi="Times New Roman" w:cs="Times New Roman" w:hint="eastAsia"/>
          <w:color w:val="000000" w:themeColor="text1"/>
          <w:sz w:val="24"/>
          <w:szCs w:val="24"/>
        </w:rPr>
        <w:t>fusi</w:t>
      </w:r>
      <w:r w:rsidR="00147D3D" w:rsidRPr="009028C5">
        <w:rPr>
          <w:rFonts w:ascii="Times New Roman" w:hAnsi="Times New Roman" w:cs="Times New Roman"/>
          <w:color w:val="000000" w:themeColor="text1"/>
          <w:sz w:val="24"/>
          <w:szCs w:val="24"/>
        </w:rPr>
        <w:t>ng multivariate time series and</w:t>
      </w:r>
      <w:r w:rsidRPr="009028C5">
        <w:rPr>
          <w:rFonts w:ascii="Times New Roman" w:hAnsi="Times New Roman" w:cs="Times New Roman"/>
          <w:color w:val="000000" w:themeColor="text1"/>
          <w:sz w:val="24"/>
          <w:szCs w:val="24"/>
        </w:rPr>
        <w:t xml:space="preserve"> reserving the motion information of original system, the weighted coefficients are rationally </w:t>
      </w:r>
      <w:r w:rsidR="00761088" w:rsidRPr="009028C5">
        <w:rPr>
          <w:rFonts w:ascii="Times New Roman" w:hAnsi="Times New Roman" w:cs="Times New Roman"/>
          <w:color w:val="000000" w:themeColor="text1"/>
          <w:sz w:val="24"/>
          <w:szCs w:val="24"/>
        </w:rPr>
        <w:t>estimated the fusion state</w:t>
      </w:r>
      <w:r w:rsidRPr="009028C5">
        <w:rPr>
          <w:rFonts w:ascii="Times New Roman" w:hAnsi="Times New Roman" w:cs="Times New Roman"/>
          <w:color w:val="000000" w:themeColor="text1"/>
          <w:sz w:val="24"/>
          <w:szCs w:val="24"/>
        </w:rPr>
        <w:t>. Experimental results show that the algorithm can obtain desirable results on Lorenz model</w:t>
      </w:r>
      <w:r w:rsidR="00273B70" w:rsidRPr="009028C5">
        <w:rPr>
          <w:rFonts w:ascii="Times New Roman" w:hAnsi="Times New Roman" w:cs="Times New Roman"/>
          <w:color w:val="000000" w:themeColor="text1"/>
          <w:sz w:val="24"/>
          <w:szCs w:val="24"/>
        </w:rPr>
        <w:t xml:space="preserve"> and multi-lead ECG signals</w:t>
      </w:r>
      <w:r w:rsidRPr="009028C5">
        <w:rPr>
          <w:rFonts w:ascii="Times New Roman" w:hAnsi="Times New Roman" w:cs="Times New Roman"/>
          <w:color w:val="000000" w:themeColor="text1"/>
          <w:sz w:val="24"/>
          <w:szCs w:val="24"/>
        </w:rPr>
        <w:t>.</w:t>
      </w:r>
    </w:p>
    <w:p w:rsidR="003C26D1" w:rsidRPr="009028C5" w:rsidRDefault="003C26D1" w:rsidP="008A746D">
      <w:pPr>
        <w:spacing w:line="360" w:lineRule="auto"/>
        <w:rPr>
          <w:color w:val="000000" w:themeColor="text1"/>
          <w:sz w:val="24"/>
          <w:szCs w:val="24"/>
        </w:rPr>
      </w:pPr>
      <w:r w:rsidRPr="009028C5">
        <w:rPr>
          <w:rFonts w:ascii="TimesNewRomanPS-BoldMT" w:hAnsi="TimesNewRomanPS-BoldMT"/>
          <w:b/>
          <w:bCs/>
          <w:color w:val="000000" w:themeColor="text1"/>
          <w:sz w:val="24"/>
          <w:szCs w:val="24"/>
        </w:rPr>
        <w:t xml:space="preserve">Key Words: </w:t>
      </w:r>
      <w:r w:rsidRPr="009028C5">
        <w:rPr>
          <w:rFonts w:ascii="TimesNewRomanPSMT" w:hAnsi="TimesNewRomanPSMT"/>
          <w:color w:val="000000" w:themeColor="text1"/>
          <w:sz w:val="24"/>
          <w:szCs w:val="24"/>
        </w:rPr>
        <w:t>Data fusion, Maximum weighted coefficient</w:t>
      </w:r>
    </w:p>
    <w:p w:rsidR="000C2BB5" w:rsidRPr="009028C5" w:rsidRDefault="000C2BB5" w:rsidP="008A746D">
      <w:pPr>
        <w:spacing w:line="360" w:lineRule="auto"/>
        <w:rPr>
          <w:color w:val="000000" w:themeColor="text1"/>
        </w:rPr>
      </w:pPr>
    </w:p>
    <w:p w:rsidR="00224208" w:rsidRPr="009028C5" w:rsidRDefault="00224208" w:rsidP="008A746D">
      <w:pPr>
        <w:spacing w:line="360" w:lineRule="auto"/>
        <w:rPr>
          <w:color w:val="000000" w:themeColor="text1"/>
        </w:rPr>
        <w:sectPr w:rsidR="00224208" w:rsidRPr="009028C5">
          <w:pgSz w:w="11906" w:h="16838"/>
          <w:pgMar w:top="1440" w:right="1800" w:bottom="1440" w:left="1800" w:header="851" w:footer="992" w:gutter="0"/>
          <w:cols w:space="425"/>
          <w:docGrid w:type="lines" w:linePitch="312"/>
        </w:sectPr>
      </w:pPr>
    </w:p>
    <w:p w:rsidR="000C2BB5" w:rsidRPr="009028C5" w:rsidRDefault="00224208" w:rsidP="008A746D">
      <w:pPr>
        <w:spacing w:line="360" w:lineRule="auto"/>
        <w:rPr>
          <w:rFonts w:ascii="TimesNewRomanPS-BoldMT" w:hAnsi="TimesNewRomanPS-BoldMT" w:hint="eastAsia"/>
          <w:b/>
          <w:bCs/>
          <w:color w:val="000000" w:themeColor="text1"/>
          <w:sz w:val="32"/>
          <w:szCs w:val="32"/>
        </w:rPr>
      </w:pPr>
      <w:r w:rsidRPr="009028C5">
        <w:rPr>
          <w:rFonts w:ascii="TimesNewRomanPS-BoldMT" w:hAnsi="TimesNewRomanPS-BoldMT"/>
          <w:b/>
          <w:bCs/>
          <w:color w:val="000000" w:themeColor="text1"/>
          <w:sz w:val="32"/>
          <w:szCs w:val="32"/>
        </w:rPr>
        <w:lastRenderedPageBreak/>
        <w:t>1 Introduction</w:t>
      </w:r>
    </w:p>
    <w:p w:rsidR="00224208" w:rsidRPr="009028C5" w:rsidRDefault="00224208" w:rsidP="008A746D">
      <w:pPr>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As the important analytical tool for nonlinear system, phase space reconstructed theory is widely applied [1-9]. Based on phase space reconstruction theory, the motion information of complex nonlinear systems could be reflected in high-dimensional space effectively. A great of researches show that via multivariable phase space reconstruction theory, the feature of chaos can be described better.</w:t>
      </w:r>
    </w:p>
    <w:p w:rsidR="00083554" w:rsidRPr="009028C5" w:rsidRDefault="00083554" w:rsidP="008A746D">
      <w:pPr>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Chaos time series prediction is a fundamental issue of chaos theory and many prediction algorithms have been proposed [1</w:t>
      </w:r>
      <w:r w:rsidR="00A36B0E" w:rsidRPr="009028C5">
        <w:rPr>
          <w:rFonts w:ascii="Times New Roman" w:hAnsi="Times New Roman" w:cs="Times New Roman"/>
          <w:color w:val="000000" w:themeColor="text1"/>
          <w:sz w:val="24"/>
          <w:szCs w:val="24"/>
        </w:rPr>
        <w:t>0</w:t>
      </w:r>
      <w:r w:rsidRPr="009028C5">
        <w:rPr>
          <w:rFonts w:ascii="Times New Roman" w:hAnsi="Times New Roman" w:cs="Times New Roman"/>
          <w:color w:val="000000" w:themeColor="text1"/>
          <w:sz w:val="24"/>
          <w:szCs w:val="24"/>
        </w:rPr>
        <w:t>, 1</w:t>
      </w:r>
      <w:r w:rsidR="00A36B0E" w:rsidRPr="009028C5">
        <w:rPr>
          <w:rFonts w:ascii="Times New Roman" w:hAnsi="Times New Roman" w:cs="Times New Roman"/>
          <w:color w:val="000000" w:themeColor="text1"/>
          <w:sz w:val="24"/>
          <w:szCs w:val="24"/>
        </w:rPr>
        <w:t>1</w:t>
      </w:r>
      <w:r w:rsidRPr="009028C5">
        <w:rPr>
          <w:rFonts w:ascii="Times New Roman" w:hAnsi="Times New Roman" w:cs="Times New Roman"/>
          <w:color w:val="000000" w:themeColor="text1"/>
          <w:sz w:val="24"/>
          <w:szCs w:val="24"/>
        </w:rPr>
        <w:t xml:space="preserve">]. </w:t>
      </w:r>
      <w:r w:rsidR="00ED6AC9" w:rsidRPr="009028C5">
        <w:rPr>
          <w:rFonts w:ascii="Times New Roman" w:hAnsi="Times New Roman" w:cs="Times New Roman"/>
          <w:color w:val="000000" w:themeColor="text1"/>
          <w:sz w:val="24"/>
          <w:szCs w:val="24"/>
        </w:rPr>
        <w:t>L</w:t>
      </w:r>
      <w:r w:rsidRPr="009028C5">
        <w:rPr>
          <w:rFonts w:ascii="Times New Roman" w:hAnsi="Times New Roman" w:cs="Times New Roman"/>
          <w:color w:val="000000" w:themeColor="text1"/>
          <w:sz w:val="24"/>
          <w:szCs w:val="24"/>
        </w:rPr>
        <w:t>ocal prediction algorithm of chaos time series has better performance. In this algorithm</w:t>
      </w:r>
      <w:r w:rsidR="00E50A29" w:rsidRPr="009028C5">
        <w:rPr>
          <w:rFonts w:ascii="Times New Roman" w:hAnsi="Times New Roman" w:cs="Times New Roman"/>
          <w:color w:val="000000" w:themeColor="text1"/>
          <w:sz w:val="24"/>
          <w:szCs w:val="24"/>
        </w:rPr>
        <w:t>, s</w:t>
      </w:r>
      <w:r w:rsidRPr="009028C5">
        <w:rPr>
          <w:rFonts w:ascii="Times New Roman" w:hAnsi="Times New Roman" w:cs="Times New Roman"/>
          <w:color w:val="000000" w:themeColor="text1"/>
          <w:sz w:val="24"/>
          <w:szCs w:val="24"/>
        </w:rPr>
        <w:t xml:space="preserve">ome neighbor states on evolutionary trajectory are used to predict their future states by a linear prediction model. Inspired by local weighted linear prediction algorithm, the idea of </w:t>
      </w:r>
      <w:r w:rsidR="00E50A29" w:rsidRPr="009028C5">
        <w:rPr>
          <w:rFonts w:ascii="Times New Roman" w:hAnsi="Times New Roman" w:cs="Times New Roman"/>
          <w:color w:val="000000" w:themeColor="text1"/>
          <w:sz w:val="24"/>
          <w:szCs w:val="24"/>
        </w:rPr>
        <w:t>the algorithm</w:t>
      </w:r>
      <w:r w:rsidRPr="009028C5">
        <w:rPr>
          <w:rFonts w:ascii="Times New Roman" w:hAnsi="Times New Roman" w:cs="Times New Roman"/>
          <w:color w:val="000000" w:themeColor="text1"/>
          <w:sz w:val="24"/>
          <w:szCs w:val="24"/>
        </w:rPr>
        <w:t xml:space="preserve"> is employed appropriately in </w:t>
      </w:r>
      <w:r w:rsidR="005B231D" w:rsidRPr="009028C5">
        <w:rPr>
          <w:rFonts w:ascii="Times New Roman" w:hAnsi="Times New Roman" w:cs="Times New Roman"/>
          <w:color w:val="000000" w:themeColor="text1"/>
          <w:sz w:val="24"/>
          <w:szCs w:val="24"/>
        </w:rPr>
        <w:t>data fusion of multivariate time series.</w:t>
      </w:r>
    </w:p>
    <w:p w:rsidR="00D71DE9" w:rsidRPr="009028C5" w:rsidRDefault="00D71DE9" w:rsidP="008A746D">
      <w:pPr>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 xml:space="preserve">The outline of the rest of this paper is as follows. Section 2 introduces </w:t>
      </w:r>
      <w:r w:rsidR="00AB5423" w:rsidRPr="009028C5">
        <w:rPr>
          <w:rFonts w:ascii="Times New Roman" w:hAnsi="Times New Roman" w:cs="Times New Roman"/>
          <w:color w:val="000000" w:themeColor="text1"/>
          <w:sz w:val="24"/>
          <w:szCs w:val="24"/>
        </w:rPr>
        <w:t xml:space="preserve">our method </w:t>
      </w:r>
      <w:r w:rsidRPr="009028C5">
        <w:rPr>
          <w:rFonts w:ascii="Times New Roman" w:hAnsi="Times New Roman" w:cs="Times New Roman"/>
          <w:color w:val="000000" w:themeColor="text1"/>
          <w:sz w:val="24"/>
          <w:szCs w:val="24"/>
        </w:rPr>
        <w:t xml:space="preserve">which is based on </w:t>
      </w:r>
      <w:r w:rsidR="000F394B" w:rsidRPr="009028C5">
        <w:rPr>
          <w:rFonts w:ascii="Times New Roman" w:hAnsi="Times New Roman" w:cs="Times New Roman"/>
          <w:color w:val="000000" w:themeColor="text1"/>
          <w:sz w:val="24"/>
          <w:szCs w:val="24"/>
        </w:rPr>
        <w:t>the local weighted linear prediction algorithm</w:t>
      </w:r>
      <w:r w:rsidRPr="009028C5">
        <w:rPr>
          <w:rFonts w:ascii="Times New Roman" w:hAnsi="Times New Roman" w:cs="Times New Roman"/>
          <w:color w:val="000000" w:themeColor="text1"/>
          <w:sz w:val="24"/>
          <w:szCs w:val="24"/>
        </w:rPr>
        <w:t xml:space="preserve">. </w:t>
      </w:r>
      <w:r w:rsidR="006D4A18" w:rsidRPr="009028C5">
        <w:rPr>
          <w:rFonts w:ascii="Times New Roman" w:hAnsi="Times New Roman" w:cs="Times New Roman"/>
          <w:color w:val="000000" w:themeColor="text1"/>
          <w:sz w:val="24"/>
          <w:szCs w:val="24"/>
        </w:rPr>
        <w:t>Our algorithm</w:t>
      </w:r>
      <w:r w:rsidRPr="009028C5">
        <w:rPr>
          <w:rFonts w:ascii="Times New Roman" w:hAnsi="Times New Roman" w:cs="Times New Roman"/>
          <w:color w:val="000000" w:themeColor="text1"/>
          <w:sz w:val="24"/>
          <w:szCs w:val="24"/>
        </w:rPr>
        <w:t xml:space="preserve"> is applied to </w:t>
      </w:r>
      <w:r w:rsidR="006D4A18" w:rsidRPr="009028C5">
        <w:rPr>
          <w:rFonts w:ascii="Times New Roman" w:hAnsi="Times New Roman" w:cs="Times New Roman"/>
          <w:color w:val="000000" w:themeColor="text1"/>
          <w:sz w:val="24"/>
          <w:szCs w:val="24"/>
        </w:rPr>
        <w:t xml:space="preserve">Lorenz model </w:t>
      </w:r>
      <w:r w:rsidR="006D3E0C" w:rsidRPr="009028C5">
        <w:rPr>
          <w:rFonts w:ascii="Times New Roman" w:hAnsi="Times New Roman" w:cs="Times New Roman"/>
          <w:color w:val="000000" w:themeColor="text1"/>
          <w:sz w:val="24"/>
          <w:szCs w:val="24"/>
        </w:rPr>
        <w:t xml:space="preserve">and multi-lead ECG signals </w:t>
      </w:r>
      <w:r w:rsidR="006D4A18" w:rsidRPr="009028C5">
        <w:rPr>
          <w:rFonts w:ascii="Times New Roman" w:hAnsi="Times New Roman" w:cs="Times New Roman"/>
          <w:color w:val="000000" w:themeColor="text1"/>
          <w:sz w:val="24"/>
          <w:szCs w:val="24"/>
        </w:rPr>
        <w:t>in Section 3</w:t>
      </w:r>
      <w:r w:rsidRPr="009028C5">
        <w:rPr>
          <w:rFonts w:ascii="Times New Roman" w:hAnsi="Times New Roman" w:cs="Times New Roman"/>
          <w:color w:val="000000" w:themeColor="text1"/>
          <w:sz w:val="24"/>
          <w:szCs w:val="24"/>
        </w:rPr>
        <w:t xml:space="preserve">. Section </w:t>
      </w:r>
      <w:r w:rsidR="006D4A18" w:rsidRPr="009028C5">
        <w:rPr>
          <w:rFonts w:ascii="Times New Roman" w:hAnsi="Times New Roman" w:cs="Times New Roman"/>
          <w:color w:val="000000" w:themeColor="text1"/>
          <w:sz w:val="24"/>
          <w:szCs w:val="24"/>
        </w:rPr>
        <w:t xml:space="preserve">4 </w:t>
      </w:r>
      <w:r w:rsidRPr="009028C5">
        <w:rPr>
          <w:rFonts w:ascii="Times New Roman" w:hAnsi="Times New Roman" w:cs="Times New Roman"/>
          <w:color w:val="000000" w:themeColor="text1"/>
          <w:sz w:val="24"/>
          <w:szCs w:val="24"/>
        </w:rPr>
        <w:t>is the conclusion.</w:t>
      </w:r>
    </w:p>
    <w:p w:rsidR="00FE7FE3" w:rsidRPr="009028C5" w:rsidRDefault="00FE7FE3" w:rsidP="008A746D">
      <w:pPr>
        <w:spacing w:line="360" w:lineRule="auto"/>
        <w:rPr>
          <w:rFonts w:ascii="TimesNewRomanPS-BoldMT" w:hAnsi="TimesNewRomanPS-BoldMT" w:hint="eastAsia"/>
          <w:b/>
          <w:bCs/>
          <w:color w:val="000000" w:themeColor="text1"/>
          <w:sz w:val="24"/>
          <w:szCs w:val="24"/>
        </w:rPr>
      </w:pPr>
      <w:r w:rsidRPr="009028C5">
        <w:rPr>
          <w:rFonts w:ascii="TimesNewRomanPS-BoldMT" w:hAnsi="TimesNewRomanPS-BoldMT"/>
          <w:b/>
          <w:bCs/>
          <w:color w:val="000000" w:themeColor="text1"/>
          <w:sz w:val="24"/>
          <w:szCs w:val="24"/>
        </w:rPr>
        <w:lastRenderedPageBreak/>
        <w:t>2 Multivariate Data Fusion via Local Maximum Weighted Coefficient</w:t>
      </w:r>
    </w:p>
    <w:p w:rsidR="00FE7FE3" w:rsidRPr="009028C5" w:rsidRDefault="005C5841" w:rsidP="008A746D">
      <w:pPr>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For a chaotic time series</w:t>
      </w:r>
      <w:r w:rsidR="00F27ABC" w:rsidRPr="009028C5">
        <w:rPr>
          <w:rFonts w:ascii="Times New Roman" w:hAnsi="Times New Roman" w:cs="Times New Roman"/>
          <w:color w:val="000000" w:themeColor="text1"/>
          <w:sz w:val="24"/>
          <w:szCs w:val="24"/>
        </w:rPr>
        <w:t xml:space="preserve">, </w:t>
      </w:r>
      <w:r w:rsidR="00474FD0" w:rsidRPr="009028C5">
        <w:rPr>
          <w:rFonts w:ascii="Times New Roman" w:hAnsi="Times New Roman" w:cs="Times New Roman"/>
          <w:color w:val="000000" w:themeColor="text1"/>
          <w:sz w:val="24"/>
          <w:szCs w:val="24"/>
        </w:rPr>
        <w:t>s</w:t>
      </w:r>
      <w:r w:rsidR="00F27ABC" w:rsidRPr="009028C5">
        <w:rPr>
          <w:rFonts w:ascii="Times New Roman" w:hAnsi="Times New Roman" w:cs="Times New Roman"/>
          <w:color w:val="000000" w:themeColor="text1"/>
          <w:sz w:val="24"/>
          <w:szCs w:val="24"/>
        </w:rPr>
        <w:t xml:space="preserve">uppose that </w:t>
      </w:r>
      <w:r w:rsidR="00F27ABC" w:rsidRPr="009028C5">
        <w:rPr>
          <w:rFonts w:ascii="Times New Roman" w:hAnsi="Times New Roman" w:cs="Times New Roman"/>
          <w:i/>
          <w:color w:val="000000" w:themeColor="text1"/>
          <w:sz w:val="24"/>
          <w:szCs w:val="24"/>
        </w:rPr>
        <w:t>X</w:t>
      </w:r>
      <w:r w:rsidR="00F27ABC" w:rsidRPr="009028C5">
        <w:rPr>
          <w:rFonts w:ascii="Times New Roman" w:hAnsi="Times New Roman" w:cs="Times New Roman"/>
          <w:i/>
          <w:color w:val="000000" w:themeColor="text1"/>
          <w:sz w:val="24"/>
          <w:szCs w:val="24"/>
          <w:vertAlign w:val="subscript"/>
        </w:rPr>
        <w:t>k</w:t>
      </w:r>
      <w:r w:rsidR="00F27ABC" w:rsidRPr="009028C5">
        <w:rPr>
          <w:rFonts w:ascii="Times New Roman" w:hAnsi="Times New Roman" w:cs="Times New Roman"/>
          <w:color w:val="000000" w:themeColor="text1"/>
          <w:sz w:val="24"/>
          <w:szCs w:val="24"/>
          <w:vertAlign w:val="subscript"/>
        </w:rPr>
        <w:t xml:space="preserve"> </w:t>
      </w:r>
      <w:r w:rsidR="00F27ABC" w:rsidRPr="009028C5">
        <w:rPr>
          <w:rFonts w:ascii="Times New Roman" w:hAnsi="Times New Roman" w:cs="Times New Roman"/>
          <w:color w:val="000000" w:themeColor="text1"/>
          <w:sz w:val="24"/>
          <w:szCs w:val="24"/>
        </w:rPr>
        <w:t xml:space="preserve">is the current state point of the chaotic system and its next step </w:t>
      </w:r>
      <w:r w:rsidR="00F27ABC" w:rsidRPr="009028C5">
        <w:rPr>
          <w:rFonts w:ascii="Times New Roman" w:hAnsi="Times New Roman" w:cs="Times New Roman"/>
          <w:i/>
          <w:color w:val="000000" w:themeColor="text1"/>
          <w:sz w:val="24"/>
          <w:szCs w:val="24"/>
        </w:rPr>
        <w:t>X</w:t>
      </w:r>
      <w:r w:rsidR="00F27ABC" w:rsidRPr="009028C5">
        <w:rPr>
          <w:rFonts w:ascii="Times New Roman" w:hAnsi="Times New Roman" w:cs="Times New Roman"/>
          <w:i/>
          <w:color w:val="000000" w:themeColor="text1"/>
          <w:sz w:val="24"/>
          <w:szCs w:val="24"/>
          <w:vertAlign w:val="subscript"/>
        </w:rPr>
        <w:t>k+</w:t>
      </w:r>
      <w:r w:rsidR="00F27ABC" w:rsidRPr="009028C5">
        <w:rPr>
          <w:rFonts w:ascii="Times New Roman" w:hAnsi="Times New Roman" w:cs="Times New Roman"/>
          <w:color w:val="000000" w:themeColor="text1"/>
          <w:sz w:val="24"/>
          <w:szCs w:val="24"/>
          <w:vertAlign w:val="subscript"/>
        </w:rPr>
        <w:t>1</w:t>
      </w:r>
      <w:r w:rsidR="00F27ABC" w:rsidRPr="009028C5">
        <w:rPr>
          <w:rFonts w:ascii="Times New Roman" w:hAnsi="Times New Roman" w:cs="Times New Roman"/>
          <w:color w:val="000000" w:themeColor="text1"/>
          <w:sz w:val="24"/>
          <w:szCs w:val="24"/>
        </w:rPr>
        <w:t xml:space="preserve">, the future state of the system need to be predicted. In </w:t>
      </w:r>
      <w:r w:rsidR="0060720E" w:rsidRPr="009028C5">
        <w:rPr>
          <w:rFonts w:ascii="Times New Roman" w:hAnsi="Times New Roman" w:cs="Times New Roman"/>
          <w:color w:val="000000" w:themeColor="text1"/>
          <w:sz w:val="24"/>
          <w:szCs w:val="24"/>
        </w:rPr>
        <w:t>the local weighted linear prediction algorithm,</w:t>
      </w:r>
      <w:r w:rsidRPr="009028C5">
        <w:rPr>
          <w:rFonts w:ascii="Times New Roman" w:hAnsi="Times New Roman" w:cs="Times New Roman"/>
          <w:color w:val="000000" w:themeColor="text1"/>
          <w:sz w:val="24"/>
          <w:szCs w:val="24"/>
        </w:rPr>
        <w:t xml:space="preserve"> the neighbor state points </w:t>
      </w:r>
      <w:r w:rsidR="00F27ABC" w:rsidRPr="009028C5">
        <w:rPr>
          <w:rFonts w:ascii="Times New Roman" w:hAnsi="Times New Roman" w:cs="Times New Roman"/>
          <w:color w:val="000000" w:themeColor="text1"/>
          <w:sz w:val="24"/>
          <w:szCs w:val="24"/>
        </w:rPr>
        <w:t xml:space="preserve">of the current state point </w:t>
      </w:r>
      <w:r w:rsidR="00F27ABC" w:rsidRPr="009028C5">
        <w:rPr>
          <w:rFonts w:ascii="Times New Roman" w:hAnsi="Times New Roman" w:cs="Times New Roman"/>
          <w:i/>
          <w:color w:val="000000" w:themeColor="text1"/>
          <w:sz w:val="24"/>
          <w:szCs w:val="24"/>
        </w:rPr>
        <w:t>X</w:t>
      </w:r>
      <w:r w:rsidR="00F27ABC" w:rsidRPr="009028C5">
        <w:rPr>
          <w:rFonts w:ascii="Times New Roman" w:hAnsi="Times New Roman" w:cs="Times New Roman"/>
          <w:i/>
          <w:color w:val="000000" w:themeColor="text1"/>
          <w:sz w:val="24"/>
          <w:szCs w:val="24"/>
          <w:vertAlign w:val="subscript"/>
        </w:rPr>
        <w:t>k</w:t>
      </w:r>
      <w:r w:rsidR="00F27ABC" w:rsidRPr="009028C5">
        <w:rPr>
          <w:rFonts w:ascii="Times New Roman" w:hAnsi="Times New Roman" w:cs="Times New Roman"/>
          <w:color w:val="000000" w:themeColor="text1"/>
          <w:sz w:val="24"/>
          <w:szCs w:val="24"/>
        </w:rPr>
        <w:t xml:space="preserve"> need to be selected in reconstructed space. Utilizing the state information of neighborhood </w:t>
      </w:r>
      <w:r w:rsidR="00F27ABC" w:rsidRPr="009028C5">
        <w:rPr>
          <w:rFonts w:ascii="Times New Roman" w:hAnsi="Times New Roman" w:cs="Times New Roman"/>
          <w:i/>
          <w:color w:val="000000" w:themeColor="text1"/>
          <w:sz w:val="24"/>
          <w:szCs w:val="24"/>
        </w:rPr>
        <w:t>X</w:t>
      </w:r>
      <w:r w:rsidR="00F27ABC" w:rsidRPr="009028C5">
        <w:rPr>
          <w:rFonts w:ascii="Times New Roman" w:hAnsi="Times New Roman" w:cs="Times New Roman"/>
          <w:i/>
          <w:color w:val="000000" w:themeColor="text1"/>
          <w:sz w:val="24"/>
          <w:szCs w:val="24"/>
          <w:vertAlign w:val="subscript"/>
        </w:rPr>
        <w:t>ki</w:t>
      </w:r>
      <w:r w:rsidR="00F27ABC" w:rsidRPr="009028C5">
        <w:rPr>
          <w:rFonts w:ascii="Times New Roman" w:hAnsi="Times New Roman" w:cs="Times New Roman"/>
          <w:color w:val="000000" w:themeColor="text1"/>
          <w:sz w:val="24"/>
          <w:szCs w:val="24"/>
        </w:rPr>
        <w:t xml:space="preserve"> and linear prediction model, the future state </w:t>
      </w:r>
      <w:r w:rsidR="00F27ABC" w:rsidRPr="009028C5">
        <w:rPr>
          <w:rFonts w:ascii="Times New Roman" w:hAnsi="Times New Roman" w:cs="Times New Roman"/>
          <w:i/>
          <w:color w:val="000000" w:themeColor="text1"/>
          <w:sz w:val="24"/>
          <w:szCs w:val="24"/>
        </w:rPr>
        <w:t>X</w:t>
      </w:r>
      <w:r w:rsidR="00F27ABC" w:rsidRPr="009028C5">
        <w:rPr>
          <w:rFonts w:ascii="Times New Roman" w:hAnsi="Times New Roman" w:cs="Times New Roman"/>
          <w:i/>
          <w:color w:val="000000" w:themeColor="text1"/>
          <w:sz w:val="24"/>
          <w:szCs w:val="24"/>
          <w:vertAlign w:val="subscript"/>
        </w:rPr>
        <w:t>k+</w:t>
      </w:r>
      <w:r w:rsidR="00F27ABC" w:rsidRPr="009028C5">
        <w:rPr>
          <w:rFonts w:ascii="Times New Roman" w:hAnsi="Times New Roman" w:cs="Times New Roman"/>
          <w:color w:val="000000" w:themeColor="text1"/>
          <w:sz w:val="24"/>
          <w:szCs w:val="24"/>
          <w:vertAlign w:val="subscript"/>
        </w:rPr>
        <w:t>1</w:t>
      </w:r>
      <w:r w:rsidR="00F27ABC" w:rsidRPr="009028C5">
        <w:rPr>
          <w:rFonts w:ascii="Times New Roman" w:hAnsi="Times New Roman" w:cs="Times New Roman"/>
          <w:color w:val="000000" w:themeColor="text1"/>
          <w:sz w:val="24"/>
          <w:szCs w:val="24"/>
        </w:rPr>
        <w:t xml:space="preserve"> can be </w:t>
      </w:r>
      <w:r w:rsidR="00474FD0" w:rsidRPr="009028C5">
        <w:rPr>
          <w:rFonts w:ascii="Times New Roman" w:hAnsi="Times New Roman" w:cs="Times New Roman"/>
          <w:color w:val="000000" w:themeColor="text1"/>
          <w:sz w:val="24"/>
          <w:szCs w:val="24"/>
        </w:rPr>
        <w:t>approximately</w:t>
      </w:r>
      <w:r w:rsidR="00F27ABC" w:rsidRPr="009028C5">
        <w:rPr>
          <w:rFonts w:ascii="Times New Roman" w:hAnsi="Times New Roman" w:cs="Times New Roman"/>
          <w:color w:val="000000" w:themeColor="text1"/>
          <w:sz w:val="24"/>
          <w:szCs w:val="24"/>
        </w:rPr>
        <w:t xml:space="preserve"> estimated.</w:t>
      </w:r>
    </w:p>
    <w:p w:rsidR="005C5841" w:rsidRPr="009028C5" w:rsidRDefault="005C5841" w:rsidP="008A746D">
      <w:pPr>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The steps of our method are listed as follows.</w:t>
      </w:r>
    </w:p>
    <w:p w:rsidR="005C5841" w:rsidRPr="009028C5" w:rsidRDefault="005C5841" w:rsidP="008A746D">
      <w:pPr>
        <w:spacing w:line="360" w:lineRule="auto"/>
        <w:ind w:firstLineChars="200" w:firstLine="48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sz w:val="24"/>
          <w:szCs w:val="24"/>
        </w:rPr>
        <w:t xml:space="preserve">(1) Select proper parameters of embedding dimension </w:t>
      </w:r>
      <w:r w:rsidRPr="009028C5">
        <w:rPr>
          <w:rFonts w:ascii="Times New Roman" w:hAnsi="Times New Roman" w:cs="Times New Roman"/>
          <w:i/>
          <w:color w:val="000000" w:themeColor="text1"/>
          <w:sz w:val="24"/>
          <w:szCs w:val="24"/>
        </w:rPr>
        <w:t>m</w:t>
      </w:r>
      <w:r w:rsidRPr="009028C5">
        <w:rPr>
          <w:rFonts w:ascii="Times New Roman" w:hAnsi="Times New Roman" w:cs="Times New Roman"/>
          <w:color w:val="000000" w:themeColor="text1"/>
          <w:sz w:val="24"/>
          <w:szCs w:val="24"/>
        </w:rPr>
        <w:t xml:space="preserve"> and delay time </w:t>
      </w:r>
      <w:r w:rsidRPr="009028C5">
        <w:rPr>
          <w:rFonts w:ascii="Times New Roman" w:hAnsi="Times New Roman" w:cs="Times New Roman"/>
          <w:color w:val="000000" w:themeColor="text1"/>
          <w:kern w:val="0"/>
          <w:position w:val="-6"/>
          <w:sz w:val="24"/>
          <w:szCs w:val="24"/>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9.55pt" o:ole="">
            <v:imagedata r:id="rId6" o:title=""/>
          </v:shape>
          <o:OLEObject Type="Embed" ProgID="Equation.DSMT4" ShapeID="_x0000_i1025" DrawAspect="Content" ObjectID="_1652703658" r:id="rId7"/>
        </w:object>
      </w:r>
      <w:r w:rsidRPr="009028C5">
        <w:rPr>
          <w:rFonts w:ascii="Times New Roman" w:hAnsi="Times New Roman" w:cs="Times New Roman"/>
          <w:color w:val="000000" w:themeColor="text1"/>
          <w:sz w:val="24"/>
          <w:szCs w:val="24"/>
        </w:rPr>
        <w:t xml:space="preserve">, and the </w:t>
      </w:r>
      <w:r w:rsidRPr="009028C5">
        <w:rPr>
          <w:rFonts w:ascii="Times New Roman" w:hAnsi="Times New Roman" w:cs="Times New Roman"/>
          <w:color w:val="000000" w:themeColor="text1"/>
          <w:kern w:val="0"/>
          <w:sz w:val="24"/>
          <w:szCs w:val="24"/>
        </w:rPr>
        <w:t xml:space="preserve">vectors is constructed as   </w:t>
      </w:r>
    </w:p>
    <w:p w:rsidR="005C5841" w:rsidRPr="009028C5" w:rsidRDefault="00C5230F" w:rsidP="008A746D">
      <w:pPr>
        <w:spacing w:line="360" w:lineRule="auto"/>
        <w:jc w:val="right"/>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position w:val="-12"/>
          <w:sz w:val="24"/>
          <w:szCs w:val="24"/>
        </w:rPr>
        <w:object w:dxaOrig="3320" w:dyaOrig="380">
          <v:shape id="_x0000_i1026" type="#_x0000_t75" style="width:165.65pt;height:18.75pt" o:ole="">
            <v:imagedata r:id="rId8" o:title=""/>
          </v:shape>
          <o:OLEObject Type="Embed" ProgID="Equation.DSMT4" ShapeID="_x0000_i1026" DrawAspect="Content" ObjectID="_1652703659" r:id="rId9"/>
        </w:object>
      </w:r>
      <w:r w:rsidR="005F6D76" w:rsidRPr="009028C5">
        <w:rPr>
          <w:rFonts w:ascii="Times New Roman" w:hAnsi="Times New Roman" w:cs="Times New Roman" w:hint="eastAsia"/>
          <w:color w:val="000000" w:themeColor="text1"/>
          <w:kern w:val="0"/>
          <w:sz w:val="24"/>
          <w:szCs w:val="24"/>
        </w:rPr>
        <w:t>,</w:t>
      </w:r>
      <w:r w:rsidR="005F6D76" w:rsidRPr="009028C5">
        <w:rPr>
          <w:rFonts w:ascii="Times New Roman" w:hAnsi="Times New Roman" w:cs="Times New Roman"/>
          <w:color w:val="000000" w:themeColor="text1"/>
          <w:kern w:val="0"/>
          <w:sz w:val="24"/>
          <w:szCs w:val="24"/>
        </w:rPr>
        <w:t xml:space="preserve"> </w:t>
      </w:r>
      <w:r w:rsidRPr="009028C5">
        <w:rPr>
          <w:rFonts w:ascii="Times New Roman" w:hAnsi="Times New Roman" w:cs="Times New Roman"/>
          <w:color w:val="000000" w:themeColor="text1"/>
          <w:kern w:val="0"/>
          <w:sz w:val="24"/>
          <w:szCs w:val="24"/>
        </w:rPr>
        <w:t xml:space="preserve"> </w:t>
      </w:r>
      <w:r w:rsidR="002D54A4" w:rsidRPr="009028C5">
        <w:rPr>
          <w:rFonts w:ascii="Times New Roman" w:hAnsi="Times New Roman" w:cs="Times New Roman"/>
          <w:color w:val="000000" w:themeColor="text1"/>
          <w:kern w:val="0"/>
          <w:sz w:val="24"/>
          <w:szCs w:val="24"/>
        </w:rPr>
        <w:t xml:space="preserve">             </w:t>
      </w:r>
      <w:r w:rsidRPr="009028C5">
        <w:rPr>
          <w:rFonts w:ascii="Times New Roman" w:hAnsi="Times New Roman" w:cs="Times New Roman"/>
          <w:color w:val="000000" w:themeColor="text1"/>
          <w:kern w:val="0"/>
          <w:sz w:val="24"/>
          <w:szCs w:val="24"/>
        </w:rPr>
        <w:t xml:space="preserve"> </w:t>
      </w:r>
      <w:r w:rsidR="005C5841" w:rsidRPr="009028C5">
        <w:rPr>
          <w:rFonts w:ascii="Times New Roman" w:hAnsi="Times New Roman" w:cs="Times New Roman" w:hint="eastAsia"/>
          <w:color w:val="000000" w:themeColor="text1"/>
          <w:kern w:val="0"/>
          <w:sz w:val="24"/>
          <w:szCs w:val="24"/>
        </w:rPr>
        <w:t>(1)</w:t>
      </w:r>
    </w:p>
    <w:p w:rsidR="005C5841" w:rsidRPr="009028C5" w:rsidRDefault="005C5841" w:rsidP="008A746D">
      <w:pPr>
        <w:spacing w:line="360" w:lineRule="auto"/>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sz w:val="24"/>
          <w:szCs w:val="24"/>
        </w:rPr>
        <w:t xml:space="preserve">where </w:t>
      </w:r>
      <w:r w:rsidRPr="009028C5">
        <w:rPr>
          <w:rFonts w:ascii="Times New Roman" w:hAnsi="Times New Roman" w:cs="Times New Roman"/>
          <w:color w:val="000000" w:themeColor="text1"/>
          <w:kern w:val="0"/>
          <w:position w:val="-10"/>
          <w:sz w:val="24"/>
          <w:szCs w:val="24"/>
        </w:rPr>
        <w:object w:dxaOrig="2220" w:dyaOrig="320">
          <v:shape id="_x0000_i1027" type="#_x0000_t75" style="width:111.1pt;height:16.65pt" o:ole="">
            <v:imagedata r:id="rId10" o:title=""/>
          </v:shape>
          <o:OLEObject Type="Embed" ProgID="Equation.DSMT4" ShapeID="_x0000_i1027" DrawAspect="Content" ObjectID="_1652703660" r:id="rId11"/>
        </w:object>
      </w:r>
      <w:r w:rsidRPr="009028C5">
        <w:rPr>
          <w:rFonts w:ascii="Times New Roman" w:hAnsi="Times New Roman" w:cs="Times New Roman"/>
          <w:color w:val="000000" w:themeColor="text1"/>
          <w:kern w:val="0"/>
          <w:sz w:val="24"/>
          <w:szCs w:val="24"/>
        </w:rPr>
        <w:t>.</w:t>
      </w:r>
    </w:p>
    <w:p w:rsidR="005C5841" w:rsidRPr="009028C5" w:rsidRDefault="005C5841" w:rsidP="008A746D">
      <w:pPr>
        <w:spacing w:line="360" w:lineRule="auto"/>
        <w:ind w:firstLineChars="200" w:firstLine="48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sz w:val="24"/>
          <w:szCs w:val="24"/>
        </w:rPr>
        <w:t>(2) Calculate the Euclidean distances between the</w:t>
      </w:r>
      <w:r w:rsidRPr="009028C5">
        <w:rPr>
          <w:rFonts w:ascii="Times New Roman" w:hAnsi="Times New Roman" w:cs="Times New Roman"/>
          <w:color w:val="000000" w:themeColor="text1"/>
          <w:sz w:val="24"/>
          <w:szCs w:val="24"/>
        </w:rPr>
        <w:t xml:space="preserve"> </w:t>
      </w:r>
      <w:r w:rsidRPr="009028C5">
        <w:rPr>
          <w:rFonts w:ascii="Times New Roman" w:hAnsi="Times New Roman" w:cs="Times New Roman"/>
          <w:i/>
          <w:color w:val="000000" w:themeColor="text1"/>
          <w:sz w:val="24"/>
          <w:szCs w:val="24"/>
        </w:rPr>
        <w:t>X</w:t>
      </w:r>
      <w:r w:rsidRPr="009028C5">
        <w:rPr>
          <w:rFonts w:ascii="Times New Roman" w:hAnsi="Times New Roman" w:cs="Times New Roman"/>
          <w:i/>
          <w:color w:val="000000" w:themeColor="text1"/>
          <w:sz w:val="24"/>
          <w:szCs w:val="24"/>
          <w:vertAlign w:val="subscript"/>
        </w:rPr>
        <w:t>k</w:t>
      </w:r>
      <w:r w:rsidR="005F6D76" w:rsidRPr="009028C5">
        <w:rPr>
          <w:rFonts w:ascii="Times New Roman" w:hAnsi="Times New Roman" w:cs="Times New Roman"/>
          <w:color w:val="000000" w:themeColor="text1"/>
          <w:sz w:val="24"/>
          <w:szCs w:val="24"/>
        </w:rPr>
        <w:t xml:space="preserve"> and other neighbor </w:t>
      </w:r>
      <w:r w:rsidRPr="009028C5">
        <w:rPr>
          <w:rFonts w:ascii="Times New Roman" w:hAnsi="Times New Roman" w:cs="Times New Roman"/>
          <w:color w:val="000000" w:themeColor="text1"/>
          <w:sz w:val="24"/>
          <w:szCs w:val="24"/>
        </w:rPr>
        <w:t xml:space="preserve">state vectors </w:t>
      </w:r>
      <w:r w:rsidR="002D54A4" w:rsidRPr="009028C5">
        <w:rPr>
          <w:rFonts w:ascii="Times New Roman" w:hAnsi="Times New Roman" w:cs="Times New Roman"/>
          <w:color w:val="000000" w:themeColor="text1"/>
          <w:kern w:val="0"/>
          <w:position w:val="-12"/>
          <w:sz w:val="24"/>
          <w:szCs w:val="24"/>
        </w:rPr>
        <w:object w:dxaOrig="1760" w:dyaOrig="360">
          <v:shape id="_x0000_i1028" type="#_x0000_t75" style="width:87.8pt;height:17.9pt" o:ole="">
            <v:imagedata r:id="rId12" o:title=""/>
          </v:shape>
          <o:OLEObject Type="Embed" ProgID="Equation.DSMT4" ShapeID="_x0000_i1028" DrawAspect="Content" ObjectID="_1652703661" r:id="rId13"/>
        </w:object>
      </w:r>
      <w:r w:rsidRPr="009028C5">
        <w:rPr>
          <w:rFonts w:ascii="Times New Roman" w:hAnsi="Times New Roman" w:cs="Times New Roman"/>
          <w:color w:val="000000" w:themeColor="text1"/>
          <w:kern w:val="0"/>
          <w:sz w:val="24"/>
          <w:szCs w:val="24"/>
        </w:rPr>
        <w:t xml:space="preserve">                   </w:t>
      </w:r>
    </w:p>
    <w:p w:rsidR="005C5841" w:rsidRPr="009028C5" w:rsidRDefault="005C5841" w:rsidP="008A746D">
      <w:pPr>
        <w:spacing w:line="360" w:lineRule="auto"/>
        <w:ind w:firstLineChars="1400" w:firstLine="336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position w:val="-14"/>
          <w:sz w:val="24"/>
          <w:szCs w:val="24"/>
        </w:rPr>
        <w:object w:dxaOrig="1620" w:dyaOrig="400">
          <v:shape id="_x0000_i1029" type="#_x0000_t75" style="width:81.15pt;height:20pt" o:ole="">
            <v:imagedata r:id="rId14" o:title=""/>
          </v:shape>
          <o:OLEObject Type="Embed" ProgID="Equation.DSMT4" ShapeID="_x0000_i1029" DrawAspect="Content" ObjectID="_1652703662" r:id="rId15"/>
        </w:object>
      </w:r>
      <w:r w:rsidR="00C5230F" w:rsidRPr="009028C5">
        <w:rPr>
          <w:rFonts w:ascii="Times New Roman" w:hAnsi="Times New Roman" w:cs="Times New Roman" w:hint="eastAsia"/>
          <w:color w:val="000000" w:themeColor="text1"/>
          <w:kern w:val="0"/>
          <w:sz w:val="24"/>
          <w:szCs w:val="24"/>
        </w:rPr>
        <w:t>,</w:t>
      </w:r>
      <w:r w:rsidR="00C5230F" w:rsidRPr="009028C5">
        <w:rPr>
          <w:rFonts w:ascii="Times New Roman" w:hAnsi="Times New Roman" w:cs="Times New Roman"/>
          <w:color w:val="000000" w:themeColor="text1"/>
          <w:kern w:val="0"/>
          <w:sz w:val="24"/>
          <w:szCs w:val="24"/>
        </w:rPr>
        <w:t xml:space="preserve"> </w:t>
      </w:r>
      <w:r w:rsidR="002D54A4" w:rsidRPr="009028C5">
        <w:rPr>
          <w:rFonts w:ascii="Times New Roman" w:hAnsi="Times New Roman" w:cs="Times New Roman"/>
          <w:color w:val="000000" w:themeColor="text1"/>
          <w:kern w:val="0"/>
          <w:sz w:val="24"/>
          <w:szCs w:val="24"/>
        </w:rPr>
        <w:t xml:space="preserve">         </w:t>
      </w:r>
      <w:r w:rsidR="00C5230F" w:rsidRPr="009028C5">
        <w:rPr>
          <w:rFonts w:ascii="Times New Roman" w:hAnsi="Times New Roman" w:cs="Times New Roman"/>
          <w:color w:val="000000" w:themeColor="text1"/>
          <w:kern w:val="0"/>
          <w:sz w:val="24"/>
          <w:szCs w:val="24"/>
        </w:rPr>
        <w:t xml:space="preserve"> </w:t>
      </w:r>
      <w:r w:rsidR="002D54A4" w:rsidRPr="009028C5">
        <w:rPr>
          <w:rFonts w:ascii="Times New Roman" w:hAnsi="Times New Roman" w:cs="Times New Roman"/>
          <w:color w:val="000000" w:themeColor="text1"/>
          <w:kern w:val="0"/>
          <w:sz w:val="24"/>
          <w:szCs w:val="24"/>
        </w:rPr>
        <w:t xml:space="preserve">       </w:t>
      </w:r>
      <w:r w:rsidR="00C5230F" w:rsidRPr="009028C5">
        <w:rPr>
          <w:rFonts w:ascii="Times New Roman" w:hAnsi="Times New Roman" w:cs="Times New Roman"/>
          <w:color w:val="000000" w:themeColor="text1"/>
          <w:kern w:val="0"/>
          <w:sz w:val="24"/>
          <w:szCs w:val="24"/>
        </w:rPr>
        <w:t xml:space="preserve">      (2)</w:t>
      </w:r>
      <w:r w:rsidRPr="009028C5">
        <w:rPr>
          <w:rFonts w:ascii="Times New Roman" w:hAnsi="Times New Roman" w:cs="Times New Roman" w:hint="eastAsia"/>
          <w:color w:val="000000" w:themeColor="text1"/>
          <w:kern w:val="0"/>
          <w:sz w:val="24"/>
          <w:szCs w:val="24"/>
        </w:rPr>
        <w:t xml:space="preserve"> </w:t>
      </w:r>
      <w:r w:rsidR="005F6D76" w:rsidRPr="009028C5">
        <w:rPr>
          <w:rFonts w:ascii="Times New Roman" w:hAnsi="Times New Roman" w:cs="Times New Roman" w:hint="eastAsia"/>
          <w:color w:val="000000" w:themeColor="text1"/>
          <w:kern w:val="0"/>
          <w:sz w:val="24"/>
          <w:szCs w:val="24"/>
        </w:rPr>
        <w:t xml:space="preserve">                 </w:t>
      </w:r>
    </w:p>
    <w:p w:rsidR="005C5841" w:rsidRPr="009028C5" w:rsidRDefault="005C5841" w:rsidP="008A746D">
      <w:pPr>
        <w:spacing w:line="360" w:lineRule="auto"/>
        <w:rPr>
          <w:rFonts w:ascii="Times New Roman" w:hAnsi="Times New Roman" w:cs="Times New Roman"/>
          <w:color w:val="000000" w:themeColor="text1"/>
          <w:kern w:val="0"/>
          <w:sz w:val="24"/>
          <w:szCs w:val="24"/>
        </w:rPr>
      </w:pPr>
      <w:r w:rsidRPr="009028C5">
        <w:rPr>
          <w:rFonts w:ascii="Times New Roman" w:hAnsi="Times New Roman" w:cs="Times New Roman" w:hint="eastAsia"/>
          <w:color w:val="000000" w:themeColor="text1"/>
          <w:kern w:val="0"/>
          <w:sz w:val="24"/>
          <w:szCs w:val="24"/>
        </w:rPr>
        <w:t>a</w:t>
      </w:r>
      <w:r w:rsidRPr="009028C5">
        <w:rPr>
          <w:rFonts w:ascii="Times New Roman" w:hAnsi="Times New Roman" w:cs="Times New Roman"/>
          <w:color w:val="000000" w:themeColor="text1"/>
          <w:kern w:val="0"/>
          <w:sz w:val="24"/>
          <w:szCs w:val="24"/>
        </w:rPr>
        <w:t>nd</w:t>
      </w:r>
      <w:r w:rsidRPr="009028C5">
        <w:rPr>
          <w:rFonts w:ascii="Times New Roman" w:hAnsi="Times New Roman" w:cs="Times New Roman" w:hint="eastAsia"/>
          <w:color w:val="000000" w:themeColor="text1"/>
          <w:kern w:val="0"/>
          <w:sz w:val="24"/>
          <w:szCs w:val="24"/>
        </w:rPr>
        <w:t>,</w:t>
      </w:r>
      <w:r w:rsidRPr="009028C5">
        <w:rPr>
          <w:rFonts w:ascii="Times New Roman" w:hAnsi="Times New Roman" w:cs="Times New Roman"/>
          <w:color w:val="000000" w:themeColor="text1"/>
          <w:kern w:val="0"/>
          <w:sz w:val="24"/>
          <w:szCs w:val="24"/>
        </w:rPr>
        <w:t xml:space="preserve"> utilizing the distance information, the </w:t>
      </w:r>
      <w:bookmarkStart w:id="0" w:name="OLE_LINK40"/>
      <w:bookmarkStart w:id="1" w:name="OLE_LINK41"/>
      <w:r w:rsidRPr="009028C5">
        <w:rPr>
          <w:rFonts w:ascii="Times New Roman" w:hAnsi="Times New Roman" w:cs="Times New Roman"/>
          <w:color w:val="000000" w:themeColor="text1"/>
          <w:kern w:val="0"/>
          <w:sz w:val="24"/>
          <w:szCs w:val="24"/>
        </w:rPr>
        <w:t>weighted coefficient</w:t>
      </w:r>
      <w:bookmarkEnd w:id="0"/>
      <w:bookmarkEnd w:id="1"/>
      <w:r w:rsidRPr="009028C5">
        <w:rPr>
          <w:rFonts w:ascii="Times New Roman" w:hAnsi="Times New Roman" w:cs="Times New Roman"/>
          <w:color w:val="000000" w:themeColor="text1"/>
          <w:kern w:val="0"/>
          <w:sz w:val="24"/>
          <w:szCs w:val="24"/>
        </w:rPr>
        <w:t xml:space="preserve"> of each neighbor state vectors </w:t>
      </w:r>
      <w:r w:rsidRPr="009028C5">
        <w:rPr>
          <w:rFonts w:ascii="Times New Roman" w:hAnsi="Times New Roman" w:cs="Times New Roman"/>
          <w:i/>
          <w:color w:val="000000" w:themeColor="text1"/>
          <w:sz w:val="24"/>
          <w:szCs w:val="24"/>
        </w:rPr>
        <w:t>X</w:t>
      </w:r>
      <w:r w:rsidRPr="009028C5">
        <w:rPr>
          <w:rFonts w:ascii="Times New Roman" w:hAnsi="Times New Roman" w:cs="Times New Roman"/>
          <w:i/>
          <w:color w:val="000000" w:themeColor="text1"/>
          <w:sz w:val="24"/>
          <w:szCs w:val="24"/>
          <w:vertAlign w:val="subscript"/>
        </w:rPr>
        <w:t>ki</w:t>
      </w:r>
      <w:r w:rsidRPr="009028C5">
        <w:rPr>
          <w:rFonts w:ascii="Times New Roman" w:hAnsi="Times New Roman" w:cs="Times New Roman"/>
          <w:color w:val="000000" w:themeColor="text1"/>
          <w:kern w:val="0"/>
          <w:sz w:val="24"/>
          <w:szCs w:val="24"/>
        </w:rPr>
        <w:t xml:space="preserve"> can be computed as</w:t>
      </w:r>
    </w:p>
    <w:p w:rsidR="002418DA" w:rsidRPr="009028C5" w:rsidRDefault="002418DA" w:rsidP="008A746D">
      <w:pPr>
        <w:spacing w:line="360" w:lineRule="auto"/>
        <w:ind w:firstLineChars="1100" w:firstLine="264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position w:val="-38"/>
          <w:sz w:val="24"/>
          <w:szCs w:val="24"/>
        </w:rPr>
        <w:object w:dxaOrig="2920" w:dyaOrig="760">
          <v:shape id="_x0000_i1030" type="#_x0000_t75" style="width:145.65pt;height:40.35pt" o:ole="">
            <v:imagedata r:id="rId16" o:title=""/>
          </v:shape>
          <o:OLEObject Type="Embed" ProgID="Equation.DSMT4" ShapeID="_x0000_i1030" DrawAspect="Content" ObjectID="_1652703663" r:id="rId17"/>
        </w:object>
      </w:r>
      <w:r w:rsidRPr="009028C5">
        <w:rPr>
          <w:rFonts w:ascii="Times New Roman" w:hAnsi="Times New Roman" w:cs="Times New Roman"/>
          <w:color w:val="000000" w:themeColor="text1"/>
          <w:kern w:val="0"/>
          <w:sz w:val="24"/>
          <w:szCs w:val="24"/>
        </w:rPr>
        <w:t xml:space="preserve">,  </w:t>
      </w:r>
      <w:r w:rsidR="002D54A4" w:rsidRPr="009028C5">
        <w:rPr>
          <w:rFonts w:ascii="Times New Roman" w:hAnsi="Times New Roman" w:cs="Times New Roman"/>
          <w:color w:val="000000" w:themeColor="text1"/>
          <w:kern w:val="0"/>
          <w:sz w:val="24"/>
          <w:szCs w:val="24"/>
        </w:rPr>
        <w:t xml:space="preserve">                </w:t>
      </w:r>
      <w:r w:rsidRPr="009028C5">
        <w:rPr>
          <w:rFonts w:ascii="Times New Roman" w:hAnsi="Times New Roman" w:cs="Times New Roman" w:hint="eastAsia"/>
          <w:color w:val="000000" w:themeColor="text1"/>
          <w:kern w:val="0"/>
          <w:sz w:val="24"/>
          <w:szCs w:val="24"/>
        </w:rPr>
        <w:t xml:space="preserve"> (</w:t>
      </w:r>
      <w:r w:rsidRPr="009028C5">
        <w:rPr>
          <w:rFonts w:ascii="Times New Roman" w:hAnsi="Times New Roman" w:cs="Times New Roman"/>
          <w:color w:val="000000" w:themeColor="text1"/>
          <w:kern w:val="0"/>
          <w:sz w:val="24"/>
          <w:szCs w:val="24"/>
        </w:rPr>
        <w:t>3</w:t>
      </w:r>
      <w:r w:rsidRPr="009028C5">
        <w:rPr>
          <w:rFonts w:ascii="Times New Roman" w:hAnsi="Times New Roman" w:cs="Times New Roman" w:hint="eastAsia"/>
          <w:color w:val="000000" w:themeColor="text1"/>
          <w:kern w:val="0"/>
          <w:sz w:val="24"/>
          <w:szCs w:val="24"/>
        </w:rPr>
        <w:t>)</w:t>
      </w:r>
    </w:p>
    <w:p w:rsidR="005C5841" w:rsidRPr="009028C5" w:rsidRDefault="005C5841" w:rsidP="008A746D">
      <w:pPr>
        <w:spacing w:line="360" w:lineRule="auto"/>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sz w:val="24"/>
          <w:szCs w:val="24"/>
        </w:rPr>
        <w:t xml:space="preserve">where </w:t>
      </w:r>
      <w:r w:rsidRPr="009028C5">
        <w:rPr>
          <w:rFonts w:ascii="Times New Roman" w:hAnsi="Times New Roman" w:cs="Times New Roman"/>
          <w:i/>
          <w:color w:val="000000" w:themeColor="text1"/>
          <w:kern w:val="0"/>
          <w:sz w:val="24"/>
          <w:szCs w:val="24"/>
        </w:rPr>
        <w:t>d</w:t>
      </w:r>
      <w:r w:rsidRPr="009028C5">
        <w:rPr>
          <w:rFonts w:ascii="Times New Roman" w:hAnsi="Times New Roman" w:cs="Times New Roman"/>
          <w:i/>
          <w:color w:val="000000" w:themeColor="text1"/>
          <w:kern w:val="0"/>
          <w:sz w:val="24"/>
          <w:szCs w:val="24"/>
          <w:vertAlign w:val="subscript"/>
        </w:rPr>
        <w:t>min</w:t>
      </w:r>
      <w:r w:rsidRPr="009028C5">
        <w:rPr>
          <w:rFonts w:ascii="Times New Roman" w:hAnsi="Times New Roman" w:cs="Times New Roman"/>
          <w:color w:val="000000" w:themeColor="text1"/>
          <w:kern w:val="0"/>
          <w:sz w:val="24"/>
          <w:szCs w:val="24"/>
        </w:rPr>
        <w:t xml:space="preserve"> </w:t>
      </w:r>
      <w:r w:rsidRPr="009028C5">
        <w:rPr>
          <w:rFonts w:ascii="Times New Roman" w:hAnsi="Times New Roman" w:cs="Times New Roman" w:hint="eastAsia"/>
          <w:color w:val="000000" w:themeColor="text1"/>
          <w:kern w:val="0"/>
          <w:sz w:val="24"/>
          <w:szCs w:val="24"/>
        </w:rPr>
        <w:t xml:space="preserve">is </w:t>
      </w:r>
      <w:r w:rsidRPr="009028C5">
        <w:rPr>
          <w:rFonts w:ascii="Times New Roman" w:hAnsi="Times New Roman" w:cs="Times New Roman"/>
          <w:color w:val="000000" w:themeColor="text1"/>
          <w:kern w:val="0"/>
          <w:sz w:val="24"/>
          <w:szCs w:val="24"/>
        </w:rPr>
        <w:t xml:space="preserve">the minimum distance in </w:t>
      </w:r>
      <w:r w:rsidRPr="009028C5">
        <w:rPr>
          <w:rFonts w:ascii="Times New Roman" w:hAnsi="Times New Roman" w:cs="Times New Roman"/>
          <w:color w:val="000000" w:themeColor="text1"/>
          <w:kern w:val="0"/>
          <w:position w:val="-12"/>
          <w:sz w:val="24"/>
          <w:szCs w:val="24"/>
        </w:rPr>
        <w:object w:dxaOrig="1700" w:dyaOrig="360">
          <v:shape id="_x0000_i1031" type="#_x0000_t75" style="width:85.3pt;height:17.9pt" o:ole="">
            <v:imagedata r:id="rId18" o:title=""/>
          </v:shape>
          <o:OLEObject Type="Embed" ProgID="Equation.DSMT4" ShapeID="_x0000_i1031" DrawAspect="Content" ObjectID="_1652703664" r:id="rId19"/>
        </w:object>
      </w:r>
      <w:r w:rsidRPr="009028C5">
        <w:rPr>
          <w:rFonts w:ascii="Times New Roman" w:hAnsi="Times New Roman" w:cs="Times New Roman"/>
          <w:color w:val="000000" w:themeColor="text1"/>
          <w:kern w:val="0"/>
          <w:sz w:val="24"/>
          <w:szCs w:val="24"/>
        </w:rPr>
        <w:t xml:space="preserve">and </w:t>
      </w:r>
      <w:r w:rsidRPr="009028C5">
        <w:rPr>
          <w:rFonts w:ascii="Times New Roman" w:hAnsi="Times New Roman" w:cs="Times New Roman"/>
          <w:color w:val="000000" w:themeColor="text1"/>
          <w:kern w:val="0"/>
          <w:position w:val="-6"/>
          <w:sz w:val="24"/>
          <w:szCs w:val="24"/>
        </w:rPr>
        <w:object w:dxaOrig="220" w:dyaOrig="279">
          <v:shape id="_x0000_i1032" type="#_x0000_t75" style="width:9.55pt;height:14.15pt" o:ole="">
            <v:imagedata r:id="rId20" o:title=""/>
          </v:shape>
          <o:OLEObject Type="Embed" ProgID="Equation.DSMT4" ShapeID="_x0000_i1032" DrawAspect="Content" ObjectID="_1652703665" r:id="rId21"/>
        </w:object>
      </w:r>
      <w:r w:rsidRPr="009028C5">
        <w:rPr>
          <w:rFonts w:ascii="Times New Roman" w:hAnsi="Times New Roman" w:cs="Times New Roman"/>
          <w:color w:val="000000" w:themeColor="text1"/>
          <w:kern w:val="0"/>
          <w:sz w:val="24"/>
          <w:szCs w:val="24"/>
        </w:rPr>
        <w:t xml:space="preserve"> regularization parameter is usually set to 1.</w:t>
      </w:r>
    </w:p>
    <w:p w:rsidR="009D42A9" w:rsidRPr="009028C5" w:rsidRDefault="009D42A9" w:rsidP="008A746D">
      <w:pPr>
        <w:spacing w:line="360" w:lineRule="auto"/>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sz w:val="24"/>
          <w:szCs w:val="24"/>
        </w:rPr>
        <w:t xml:space="preserve">(3) Estimate the future state </w:t>
      </w:r>
      <w:r w:rsidRPr="009028C5">
        <w:rPr>
          <w:rFonts w:ascii="Times New Roman" w:hAnsi="Times New Roman" w:cs="Times New Roman"/>
          <w:i/>
          <w:color w:val="000000" w:themeColor="text1"/>
          <w:kern w:val="0"/>
          <w:sz w:val="24"/>
          <w:szCs w:val="24"/>
        </w:rPr>
        <w:t>X</w:t>
      </w:r>
      <w:r w:rsidRPr="009028C5">
        <w:rPr>
          <w:rFonts w:ascii="Times New Roman" w:hAnsi="Times New Roman" w:cs="Times New Roman"/>
          <w:i/>
          <w:color w:val="000000" w:themeColor="text1"/>
          <w:kern w:val="0"/>
          <w:sz w:val="24"/>
          <w:szCs w:val="24"/>
          <w:vertAlign w:val="subscript"/>
        </w:rPr>
        <w:t>k+</w:t>
      </w:r>
      <w:r w:rsidRPr="009028C5">
        <w:rPr>
          <w:rFonts w:ascii="Times New Roman" w:hAnsi="Times New Roman" w:cs="Times New Roman"/>
          <w:color w:val="000000" w:themeColor="text1"/>
          <w:kern w:val="0"/>
          <w:sz w:val="24"/>
          <w:szCs w:val="24"/>
          <w:vertAlign w:val="subscript"/>
        </w:rPr>
        <w:t>1</w:t>
      </w:r>
      <w:r w:rsidR="002418DA" w:rsidRPr="009028C5">
        <w:rPr>
          <w:rFonts w:ascii="Times New Roman" w:hAnsi="Times New Roman" w:cs="Times New Roman"/>
          <w:color w:val="000000" w:themeColor="text1"/>
          <w:kern w:val="0"/>
          <w:sz w:val="24"/>
          <w:szCs w:val="24"/>
        </w:rPr>
        <w:t xml:space="preserve"> via maximum weighted coefficient</w:t>
      </w:r>
    </w:p>
    <w:p w:rsidR="002418DA" w:rsidRPr="009028C5" w:rsidRDefault="00333CD7" w:rsidP="008A746D">
      <w:pPr>
        <w:spacing w:line="360" w:lineRule="auto"/>
        <w:ind w:firstLineChars="1600" w:firstLine="384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position w:val="-14"/>
          <w:sz w:val="24"/>
          <w:szCs w:val="24"/>
        </w:rPr>
        <w:object w:dxaOrig="920" w:dyaOrig="380">
          <v:shape id="_x0000_i1033" type="#_x0000_t75" style="width:46.2pt;height:18.75pt" o:ole="">
            <v:imagedata r:id="rId22" o:title=""/>
          </v:shape>
          <o:OLEObject Type="Embed" ProgID="Equation.DSMT4" ShapeID="_x0000_i1033" DrawAspect="Content" ObjectID="_1652703666" r:id="rId23"/>
        </w:object>
      </w:r>
      <w:r w:rsidR="002418DA" w:rsidRPr="009028C5">
        <w:rPr>
          <w:rFonts w:ascii="Times New Roman" w:hAnsi="Times New Roman" w:cs="Times New Roman"/>
          <w:color w:val="000000" w:themeColor="text1"/>
          <w:kern w:val="0"/>
          <w:sz w:val="24"/>
          <w:szCs w:val="24"/>
        </w:rPr>
        <w:t xml:space="preserve">,       </w:t>
      </w:r>
      <w:r w:rsidR="002D54A4" w:rsidRPr="009028C5">
        <w:rPr>
          <w:rFonts w:ascii="Times New Roman" w:hAnsi="Times New Roman" w:cs="Times New Roman"/>
          <w:color w:val="000000" w:themeColor="text1"/>
          <w:kern w:val="0"/>
          <w:sz w:val="24"/>
          <w:szCs w:val="24"/>
        </w:rPr>
        <w:t xml:space="preserve">         </w:t>
      </w:r>
      <w:r w:rsidR="002418DA" w:rsidRPr="009028C5">
        <w:rPr>
          <w:rFonts w:ascii="Times New Roman" w:hAnsi="Times New Roman" w:cs="Times New Roman"/>
          <w:color w:val="000000" w:themeColor="text1"/>
          <w:kern w:val="0"/>
          <w:sz w:val="24"/>
          <w:szCs w:val="24"/>
        </w:rPr>
        <w:t xml:space="preserve"> </w:t>
      </w:r>
      <w:r w:rsidR="002D54A4" w:rsidRPr="009028C5">
        <w:rPr>
          <w:rFonts w:ascii="Times New Roman" w:hAnsi="Times New Roman" w:cs="Times New Roman"/>
          <w:color w:val="000000" w:themeColor="text1"/>
          <w:kern w:val="0"/>
          <w:sz w:val="24"/>
          <w:szCs w:val="24"/>
        </w:rPr>
        <w:t xml:space="preserve">      </w:t>
      </w:r>
      <w:r w:rsidR="002418DA" w:rsidRPr="009028C5">
        <w:rPr>
          <w:rFonts w:ascii="Times New Roman" w:hAnsi="Times New Roman" w:cs="Times New Roman"/>
          <w:color w:val="000000" w:themeColor="text1"/>
          <w:kern w:val="0"/>
          <w:sz w:val="24"/>
          <w:szCs w:val="24"/>
        </w:rPr>
        <w:t xml:space="preserve">  (4)</w:t>
      </w:r>
    </w:p>
    <w:p w:rsidR="005C5841" w:rsidRPr="009028C5" w:rsidRDefault="002418DA" w:rsidP="008A746D">
      <w:pPr>
        <w:spacing w:line="360" w:lineRule="auto"/>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w</w:t>
      </w:r>
      <w:r w:rsidRPr="009028C5">
        <w:rPr>
          <w:rFonts w:ascii="Times New Roman" w:hAnsi="Times New Roman" w:cs="Times New Roman" w:hint="eastAsia"/>
          <w:color w:val="000000" w:themeColor="text1"/>
          <w:sz w:val="24"/>
          <w:szCs w:val="24"/>
        </w:rPr>
        <w:t xml:space="preserve">here </w:t>
      </w:r>
      <w:r w:rsidR="000B3696" w:rsidRPr="009028C5">
        <w:rPr>
          <w:rFonts w:ascii="Times New Roman" w:hAnsi="Times New Roman" w:cs="Times New Roman"/>
          <w:i/>
          <w:color w:val="000000" w:themeColor="text1"/>
          <w:sz w:val="24"/>
          <w:szCs w:val="24"/>
        </w:rPr>
        <w:t>X</w:t>
      </w:r>
      <w:r w:rsidR="000B3696" w:rsidRPr="009028C5">
        <w:rPr>
          <w:rFonts w:ascii="Times New Roman" w:hAnsi="Times New Roman" w:cs="Times New Roman"/>
          <w:i/>
          <w:color w:val="000000" w:themeColor="text1"/>
          <w:sz w:val="24"/>
          <w:szCs w:val="24"/>
          <w:vertAlign w:val="subscript"/>
        </w:rPr>
        <w:t>kj</w:t>
      </w:r>
      <w:r w:rsidR="000B3696" w:rsidRPr="009028C5">
        <w:rPr>
          <w:rFonts w:ascii="Times New Roman" w:hAnsi="Times New Roman" w:cs="Times New Roman"/>
          <w:color w:val="000000" w:themeColor="text1"/>
          <w:sz w:val="24"/>
          <w:szCs w:val="24"/>
        </w:rPr>
        <w:t xml:space="preserve"> is chosen from </w:t>
      </w:r>
      <w:r w:rsidR="00597705" w:rsidRPr="009028C5">
        <w:rPr>
          <w:rFonts w:ascii="Times New Roman" w:hAnsi="Times New Roman" w:cs="Times New Roman"/>
          <w:color w:val="000000" w:themeColor="text1"/>
          <w:sz w:val="24"/>
          <w:szCs w:val="24"/>
        </w:rPr>
        <w:t xml:space="preserve">all neighbor state vectors </w:t>
      </w:r>
      <w:r w:rsidR="00597705" w:rsidRPr="009028C5">
        <w:rPr>
          <w:rFonts w:ascii="Times New Roman" w:hAnsi="Times New Roman" w:cs="Times New Roman"/>
          <w:color w:val="000000" w:themeColor="text1"/>
          <w:kern w:val="0"/>
          <w:position w:val="-12"/>
          <w:sz w:val="24"/>
          <w:szCs w:val="24"/>
        </w:rPr>
        <w:object w:dxaOrig="1760" w:dyaOrig="360">
          <v:shape id="_x0000_i1034" type="#_x0000_t75" style="width:87.4pt;height:17.9pt" o:ole="">
            <v:imagedata r:id="rId24" o:title=""/>
          </v:shape>
          <o:OLEObject Type="Embed" ProgID="Equation.DSMT4" ShapeID="_x0000_i1034" DrawAspect="Content" ObjectID="_1652703667" r:id="rId25"/>
        </w:object>
      </w:r>
      <w:r w:rsidR="00597705" w:rsidRPr="009028C5">
        <w:rPr>
          <w:rFonts w:ascii="Times New Roman" w:hAnsi="Times New Roman" w:cs="Times New Roman"/>
          <w:color w:val="000000" w:themeColor="text1"/>
          <w:kern w:val="0"/>
          <w:sz w:val="24"/>
          <w:szCs w:val="24"/>
        </w:rPr>
        <w:t xml:space="preserve">, that </w:t>
      </w:r>
      <w:r w:rsidRPr="009028C5">
        <w:rPr>
          <w:rFonts w:ascii="Times New Roman" w:hAnsi="Times New Roman" w:cs="Times New Roman"/>
          <w:color w:val="000000" w:themeColor="text1"/>
          <w:sz w:val="24"/>
          <w:szCs w:val="24"/>
        </w:rPr>
        <w:t xml:space="preserve">the </w:t>
      </w:r>
      <w:r w:rsidR="00955D4F" w:rsidRPr="009028C5">
        <w:rPr>
          <w:rFonts w:ascii="Times New Roman" w:hAnsi="Times New Roman" w:cs="Times New Roman"/>
          <w:color w:val="000000" w:themeColor="text1"/>
          <w:sz w:val="24"/>
          <w:szCs w:val="24"/>
        </w:rPr>
        <w:t xml:space="preserve">weighted coefficient </w:t>
      </w:r>
      <w:r w:rsidR="00333CD7" w:rsidRPr="009028C5">
        <w:rPr>
          <w:rFonts w:ascii="Times New Roman" w:hAnsi="Times New Roman" w:cs="Times New Roman"/>
          <w:color w:val="000000" w:themeColor="text1"/>
          <w:kern w:val="0"/>
          <w:position w:val="-14"/>
          <w:sz w:val="24"/>
          <w:szCs w:val="24"/>
        </w:rPr>
        <w:object w:dxaOrig="340" w:dyaOrig="380">
          <v:shape id="_x0000_i1035" type="#_x0000_t75" style="width:17.05pt;height:20pt" o:ole="">
            <v:imagedata r:id="rId26" o:title=""/>
          </v:shape>
          <o:OLEObject Type="Embed" ProgID="Equation.DSMT4" ShapeID="_x0000_i1035" DrawAspect="Content" ObjectID="_1652703668" r:id="rId27"/>
        </w:object>
      </w:r>
      <w:r w:rsidR="00955D4F" w:rsidRPr="009028C5">
        <w:rPr>
          <w:rFonts w:ascii="Times New Roman" w:hAnsi="Times New Roman" w:cs="Times New Roman"/>
          <w:color w:val="000000" w:themeColor="text1"/>
          <w:kern w:val="0"/>
          <w:sz w:val="24"/>
          <w:szCs w:val="24"/>
        </w:rPr>
        <w:t xml:space="preserve"> </w:t>
      </w:r>
      <w:r w:rsidR="00955D4F" w:rsidRPr="009028C5">
        <w:rPr>
          <w:rFonts w:ascii="Times New Roman" w:hAnsi="Times New Roman" w:cs="Times New Roman"/>
          <w:color w:val="000000" w:themeColor="text1"/>
          <w:sz w:val="24"/>
          <w:szCs w:val="24"/>
        </w:rPr>
        <w:t xml:space="preserve">of </w:t>
      </w:r>
      <w:r w:rsidR="00955D4F" w:rsidRPr="009028C5">
        <w:rPr>
          <w:rFonts w:ascii="Times New Roman" w:hAnsi="Times New Roman" w:cs="Times New Roman"/>
          <w:i/>
          <w:color w:val="000000" w:themeColor="text1"/>
          <w:sz w:val="24"/>
          <w:szCs w:val="24"/>
        </w:rPr>
        <w:t>X</w:t>
      </w:r>
      <w:r w:rsidR="00955D4F" w:rsidRPr="009028C5">
        <w:rPr>
          <w:rFonts w:ascii="Times New Roman" w:hAnsi="Times New Roman" w:cs="Times New Roman"/>
          <w:i/>
          <w:color w:val="000000" w:themeColor="text1"/>
          <w:sz w:val="24"/>
          <w:szCs w:val="24"/>
          <w:vertAlign w:val="subscript"/>
        </w:rPr>
        <w:t>k</w:t>
      </w:r>
      <w:r w:rsidR="00333CD7" w:rsidRPr="009028C5">
        <w:rPr>
          <w:rFonts w:ascii="Times New Roman" w:hAnsi="Times New Roman" w:cs="Times New Roman"/>
          <w:i/>
          <w:color w:val="000000" w:themeColor="text1"/>
          <w:sz w:val="24"/>
          <w:szCs w:val="24"/>
          <w:vertAlign w:val="subscript"/>
        </w:rPr>
        <w:t>j</w:t>
      </w:r>
      <w:r w:rsidR="00955D4F" w:rsidRPr="009028C5">
        <w:rPr>
          <w:rFonts w:ascii="Times New Roman" w:hAnsi="Times New Roman" w:cs="Times New Roman"/>
          <w:color w:val="000000" w:themeColor="text1"/>
          <w:sz w:val="24"/>
          <w:szCs w:val="24"/>
        </w:rPr>
        <w:t xml:space="preserve"> is the maximum </w:t>
      </w:r>
      <w:r w:rsidR="00333CD7" w:rsidRPr="009028C5">
        <w:rPr>
          <w:rFonts w:ascii="Times New Roman" w:hAnsi="Times New Roman" w:cs="Times New Roman"/>
          <w:color w:val="000000" w:themeColor="text1"/>
          <w:sz w:val="24"/>
          <w:szCs w:val="24"/>
        </w:rPr>
        <w:t xml:space="preserve">value in </w:t>
      </w:r>
      <w:r w:rsidR="00333CD7" w:rsidRPr="009028C5">
        <w:rPr>
          <w:rFonts w:ascii="Times New Roman" w:hAnsi="Times New Roman" w:cs="Times New Roman"/>
          <w:color w:val="000000" w:themeColor="text1"/>
          <w:kern w:val="0"/>
          <w:position w:val="-12"/>
          <w:sz w:val="24"/>
          <w:szCs w:val="24"/>
        </w:rPr>
        <w:object w:dxaOrig="1719" w:dyaOrig="360">
          <v:shape id="_x0000_i1036" type="#_x0000_t75" style="width:86.55pt;height:17.9pt" o:ole="">
            <v:imagedata r:id="rId28" o:title=""/>
          </v:shape>
          <o:OLEObject Type="Embed" ProgID="Equation.DSMT4" ShapeID="_x0000_i1036" DrawAspect="Content" ObjectID="_1652703669" r:id="rId29"/>
        </w:object>
      </w:r>
      <w:r w:rsidR="002D54A4" w:rsidRPr="009028C5">
        <w:rPr>
          <w:rFonts w:ascii="Times New Roman" w:hAnsi="Times New Roman" w:cs="Times New Roman"/>
          <w:color w:val="000000" w:themeColor="text1"/>
          <w:kern w:val="0"/>
          <w:sz w:val="24"/>
          <w:szCs w:val="24"/>
        </w:rPr>
        <w:t>.</w:t>
      </w:r>
      <w:r w:rsidR="00955D4F" w:rsidRPr="009028C5">
        <w:rPr>
          <w:rFonts w:ascii="Times New Roman" w:hAnsi="Times New Roman" w:cs="Times New Roman"/>
          <w:color w:val="000000" w:themeColor="text1"/>
          <w:sz w:val="24"/>
          <w:szCs w:val="24"/>
        </w:rPr>
        <w:t xml:space="preserve"> </w:t>
      </w:r>
    </w:p>
    <w:p w:rsidR="00CD785E" w:rsidRPr="009028C5" w:rsidRDefault="00CD785E" w:rsidP="008A746D">
      <w:pPr>
        <w:spacing w:line="360" w:lineRule="auto"/>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 xml:space="preserve">(4) The predicted value of chaotic time series can be extracted from the state vectors </w:t>
      </w:r>
      <w:r w:rsidRPr="009028C5">
        <w:rPr>
          <w:rFonts w:ascii="Times New Roman" w:hAnsi="Times New Roman" w:cs="Times New Roman"/>
          <w:color w:val="000000" w:themeColor="text1"/>
          <w:kern w:val="0"/>
          <w:position w:val="-12"/>
          <w:sz w:val="24"/>
          <w:szCs w:val="24"/>
        </w:rPr>
        <w:object w:dxaOrig="480" w:dyaOrig="360">
          <v:shape id="_x0000_i1037" type="#_x0000_t75" style="width:24.15pt;height:17.9pt" o:ole="">
            <v:imagedata r:id="rId30" o:title=""/>
          </v:shape>
          <o:OLEObject Type="Embed" ProgID="Equation.DSMT4" ShapeID="_x0000_i1037" DrawAspect="Content" ObjectID="_1652703670" r:id="rId31"/>
        </w:object>
      </w:r>
      <w:r w:rsidRPr="009028C5">
        <w:rPr>
          <w:rFonts w:ascii="Times New Roman" w:hAnsi="Times New Roman" w:cs="Times New Roman"/>
          <w:color w:val="000000" w:themeColor="text1"/>
          <w:sz w:val="24"/>
          <w:szCs w:val="24"/>
        </w:rPr>
        <w:t>.</w:t>
      </w:r>
    </w:p>
    <w:p w:rsidR="00826EDF" w:rsidRPr="009028C5" w:rsidRDefault="00826EDF" w:rsidP="008A746D">
      <w:pPr>
        <w:spacing w:line="360" w:lineRule="auto"/>
        <w:rPr>
          <w:rFonts w:ascii="Times New Roman" w:hAnsi="Times New Roman" w:cs="Times New Roman"/>
          <w:b/>
          <w:color w:val="000000" w:themeColor="text1"/>
          <w:sz w:val="32"/>
          <w:szCs w:val="32"/>
        </w:rPr>
      </w:pPr>
      <w:r w:rsidRPr="009028C5">
        <w:rPr>
          <w:rFonts w:ascii="Times New Roman" w:hAnsi="Times New Roman" w:cs="Times New Roman"/>
          <w:b/>
          <w:color w:val="000000" w:themeColor="text1"/>
          <w:sz w:val="32"/>
          <w:szCs w:val="32"/>
        </w:rPr>
        <w:lastRenderedPageBreak/>
        <w:t xml:space="preserve">3. </w:t>
      </w:r>
      <w:r w:rsidRPr="009028C5">
        <w:rPr>
          <w:rFonts w:ascii="Times New Roman" w:hAnsi="Times New Roman" w:cs="Times New Roman" w:hint="eastAsia"/>
          <w:b/>
          <w:color w:val="000000" w:themeColor="text1"/>
          <w:sz w:val="32"/>
          <w:szCs w:val="32"/>
        </w:rPr>
        <w:t>Experiment</w:t>
      </w:r>
    </w:p>
    <w:p w:rsidR="000B3696" w:rsidRPr="009028C5" w:rsidRDefault="000B3696" w:rsidP="008A746D">
      <w:pPr>
        <w:spacing w:line="360" w:lineRule="auto"/>
        <w:rPr>
          <w:rFonts w:ascii="TimesNewRomanPS-BoldMT" w:hAnsi="TimesNewRomanPS-BoldMT" w:hint="eastAsia"/>
          <w:b/>
          <w:bCs/>
          <w:color w:val="000000" w:themeColor="text1"/>
          <w:sz w:val="28"/>
          <w:szCs w:val="28"/>
        </w:rPr>
      </w:pPr>
      <w:r w:rsidRPr="009028C5">
        <w:rPr>
          <w:rFonts w:ascii="Times New Roman" w:hAnsi="Times New Roman" w:cs="Times New Roman"/>
          <w:b/>
          <w:color w:val="000000" w:themeColor="text1"/>
          <w:sz w:val="28"/>
          <w:szCs w:val="28"/>
        </w:rPr>
        <w:t>3.</w:t>
      </w:r>
      <w:r w:rsidR="00826EDF" w:rsidRPr="009028C5">
        <w:rPr>
          <w:rFonts w:ascii="Times New Roman" w:hAnsi="Times New Roman" w:cs="Times New Roman"/>
          <w:b/>
          <w:color w:val="000000" w:themeColor="text1"/>
          <w:sz w:val="28"/>
          <w:szCs w:val="28"/>
        </w:rPr>
        <w:t xml:space="preserve">1 </w:t>
      </w:r>
      <w:r w:rsidRPr="009028C5">
        <w:rPr>
          <w:rFonts w:ascii="TimesNewRomanPS-BoldMT" w:hAnsi="TimesNewRomanPS-BoldMT"/>
          <w:b/>
          <w:bCs/>
          <w:color w:val="000000" w:themeColor="text1"/>
          <w:sz w:val="28"/>
          <w:szCs w:val="28"/>
        </w:rPr>
        <w:t>Application of Lorenz model</w:t>
      </w:r>
    </w:p>
    <w:p w:rsidR="00826EDF" w:rsidRPr="009028C5" w:rsidRDefault="00826EDF" w:rsidP="008A746D">
      <w:pPr>
        <w:tabs>
          <w:tab w:val="left" w:pos="749"/>
        </w:tabs>
        <w:spacing w:line="360" w:lineRule="auto"/>
        <w:ind w:firstLineChars="200" w:firstLine="48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sz w:val="24"/>
          <w:szCs w:val="24"/>
        </w:rPr>
        <w:t>H</w:t>
      </w:r>
      <w:r w:rsidRPr="009028C5">
        <w:rPr>
          <w:rFonts w:ascii="Times New Roman" w:hAnsi="Times New Roman" w:cs="Times New Roman" w:hint="eastAsia"/>
          <w:color w:val="000000" w:themeColor="text1"/>
          <w:sz w:val="24"/>
          <w:szCs w:val="24"/>
        </w:rPr>
        <w:t xml:space="preserve">ere, </w:t>
      </w:r>
      <w:r w:rsidRPr="009028C5">
        <w:rPr>
          <w:rFonts w:ascii="Times New Roman" w:hAnsi="Times New Roman" w:cs="Times New Roman" w:hint="eastAsia"/>
          <w:color w:val="000000" w:themeColor="text1"/>
          <w:kern w:val="0"/>
          <w:sz w:val="24"/>
          <w:szCs w:val="24"/>
        </w:rPr>
        <w:t>Lorenz model is employed to illustrate the performance of our method and the model can be formulated as</w:t>
      </w:r>
    </w:p>
    <w:p w:rsidR="00A7770C" w:rsidRPr="009028C5" w:rsidRDefault="00826EDF" w:rsidP="008A746D">
      <w:pPr>
        <w:tabs>
          <w:tab w:val="left" w:pos="749"/>
        </w:tabs>
        <w:spacing w:line="360" w:lineRule="auto"/>
        <w:ind w:leftChars="200" w:left="1380" w:hangingChars="400" w:hanging="960"/>
        <w:rPr>
          <w:color w:val="000000" w:themeColor="text1"/>
          <w:kern w:val="0"/>
          <w:sz w:val="24"/>
          <w:szCs w:val="24"/>
        </w:rPr>
      </w:pPr>
      <w:r w:rsidRPr="009028C5">
        <w:rPr>
          <w:rFonts w:hint="eastAsia"/>
          <w:color w:val="000000" w:themeColor="text1"/>
          <w:kern w:val="0"/>
          <w:sz w:val="24"/>
          <w:szCs w:val="28"/>
        </w:rPr>
        <w:t xml:space="preserve">       </w:t>
      </w:r>
      <w:r w:rsidR="00A7770C" w:rsidRPr="009028C5">
        <w:rPr>
          <w:color w:val="000000" w:themeColor="text1"/>
          <w:kern w:val="0"/>
          <w:sz w:val="24"/>
          <w:szCs w:val="28"/>
        </w:rPr>
        <w:t xml:space="preserve">                  </w:t>
      </w:r>
      <w:r w:rsidRPr="009028C5">
        <w:rPr>
          <w:color w:val="000000" w:themeColor="text1"/>
          <w:kern w:val="0"/>
          <w:sz w:val="24"/>
          <w:szCs w:val="28"/>
        </w:rPr>
        <w:t xml:space="preserve"> </w:t>
      </w:r>
      <w:r w:rsidRPr="009028C5">
        <w:rPr>
          <w:color w:val="000000" w:themeColor="text1"/>
          <w:kern w:val="0"/>
          <w:position w:val="-10"/>
          <w:sz w:val="24"/>
          <w:szCs w:val="28"/>
        </w:rPr>
        <w:object w:dxaOrig="1240" w:dyaOrig="320">
          <v:shape id="_x0000_i1038" type="#_x0000_t75" style="width:62.85pt;height:16.25pt" o:ole="">
            <v:imagedata r:id="rId32" o:title=""/>
          </v:shape>
          <o:OLEObject Type="Embed" ProgID="Equation.DSMT4" ShapeID="_x0000_i1038" DrawAspect="Content" ObjectID="_1652703671" r:id="rId33"/>
        </w:object>
      </w:r>
      <w:r w:rsidRPr="009028C5">
        <w:rPr>
          <w:rFonts w:ascii="Times New Roman" w:hAnsi="Times New Roman" w:cs="Times New Roman" w:hint="eastAsia"/>
          <w:color w:val="000000" w:themeColor="text1"/>
          <w:kern w:val="0"/>
          <w:sz w:val="28"/>
          <w:szCs w:val="28"/>
        </w:rPr>
        <w:t xml:space="preserve">,   </w:t>
      </w:r>
      <w:r w:rsidR="00A7770C" w:rsidRPr="009028C5">
        <w:rPr>
          <w:rFonts w:ascii="Times New Roman" w:hAnsi="Times New Roman" w:cs="Times New Roman"/>
          <w:color w:val="000000" w:themeColor="text1"/>
          <w:kern w:val="0"/>
          <w:sz w:val="28"/>
          <w:szCs w:val="28"/>
        </w:rPr>
        <w:t xml:space="preserve">                  </w:t>
      </w:r>
      <w:r w:rsidR="00A63EE2">
        <w:rPr>
          <w:rFonts w:ascii="Times New Roman" w:hAnsi="Times New Roman" w:cs="Times New Roman"/>
          <w:color w:val="000000" w:themeColor="text1"/>
          <w:kern w:val="0"/>
          <w:sz w:val="28"/>
          <w:szCs w:val="28"/>
        </w:rPr>
        <w:t xml:space="preserve"> </w:t>
      </w:r>
      <w:r w:rsidR="00C33133">
        <w:rPr>
          <w:rFonts w:ascii="Times New Roman" w:hAnsi="Times New Roman" w:cs="Times New Roman"/>
          <w:color w:val="000000" w:themeColor="text1"/>
          <w:kern w:val="0"/>
          <w:sz w:val="28"/>
          <w:szCs w:val="28"/>
        </w:rPr>
        <w:t xml:space="preserve"> </w:t>
      </w:r>
      <w:r w:rsidRPr="009028C5">
        <w:rPr>
          <w:rFonts w:ascii="Times New Roman" w:hAnsi="Times New Roman" w:cs="Times New Roman" w:hint="eastAsia"/>
          <w:color w:val="000000" w:themeColor="text1"/>
          <w:kern w:val="0"/>
          <w:sz w:val="24"/>
          <w:szCs w:val="24"/>
        </w:rPr>
        <w:t>(</w:t>
      </w:r>
      <w:r w:rsidR="00A63EE2">
        <w:rPr>
          <w:rFonts w:ascii="Times New Roman" w:hAnsi="Times New Roman" w:cs="Times New Roman"/>
          <w:color w:val="000000" w:themeColor="text1"/>
          <w:kern w:val="0"/>
          <w:sz w:val="24"/>
          <w:szCs w:val="24"/>
        </w:rPr>
        <w:t>5</w:t>
      </w:r>
      <w:r w:rsidRPr="009028C5">
        <w:rPr>
          <w:rFonts w:ascii="Times New Roman" w:hAnsi="Times New Roman" w:cs="Times New Roman" w:hint="eastAsia"/>
          <w:color w:val="000000" w:themeColor="text1"/>
          <w:kern w:val="0"/>
          <w:sz w:val="24"/>
          <w:szCs w:val="24"/>
        </w:rPr>
        <w:t>)</w:t>
      </w:r>
      <w:r w:rsidRPr="009028C5">
        <w:rPr>
          <w:rFonts w:hint="eastAsia"/>
          <w:color w:val="000000" w:themeColor="text1"/>
          <w:kern w:val="0"/>
          <w:sz w:val="24"/>
          <w:szCs w:val="24"/>
        </w:rPr>
        <w:t xml:space="preserve">         </w:t>
      </w:r>
    </w:p>
    <w:p w:rsidR="00C33133" w:rsidRDefault="00826EDF" w:rsidP="008A746D">
      <w:pPr>
        <w:tabs>
          <w:tab w:val="left" w:pos="749"/>
        </w:tabs>
        <w:spacing w:line="360" w:lineRule="auto"/>
        <w:ind w:firstLineChars="1450" w:firstLine="3480"/>
        <w:rPr>
          <w:rFonts w:ascii="Times New Roman" w:hAnsi="Times New Roman" w:cs="Times New Roman"/>
          <w:color w:val="000000" w:themeColor="text1"/>
          <w:kern w:val="0"/>
          <w:sz w:val="24"/>
          <w:szCs w:val="24"/>
        </w:rPr>
      </w:pPr>
      <w:r w:rsidRPr="009028C5">
        <w:rPr>
          <w:color w:val="000000" w:themeColor="text1"/>
          <w:kern w:val="0"/>
          <w:position w:val="-10"/>
          <w:sz w:val="24"/>
          <w:szCs w:val="24"/>
        </w:rPr>
        <w:object w:dxaOrig="1520" w:dyaOrig="320">
          <v:shape id="_x0000_i1039" type="#_x0000_t75" style="width:77.4pt;height:16.25pt" o:ole="">
            <v:imagedata r:id="rId34" o:title=""/>
          </v:shape>
          <o:OLEObject Type="Embed" ProgID="Equation.DSMT4" ShapeID="_x0000_i1039" DrawAspect="Content" ObjectID="_1652703672" r:id="rId35"/>
        </w:object>
      </w:r>
      <w:r w:rsidRPr="009028C5">
        <w:rPr>
          <w:rFonts w:ascii="Times New Roman" w:hAnsi="Times New Roman" w:cs="Times New Roman" w:hint="eastAsia"/>
          <w:color w:val="000000" w:themeColor="text1"/>
          <w:kern w:val="0"/>
          <w:sz w:val="24"/>
          <w:szCs w:val="24"/>
        </w:rPr>
        <w:t xml:space="preserve">,  </w:t>
      </w:r>
      <w:r w:rsidR="00A7770C" w:rsidRPr="009028C5">
        <w:rPr>
          <w:rFonts w:ascii="Times New Roman" w:hAnsi="Times New Roman" w:cs="Times New Roman"/>
          <w:color w:val="000000" w:themeColor="text1"/>
          <w:kern w:val="0"/>
          <w:sz w:val="24"/>
          <w:szCs w:val="24"/>
        </w:rPr>
        <w:t xml:space="preserve">  </w:t>
      </w:r>
      <w:r w:rsidRPr="009028C5">
        <w:rPr>
          <w:rFonts w:ascii="Times New Roman" w:hAnsi="Times New Roman" w:cs="Times New Roman"/>
          <w:color w:val="000000" w:themeColor="text1"/>
          <w:kern w:val="0"/>
          <w:sz w:val="24"/>
          <w:szCs w:val="24"/>
        </w:rPr>
        <w:t xml:space="preserve"> </w:t>
      </w:r>
      <w:r w:rsidR="00A7770C" w:rsidRPr="009028C5">
        <w:rPr>
          <w:rFonts w:ascii="Times New Roman" w:hAnsi="Times New Roman" w:cs="Times New Roman"/>
          <w:color w:val="000000" w:themeColor="text1"/>
          <w:kern w:val="0"/>
          <w:sz w:val="24"/>
          <w:szCs w:val="24"/>
        </w:rPr>
        <w:t xml:space="preserve">        </w:t>
      </w:r>
      <w:r w:rsidRPr="009028C5">
        <w:rPr>
          <w:rFonts w:ascii="Times New Roman" w:hAnsi="Times New Roman" w:cs="Times New Roman" w:hint="eastAsia"/>
          <w:color w:val="000000" w:themeColor="text1"/>
          <w:kern w:val="0"/>
          <w:sz w:val="24"/>
          <w:szCs w:val="24"/>
        </w:rPr>
        <w:t xml:space="preserve"> </w:t>
      </w:r>
      <w:r w:rsidR="00A7770C" w:rsidRPr="009028C5">
        <w:rPr>
          <w:rFonts w:ascii="Times New Roman" w:hAnsi="Times New Roman" w:cs="Times New Roman"/>
          <w:color w:val="000000" w:themeColor="text1"/>
          <w:kern w:val="0"/>
          <w:sz w:val="24"/>
          <w:szCs w:val="24"/>
        </w:rPr>
        <w:t xml:space="preserve">         </w:t>
      </w:r>
      <w:r w:rsidR="00A63EE2">
        <w:rPr>
          <w:rFonts w:ascii="Times New Roman" w:hAnsi="Times New Roman" w:cs="Times New Roman"/>
          <w:color w:val="000000" w:themeColor="text1"/>
          <w:kern w:val="0"/>
          <w:sz w:val="24"/>
          <w:szCs w:val="24"/>
        </w:rPr>
        <w:t xml:space="preserve"> </w:t>
      </w:r>
      <w:r w:rsidR="00C33133">
        <w:rPr>
          <w:rFonts w:ascii="Times New Roman" w:hAnsi="Times New Roman" w:cs="Times New Roman"/>
          <w:color w:val="000000" w:themeColor="text1"/>
          <w:kern w:val="0"/>
          <w:sz w:val="24"/>
          <w:szCs w:val="24"/>
        </w:rPr>
        <w:t xml:space="preserve"> </w:t>
      </w:r>
      <w:r w:rsidRPr="009028C5">
        <w:rPr>
          <w:rFonts w:ascii="Times New Roman" w:hAnsi="Times New Roman" w:cs="Times New Roman" w:hint="eastAsia"/>
          <w:color w:val="000000" w:themeColor="text1"/>
          <w:kern w:val="0"/>
          <w:sz w:val="24"/>
          <w:szCs w:val="24"/>
        </w:rPr>
        <w:t>(</w:t>
      </w:r>
      <w:r w:rsidR="00A63EE2">
        <w:rPr>
          <w:rFonts w:ascii="Times New Roman" w:hAnsi="Times New Roman" w:cs="Times New Roman"/>
          <w:color w:val="000000" w:themeColor="text1"/>
          <w:kern w:val="0"/>
          <w:sz w:val="24"/>
          <w:szCs w:val="24"/>
        </w:rPr>
        <w:t>6</w:t>
      </w:r>
      <w:r w:rsidRPr="009028C5">
        <w:rPr>
          <w:rFonts w:ascii="Times New Roman" w:hAnsi="Times New Roman" w:cs="Times New Roman" w:hint="eastAsia"/>
          <w:color w:val="000000" w:themeColor="text1"/>
          <w:kern w:val="0"/>
          <w:sz w:val="24"/>
          <w:szCs w:val="24"/>
        </w:rPr>
        <w:t>)</w:t>
      </w:r>
    </w:p>
    <w:p w:rsidR="00C33133" w:rsidRDefault="00C33133" w:rsidP="00C33133">
      <w:pPr>
        <w:tabs>
          <w:tab w:val="left" w:pos="749"/>
        </w:tabs>
        <w:spacing w:line="360" w:lineRule="auto"/>
        <w:ind w:firstLineChars="1500" w:firstLine="360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position w:val="-10"/>
          <w:sz w:val="24"/>
          <w:szCs w:val="24"/>
        </w:rPr>
        <w:object w:dxaOrig="1100" w:dyaOrig="320">
          <v:shape id="_x0000_i1046" type="#_x0000_t75" style="width:54.95pt;height:16.25pt" o:ole="">
            <v:imagedata r:id="rId36" o:title=""/>
          </v:shape>
          <o:OLEObject Type="Embed" ProgID="Equation.DSMT4" ShapeID="_x0000_i1046" DrawAspect="Content" ObjectID="_1652703673" r:id="rId37"/>
        </w:object>
      </w:r>
      <w:r>
        <w:rPr>
          <w:rFonts w:ascii="Times New Roman" w:hAnsi="Times New Roman" w:cs="Times New Roman"/>
          <w:color w:val="000000" w:themeColor="text1"/>
          <w:kern w:val="0"/>
          <w:sz w:val="24"/>
          <w:szCs w:val="24"/>
        </w:rPr>
        <w:t>，</w:t>
      </w:r>
      <w:r w:rsidRPr="00C33133">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 xml:space="preserve">    </w:t>
      </w:r>
      <w:r w:rsidRPr="00C33133">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 xml:space="preserve"> </w:t>
      </w:r>
      <w:r w:rsidRPr="00C33133">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7</w:t>
      </w:r>
      <w:r w:rsidRPr="00C33133">
        <w:rPr>
          <w:rFonts w:ascii="Times New Roman" w:hAnsi="Times New Roman" w:cs="Times New Roman"/>
          <w:color w:val="000000" w:themeColor="text1"/>
          <w:kern w:val="0"/>
          <w:sz w:val="24"/>
          <w:szCs w:val="24"/>
        </w:rPr>
        <w:t>)</w:t>
      </w:r>
    </w:p>
    <w:p w:rsidR="00826EDF" w:rsidRPr="009028C5" w:rsidRDefault="00826EDF" w:rsidP="008A746D">
      <w:pPr>
        <w:tabs>
          <w:tab w:val="left" w:pos="749"/>
        </w:tabs>
        <w:spacing w:line="360" w:lineRule="auto"/>
        <w:rPr>
          <w:rFonts w:ascii="Times New Roman" w:hAnsi="Times New Roman" w:cs="Times New Roman"/>
          <w:color w:val="000000" w:themeColor="text1"/>
          <w:kern w:val="0"/>
          <w:sz w:val="24"/>
          <w:szCs w:val="24"/>
        </w:rPr>
      </w:pPr>
      <w:r w:rsidRPr="009028C5">
        <w:rPr>
          <w:rFonts w:ascii="Times New Roman" w:hAnsi="Times New Roman" w:cs="Times New Roman" w:hint="eastAsia"/>
          <w:color w:val="000000" w:themeColor="text1"/>
          <w:sz w:val="24"/>
          <w:szCs w:val="24"/>
        </w:rPr>
        <w:t xml:space="preserve">where the parameters </w:t>
      </w:r>
      <w:r w:rsidRPr="009028C5">
        <w:rPr>
          <w:color w:val="000000" w:themeColor="text1"/>
          <w:kern w:val="0"/>
          <w:position w:val="-6"/>
          <w:sz w:val="24"/>
          <w:szCs w:val="24"/>
        </w:rPr>
        <w:object w:dxaOrig="240" w:dyaOrig="220">
          <v:shape id="_x0000_i1040" type="#_x0000_t75" style="width:12.5pt;height:9.55pt" o:ole="">
            <v:imagedata r:id="rId38" o:title=""/>
          </v:shape>
          <o:OLEObject Type="Embed" ProgID="Equation.DSMT4" ShapeID="_x0000_i1040" DrawAspect="Content" ObjectID="_1652703674" r:id="rId39"/>
        </w:object>
      </w:r>
      <w:r w:rsidRPr="009028C5">
        <w:rPr>
          <w:rFonts w:ascii="Times New Roman" w:hAnsi="Times New Roman" w:cs="Times New Roman" w:hint="eastAsia"/>
          <w:color w:val="000000" w:themeColor="text1"/>
          <w:sz w:val="24"/>
          <w:szCs w:val="24"/>
        </w:rPr>
        <w:t xml:space="preserve">, </w:t>
      </w:r>
      <w:bookmarkStart w:id="2" w:name="OLE_LINK48"/>
      <w:bookmarkStart w:id="3" w:name="OLE_LINK49"/>
      <w:r w:rsidRPr="009028C5">
        <w:rPr>
          <w:color w:val="000000" w:themeColor="text1"/>
          <w:kern w:val="0"/>
          <w:position w:val="-4"/>
          <w:sz w:val="24"/>
          <w:szCs w:val="24"/>
        </w:rPr>
        <w:object w:dxaOrig="180" w:dyaOrig="200">
          <v:shape id="_x0000_i1041" type="#_x0000_t75" style="width:8.75pt;height:9.15pt" o:ole="">
            <v:imagedata r:id="rId40" o:title=""/>
          </v:shape>
          <o:OLEObject Type="Embed" ProgID="Equation.DSMT4" ShapeID="_x0000_i1041" DrawAspect="Content" ObjectID="_1652703675" r:id="rId41"/>
        </w:object>
      </w:r>
      <w:bookmarkEnd w:id="2"/>
      <w:bookmarkEnd w:id="3"/>
      <w:r w:rsidRPr="009028C5">
        <w:rPr>
          <w:rFonts w:ascii="Times New Roman" w:hAnsi="Times New Roman" w:cs="Times New Roman" w:hint="eastAsia"/>
          <w:color w:val="000000" w:themeColor="text1"/>
          <w:kern w:val="0"/>
          <w:sz w:val="24"/>
          <w:szCs w:val="24"/>
        </w:rPr>
        <w:t xml:space="preserve"> and </w:t>
      </w:r>
      <w:r w:rsidRPr="009028C5">
        <w:rPr>
          <w:rFonts w:ascii="Times New Roman" w:hAnsi="Times New Roman" w:cs="Times New Roman" w:hint="eastAsia"/>
          <w:i/>
          <w:color w:val="000000" w:themeColor="text1"/>
          <w:kern w:val="0"/>
          <w:sz w:val="24"/>
          <w:szCs w:val="24"/>
        </w:rPr>
        <w:t>b</w:t>
      </w:r>
      <w:r w:rsidRPr="009028C5">
        <w:rPr>
          <w:rFonts w:ascii="Times New Roman" w:hAnsi="Times New Roman" w:cs="Times New Roman" w:hint="eastAsia"/>
          <w:i/>
          <w:color w:val="000000" w:themeColor="text1"/>
          <w:sz w:val="24"/>
          <w:szCs w:val="24"/>
        </w:rPr>
        <w:t xml:space="preserve"> </w:t>
      </w:r>
      <w:r w:rsidRPr="009028C5">
        <w:rPr>
          <w:rFonts w:ascii="Times New Roman" w:hAnsi="Times New Roman" w:cs="Times New Roman" w:hint="eastAsia"/>
          <w:color w:val="000000" w:themeColor="text1"/>
          <w:sz w:val="24"/>
          <w:szCs w:val="24"/>
        </w:rPr>
        <w:t>are</w:t>
      </w:r>
      <w:r w:rsidR="00A7770C" w:rsidRPr="009028C5">
        <w:rPr>
          <w:rFonts w:ascii="Times New Roman" w:hAnsi="Times New Roman" w:cs="Times New Roman"/>
          <w:color w:val="000000" w:themeColor="text1"/>
          <w:sz w:val="24"/>
          <w:szCs w:val="24"/>
        </w:rPr>
        <w:t xml:space="preserve"> </w:t>
      </w:r>
      <w:r w:rsidRPr="009028C5">
        <w:rPr>
          <w:rFonts w:ascii="Times New Roman" w:hAnsi="Times New Roman" w:cs="Times New Roman" w:hint="eastAsia"/>
          <w:color w:val="000000" w:themeColor="text1"/>
          <w:sz w:val="24"/>
          <w:szCs w:val="24"/>
        </w:rPr>
        <w:t>usually set to 10, 28 and 8/3, respectively</w:t>
      </w:r>
      <w:r w:rsidR="00A7770C" w:rsidRPr="009028C5">
        <w:rPr>
          <w:rFonts w:ascii="Times New Roman" w:hAnsi="Times New Roman" w:cs="Times New Roman"/>
          <w:color w:val="000000" w:themeColor="text1"/>
          <w:sz w:val="24"/>
          <w:szCs w:val="24"/>
        </w:rPr>
        <w:t xml:space="preserve"> </w:t>
      </w:r>
      <w:r w:rsidRPr="009028C5">
        <w:rPr>
          <w:rFonts w:ascii="Times New Roman" w:hAnsi="Times New Roman" w:cs="Times New Roman" w:hint="eastAsia"/>
          <w:color w:val="000000" w:themeColor="text1"/>
          <w:sz w:val="24"/>
          <w:szCs w:val="24"/>
        </w:rPr>
        <w:t>[</w:t>
      </w:r>
      <w:r w:rsidR="00334C1D" w:rsidRPr="009028C5">
        <w:rPr>
          <w:rFonts w:ascii="Times New Roman" w:hAnsi="Times New Roman" w:cs="Times New Roman"/>
          <w:color w:val="000000" w:themeColor="text1"/>
          <w:sz w:val="24"/>
          <w:szCs w:val="24"/>
        </w:rPr>
        <w:t>12</w:t>
      </w:r>
      <w:r w:rsidRPr="009028C5">
        <w:rPr>
          <w:rFonts w:ascii="Times New Roman" w:hAnsi="Times New Roman" w:cs="Times New Roman" w:hint="eastAsia"/>
          <w:color w:val="000000" w:themeColor="text1"/>
          <w:sz w:val="24"/>
          <w:szCs w:val="24"/>
        </w:rPr>
        <w:t>]. In the experiment, the embedding</w:t>
      </w:r>
      <w:r w:rsidR="002D54A4" w:rsidRPr="009028C5">
        <w:rPr>
          <w:rFonts w:ascii="Times New Roman" w:hAnsi="Times New Roman" w:cs="Times New Roman"/>
          <w:color w:val="000000" w:themeColor="text1"/>
          <w:sz w:val="24"/>
          <w:szCs w:val="24"/>
        </w:rPr>
        <w:t xml:space="preserve"> </w:t>
      </w:r>
      <w:r w:rsidRPr="009028C5">
        <w:rPr>
          <w:rFonts w:ascii="Times New Roman" w:hAnsi="Times New Roman" w:cs="Times New Roman" w:hint="eastAsia"/>
          <w:color w:val="000000" w:themeColor="text1"/>
          <w:sz w:val="24"/>
          <w:szCs w:val="24"/>
        </w:rPr>
        <w:t xml:space="preserve">dimension </w:t>
      </w:r>
      <w:r w:rsidRPr="009028C5">
        <w:rPr>
          <w:rFonts w:ascii="Times New Roman" w:hAnsi="Times New Roman" w:cs="Times New Roman" w:hint="eastAsia"/>
          <w:i/>
          <w:color w:val="000000" w:themeColor="text1"/>
          <w:sz w:val="24"/>
          <w:szCs w:val="24"/>
        </w:rPr>
        <w:t>m</w:t>
      </w:r>
      <w:r w:rsidRPr="009028C5">
        <w:rPr>
          <w:rFonts w:ascii="Times New Roman" w:hAnsi="Times New Roman" w:cs="Times New Roman" w:hint="eastAsia"/>
          <w:color w:val="000000" w:themeColor="text1"/>
          <w:sz w:val="24"/>
          <w:szCs w:val="24"/>
        </w:rPr>
        <w:t xml:space="preserve"> and the delay time </w:t>
      </w:r>
      <w:r w:rsidRPr="009028C5">
        <w:rPr>
          <w:color w:val="000000" w:themeColor="text1"/>
          <w:kern w:val="0"/>
          <w:position w:val="-6"/>
          <w:sz w:val="24"/>
          <w:szCs w:val="24"/>
        </w:rPr>
        <w:object w:dxaOrig="200" w:dyaOrig="220">
          <v:shape id="_x0000_i1042" type="#_x0000_t75" style="width:9.15pt;height:9.55pt" o:ole="">
            <v:imagedata r:id="rId42" o:title=""/>
          </v:shape>
          <o:OLEObject Type="Embed" ProgID="Equation.DSMT4" ShapeID="_x0000_i1042" DrawAspect="Content" ObjectID="_1652703676" r:id="rId43"/>
        </w:object>
      </w:r>
      <w:r w:rsidRPr="009028C5">
        <w:rPr>
          <w:rFonts w:ascii="Times New Roman" w:hAnsi="Times New Roman" w:cs="Times New Roman" w:hint="eastAsia"/>
          <w:color w:val="000000" w:themeColor="text1"/>
          <w:kern w:val="0"/>
          <w:sz w:val="24"/>
          <w:szCs w:val="24"/>
        </w:rPr>
        <w:t xml:space="preserve"> are chosen to be </w:t>
      </w:r>
      <w:r w:rsidRPr="009028C5">
        <w:rPr>
          <w:color w:val="000000" w:themeColor="text1"/>
          <w:kern w:val="0"/>
          <w:position w:val="-6"/>
          <w:sz w:val="24"/>
          <w:szCs w:val="24"/>
        </w:rPr>
        <w:object w:dxaOrig="620" w:dyaOrig="279">
          <v:shape id="_x0000_i1043" type="#_x0000_t75" style="width:29.55pt;height:13.3pt" o:ole="">
            <v:imagedata r:id="rId44" o:title=""/>
          </v:shape>
          <o:OLEObject Type="Embed" ProgID="Equation.DSMT4" ShapeID="_x0000_i1043" DrawAspect="Content" ObjectID="_1652703677" r:id="rId45"/>
        </w:object>
      </w:r>
      <w:r w:rsidRPr="009028C5">
        <w:rPr>
          <w:rFonts w:ascii="Times New Roman" w:hAnsi="Times New Roman" w:cs="Times New Roman" w:hint="eastAsia"/>
          <w:color w:val="000000" w:themeColor="text1"/>
          <w:kern w:val="0"/>
          <w:sz w:val="24"/>
          <w:szCs w:val="24"/>
        </w:rPr>
        <w:t xml:space="preserve"> and </w:t>
      </w:r>
      <w:r w:rsidRPr="009028C5">
        <w:rPr>
          <w:color w:val="000000" w:themeColor="text1"/>
          <w:kern w:val="0"/>
          <w:position w:val="-6"/>
          <w:sz w:val="24"/>
          <w:szCs w:val="24"/>
        </w:rPr>
        <w:object w:dxaOrig="639" w:dyaOrig="279">
          <v:shape id="_x0000_i1044" type="#_x0000_t75" style="width:29.55pt;height:13.3pt" o:ole="">
            <v:imagedata r:id="rId46" o:title=""/>
          </v:shape>
          <o:OLEObject Type="Embed" ProgID="Equation.DSMT4" ShapeID="_x0000_i1044" DrawAspect="Content" ObjectID="_1652703678" r:id="rId47"/>
        </w:object>
      </w:r>
      <w:r w:rsidRPr="009028C5">
        <w:rPr>
          <w:rFonts w:hint="eastAsia"/>
          <w:color w:val="000000" w:themeColor="text1"/>
          <w:kern w:val="0"/>
          <w:sz w:val="24"/>
          <w:szCs w:val="24"/>
        </w:rPr>
        <w:t xml:space="preserve"> </w:t>
      </w:r>
      <w:r w:rsidRPr="009028C5">
        <w:rPr>
          <w:rFonts w:ascii="Times New Roman" w:hAnsi="Times New Roman" w:cs="Times New Roman" w:hint="eastAsia"/>
          <w:color w:val="000000" w:themeColor="text1"/>
          <w:kern w:val="0"/>
          <w:sz w:val="24"/>
          <w:szCs w:val="24"/>
        </w:rPr>
        <w:t>[1</w:t>
      </w:r>
      <w:r w:rsidR="00334C1D" w:rsidRPr="009028C5">
        <w:rPr>
          <w:rFonts w:ascii="Times New Roman" w:hAnsi="Times New Roman" w:cs="Times New Roman"/>
          <w:color w:val="000000" w:themeColor="text1"/>
          <w:kern w:val="0"/>
          <w:sz w:val="24"/>
          <w:szCs w:val="24"/>
        </w:rPr>
        <w:t>0</w:t>
      </w:r>
      <w:r w:rsidRPr="009028C5">
        <w:rPr>
          <w:rFonts w:ascii="Times New Roman" w:hAnsi="Times New Roman" w:cs="Times New Roman" w:hint="eastAsia"/>
          <w:color w:val="000000" w:themeColor="text1"/>
          <w:kern w:val="0"/>
          <w:sz w:val="24"/>
          <w:szCs w:val="24"/>
        </w:rPr>
        <w:t>]</w:t>
      </w:r>
      <w:r w:rsidRPr="009028C5">
        <w:rPr>
          <w:rFonts w:ascii="Times New Roman" w:hAnsi="Times New Roman" w:cs="Times New Roman" w:hint="eastAsia"/>
          <w:color w:val="000000" w:themeColor="text1"/>
          <w:sz w:val="24"/>
          <w:szCs w:val="24"/>
          <w:shd w:val="clear" w:color="auto" w:fill="FFFFFF"/>
        </w:rPr>
        <w:t xml:space="preserve"> and initial values of the system </w:t>
      </w:r>
      <w:r w:rsidRPr="009028C5">
        <w:rPr>
          <w:rFonts w:ascii="Times New Roman" w:hAnsi="Times New Roman" w:cs="Times New Roman"/>
          <w:color w:val="000000" w:themeColor="text1"/>
          <w:sz w:val="24"/>
          <w:szCs w:val="24"/>
          <w:shd w:val="clear" w:color="auto" w:fill="FFFFFF"/>
        </w:rPr>
        <w:t>are</w:t>
      </w:r>
      <w:r w:rsidR="007F1B31">
        <w:rPr>
          <w:rFonts w:ascii="Times New Roman" w:hAnsi="Times New Roman" w:cs="Times New Roman" w:hint="eastAsia"/>
          <w:color w:val="000000" w:themeColor="text1"/>
          <w:sz w:val="24"/>
          <w:szCs w:val="24"/>
          <w:shd w:val="clear" w:color="auto" w:fill="FFFFFF"/>
        </w:rPr>
        <w:t xml:space="preserve"> </w:t>
      </w:r>
      <w:r w:rsidRPr="009028C5">
        <w:rPr>
          <w:color w:val="000000" w:themeColor="text1"/>
          <w:kern w:val="0"/>
          <w:position w:val="-10"/>
          <w:sz w:val="24"/>
          <w:szCs w:val="24"/>
        </w:rPr>
        <w:object w:dxaOrig="2180" w:dyaOrig="320">
          <v:shape id="_x0000_i1045" type="#_x0000_t75" style="width:104.05pt;height:15pt" o:ole="">
            <v:imagedata r:id="rId48" o:title=""/>
          </v:shape>
          <o:OLEObject Type="Embed" ProgID="Equation.DSMT4" ShapeID="_x0000_i1045" DrawAspect="Content" ObjectID="_1652703679" r:id="rId49"/>
        </w:object>
      </w:r>
      <w:r w:rsidRPr="009028C5">
        <w:rPr>
          <w:rFonts w:ascii="Times New Roman" w:hAnsi="Times New Roman" w:cs="Times New Roman" w:hint="eastAsia"/>
          <w:color w:val="000000" w:themeColor="text1"/>
          <w:kern w:val="0"/>
          <w:sz w:val="24"/>
          <w:szCs w:val="24"/>
        </w:rPr>
        <w:t>.</w:t>
      </w:r>
    </w:p>
    <w:p w:rsidR="00826EDF" w:rsidRPr="009028C5" w:rsidRDefault="002D54A4" w:rsidP="008A746D">
      <w:pPr>
        <w:tabs>
          <w:tab w:val="left" w:pos="749"/>
        </w:tabs>
        <w:spacing w:line="360" w:lineRule="auto"/>
        <w:ind w:firstLineChars="200" w:firstLine="480"/>
        <w:rPr>
          <w:rFonts w:ascii="Times New Roman" w:hAnsi="Times New Roman" w:cs="Times New Roman"/>
          <w:color w:val="000000" w:themeColor="text1"/>
          <w:kern w:val="0"/>
          <w:sz w:val="24"/>
          <w:szCs w:val="24"/>
        </w:rPr>
      </w:pPr>
      <w:r w:rsidRPr="009028C5">
        <w:rPr>
          <w:rFonts w:ascii="Times New Roman" w:hAnsi="Times New Roman" w:cs="Times New Roman"/>
          <w:color w:val="000000" w:themeColor="text1"/>
          <w:kern w:val="0"/>
          <w:sz w:val="24"/>
          <w:szCs w:val="24"/>
        </w:rPr>
        <w:t xml:space="preserve">The final fused result is shown in Figure </w:t>
      </w:r>
      <w:r w:rsidR="00A7770C" w:rsidRPr="009028C5">
        <w:rPr>
          <w:rFonts w:ascii="Times New Roman" w:hAnsi="Times New Roman" w:cs="Times New Roman"/>
          <w:color w:val="000000" w:themeColor="text1"/>
          <w:kern w:val="0"/>
          <w:sz w:val="24"/>
          <w:szCs w:val="24"/>
        </w:rPr>
        <w:t>1</w:t>
      </w:r>
      <w:r w:rsidRPr="009028C5">
        <w:rPr>
          <w:rFonts w:ascii="Times New Roman" w:hAnsi="Times New Roman" w:cs="Times New Roman"/>
          <w:color w:val="000000" w:themeColor="text1"/>
          <w:kern w:val="0"/>
          <w:sz w:val="24"/>
          <w:szCs w:val="24"/>
        </w:rPr>
        <w:t>. In the figure, we can find that the reconstructed trajectory of fused result shows the shape of the “8” and the shell shape. Apparently, the fused result could reflect the characteristic of Lorenz model objectively and the method can effectively reserve the characteristic information of the model in final result.</w:t>
      </w:r>
    </w:p>
    <w:p w:rsidR="002D54A4" w:rsidRPr="009028C5" w:rsidRDefault="002D54A4" w:rsidP="008A746D">
      <w:pPr>
        <w:tabs>
          <w:tab w:val="left" w:pos="749"/>
        </w:tabs>
        <w:spacing w:line="360" w:lineRule="auto"/>
        <w:rPr>
          <w:rFonts w:ascii="Times New Roman" w:hAnsi="Times New Roman" w:cs="Times New Roman"/>
          <w:color w:val="000000" w:themeColor="text1"/>
          <w:sz w:val="24"/>
          <w:szCs w:val="24"/>
        </w:rPr>
        <w:sectPr w:rsidR="002D54A4" w:rsidRPr="009028C5" w:rsidSect="002D54A4">
          <w:type w:val="continuous"/>
          <w:pgSz w:w="11906" w:h="16838"/>
          <w:pgMar w:top="1440" w:right="1800" w:bottom="1440" w:left="1800" w:header="851" w:footer="992" w:gutter="0"/>
          <w:cols w:space="425"/>
          <w:docGrid w:type="lines" w:linePitch="312"/>
        </w:sectPr>
      </w:pPr>
    </w:p>
    <w:p w:rsidR="002D54A4" w:rsidRPr="009028C5" w:rsidRDefault="00A7770C" w:rsidP="008A746D">
      <w:pPr>
        <w:tabs>
          <w:tab w:val="left" w:pos="749"/>
        </w:tabs>
        <w:spacing w:line="360" w:lineRule="auto"/>
        <w:jc w:val="center"/>
        <w:rPr>
          <w:rFonts w:ascii="Times New Roman" w:hAnsi="Times New Roman" w:cs="Times New Roman"/>
          <w:color w:val="000000" w:themeColor="text1"/>
          <w:sz w:val="24"/>
          <w:szCs w:val="24"/>
        </w:rPr>
      </w:pPr>
      <w:r w:rsidRPr="009028C5">
        <w:rPr>
          <w:rFonts w:ascii="Times New Roman" w:hAnsi="Times New Roman" w:cs="Times New Roman"/>
          <w:noProof/>
          <w:color w:val="000000" w:themeColor="text1"/>
          <w:kern w:val="0"/>
          <w:sz w:val="28"/>
          <w:szCs w:val="28"/>
        </w:rPr>
        <w:lastRenderedPageBreak/>
        <w:drawing>
          <wp:inline distT="0" distB="0" distL="0" distR="0" wp14:anchorId="27D1CE4D" wp14:editId="36E41506">
            <wp:extent cx="3356324" cy="23062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66461" cy="2313196"/>
                    </a:xfrm>
                    <a:prstGeom prst="rect">
                      <a:avLst/>
                    </a:prstGeom>
                    <a:noFill/>
                    <a:ln>
                      <a:noFill/>
                    </a:ln>
                  </pic:spPr>
                </pic:pic>
              </a:graphicData>
            </a:graphic>
          </wp:inline>
        </w:drawing>
      </w:r>
    </w:p>
    <w:p w:rsidR="00A7770C" w:rsidRPr="009028C5" w:rsidRDefault="00A7770C" w:rsidP="008A746D">
      <w:pPr>
        <w:tabs>
          <w:tab w:val="left" w:pos="749"/>
        </w:tabs>
        <w:spacing w:line="360" w:lineRule="auto"/>
        <w:jc w:val="center"/>
        <w:rPr>
          <w:rFonts w:ascii="Times New Roman" w:hAnsi="Times New Roman" w:cs="Times New Roman"/>
          <w:color w:val="000000" w:themeColor="text1"/>
          <w:szCs w:val="21"/>
        </w:rPr>
      </w:pPr>
      <w:r w:rsidRPr="009028C5">
        <w:rPr>
          <w:rFonts w:ascii="Times New Roman" w:hAnsi="Times New Roman" w:cs="Times New Roman" w:hint="eastAsia"/>
          <w:b/>
          <w:color w:val="000000" w:themeColor="text1"/>
          <w:szCs w:val="21"/>
        </w:rPr>
        <w:t xml:space="preserve">Figure </w:t>
      </w:r>
      <w:r w:rsidRPr="009028C5">
        <w:rPr>
          <w:rFonts w:ascii="Times New Roman" w:hAnsi="Times New Roman" w:cs="Times New Roman"/>
          <w:b/>
          <w:color w:val="000000" w:themeColor="text1"/>
          <w:szCs w:val="21"/>
        </w:rPr>
        <w:t>1</w:t>
      </w:r>
      <w:r w:rsidRPr="009028C5">
        <w:rPr>
          <w:rFonts w:ascii="Times New Roman" w:hAnsi="Times New Roman" w:cs="Times New Roman" w:hint="eastAsia"/>
          <w:color w:val="000000" w:themeColor="text1"/>
          <w:szCs w:val="21"/>
        </w:rPr>
        <w:t>. Fused result of the novel fusion data algorithm.</w:t>
      </w:r>
    </w:p>
    <w:p w:rsidR="00B22555" w:rsidRDefault="00B22555" w:rsidP="008A746D">
      <w:pPr>
        <w:spacing w:line="360" w:lineRule="auto"/>
        <w:rPr>
          <w:rFonts w:ascii="Times New Roman" w:hAnsi="Times New Roman" w:cs="Times New Roman"/>
          <w:b/>
          <w:color w:val="000000" w:themeColor="text1"/>
          <w:sz w:val="28"/>
          <w:szCs w:val="28"/>
        </w:rPr>
      </w:pPr>
    </w:p>
    <w:p w:rsidR="00A7770C" w:rsidRPr="009028C5" w:rsidRDefault="00A7770C" w:rsidP="008A746D">
      <w:pPr>
        <w:spacing w:line="360" w:lineRule="auto"/>
        <w:rPr>
          <w:rFonts w:ascii="Times New Roman" w:hAnsi="Times New Roman" w:cs="Times New Roman"/>
          <w:color w:val="000000" w:themeColor="text1"/>
          <w:sz w:val="28"/>
          <w:szCs w:val="28"/>
        </w:rPr>
      </w:pPr>
      <w:r w:rsidRPr="009028C5">
        <w:rPr>
          <w:rFonts w:ascii="Times New Roman" w:hAnsi="Times New Roman" w:cs="Times New Roman"/>
          <w:b/>
          <w:color w:val="000000" w:themeColor="text1"/>
          <w:sz w:val="28"/>
          <w:szCs w:val="28"/>
        </w:rPr>
        <w:t xml:space="preserve">3.2 </w:t>
      </w:r>
      <w:r w:rsidRPr="009028C5">
        <w:rPr>
          <w:rFonts w:ascii="TimesNewRomanPS-BoldMT" w:hAnsi="TimesNewRomanPS-BoldMT"/>
          <w:b/>
          <w:bCs/>
          <w:color w:val="000000" w:themeColor="text1"/>
          <w:sz w:val="28"/>
          <w:szCs w:val="28"/>
        </w:rPr>
        <w:t xml:space="preserve">Application of </w:t>
      </w:r>
      <w:r w:rsidR="004A4203" w:rsidRPr="009028C5">
        <w:rPr>
          <w:rFonts w:ascii="TimesNewRomanPS-BoldMT" w:hAnsi="TimesNewRomanPS-BoldMT"/>
          <w:b/>
          <w:bCs/>
          <w:color w:val="000000" w:themeColor="text1"/>
          <w:sz w:val="28"/>
          <w:szCs w:val="28"/>
        </w:rPr>
        <w:t>12-lead ECG Signals</w:t>
      </w:r>
    </w:p>
    <w:p w:rsidR="00A7770C" w:rsidRPr="009028C5" w:rsidRDefault="00BC029C" w:rsidP="008A746D">
      <w:pPr>
        <w:tabs>
          <w:tab w:val="left" w:pos="749"/>
        </w:tabs>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 xml:space="preserve">The activity of heart is presented as physiological electrical signal on the surface </w:t>
      </w:r>
      <w:r w:rsidRPr="009028C5">
        <w:rPr>
          <w:rFonts w:ascii="Times New Roman" w:hAnsi="Times New Roman" w:cs="Times New Roman"/>
          <w:color w:val="000000" w:themeColor="text1"/>
          <w:sz w:val="24"/>
          <w:szCs w:val="24"/>
        </w:rPr>
        <w:lastRenderedPageBreak/>
        <w:t>of human body. An electrocardiogram (ECG) records the cardiac activity by using some electrodes which closely touch the skin of body, containing a generous amount of information on the condition of cardiac work. Therefore, ECG recordings have been widely applied to clinic diagnosis and clinical monitor.</w:t>
      </w:r>
      <w:r w:rsidR="00175664" w:rsidRPr="009028C5">
        <w:rPr>
          <w:rFonts w:ascii="Times New Roman" w:hAnsi="Times New Roman" w:cs="Times New Roman"/>
          <w:color w:val="000000" w:themeColor="text1"/>
          <w:sz w:val="24"/>
          <w:szCs w:val="24"/>
        </w:rPr>
        <w:t xml:space="preserve"> </w:t>
      </w:r>
      <w:r w:rsidRPr="009028C5">
        <w:rPr>
          <w:rFonts w:ascii="Times New Roman" w:hAnsi="Times New Roman" w:cs="Times New Roman"/>
          <w:color w:val="000000" w:themeColor="text1"/>
          <w:sz w:val="24"/>
          <w:szCs w:val="24"/>
        </w:rPr>
        <w:t>Once facing 12-lead ECG signals, each lead of ECG signals must be processed individually by assessment algorithm and apparently the computing efficiency of these methods is less effective.</w:t>
      </w:r>
      <w:r w:rsidR="00175664" w:rsidRPr="009028C5">
        <w:rPr>
          <w:rFonts w:ascii="Times New Roman" w:hAnsi="Times New Roman" w:cs="Times New Roman"/>
          <w:color w:val="000000" w:themeColor="text1"/>
          <w:sz w:val="24"/>
          <w:szCs w:val="24"/>
        </w:rPr>
        <w:t xml:space="preserve"> The key solution lies in converting the 12-lead ECG signals into a single physiological signal while the quality characteristics of original signals are reserved as much as possible. In subsection 3.2, our method will be applied for 12-lead ECG signals.</w:t>
      </w:r>
    </w:p>
    <w:p w:rsidR="00A40D22" w:rsidRPr="009028C5" w:rsidRDefault="00A40D22" w:rsidP="008A746D">
      <w:pPr>
        <w:tabs>
          <w:tab w:val="left" w:pos="749"/>
        </w:tabs>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 xml:space="preserve">In this part, the </w:t>
      </w:r>
      <w:r w:rsidRPr="009028C5">
        <w:rPr>
          <w:rFonts w:ascii="Times New Roman" w:hAnsi="Times New Roman" w:cs="Times New Roman" w:hint="eastAsia"/>
          <w:color w:val="000000" w:themeColor="text1"/>
          <w:sz w:val="24"/>
          <w:szCs w:val="24"/>
        </w:rPr>
        <w:t>ECG</w:t>
      </w:r>
      <w:r w:rsidRPr="009028C5">
        <w:rPr>
          <w:rFonts w:ascii="Times New Roman" w:hAnsi="Times New Roman" w:cs="Times New Roman"/>
          <w:color w:val="000000" w:themeColor="text1"/>
          <w:sz w:val="24"/>
          <w:szCs w:val="24"/>
        </w:rPr>
        <w:t xml:space="preserve"> signal is chosen from the database of PhysioNet/Computing in Cardiology Challenge 2011. The data are standard 12-lead ECG signal which is sampled at 500Hz and all leads are recorded simultaneously for 10 seconds.</w:t>
      </w:r>
      <w:r w:rsidR="00B517E6" w:rsidRPr="009028C5">
        <w:rPr>
          <w:rFonts w:ascii="Times New Roman" w:hAnsi="Times New Roman" w:cs="Times New Roman"/>
          <w:color w:val="000000" w:themeColor="text1"/>
          <w:sz w:val="24"/>
          <w:szCs w:val="24"/>
        </w:rPr>
        <w:t xml:space="preserve"> The two sets of realistic 12-lead ECG signals are selected. Thereinto, the signals No.1027085 is acceptable and the No.1063069 is unacceptable. </w:t>
      </w:r>
    </w:p>
    <w:p w:rsidR="00A7770C" w:rsidRPr="009028C5" w:rsidRDefault="00DB3EA4" w:rsidP="00016ECE">
      <w:pPr>
        <w:tabs>
          <w:tab w:val="left" w:pos="749"/>
        </w:tabs>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 xml:space="preserve">Via our method, the reconstructed trajectory of fused result for the signal No.1027085 is shown in Figure 2. As </w:t>
      </w:r>
      <w:r w:rsidR="00F00C8E" w:rsidRPr="009028C5">
        <w:rPr>
          <w:rFonts w:ascii="Times New Roman" w:hAnsi="Times New Roman" w:cs="Times New Roman"/>
          <w:color w:val="000000" w:themeColor="text1"/>
          <w:sz w:val="24"/>
          <w:szCs w:val="24"/>
        </w:rPr>
        <w:t xml:space="preserve">the qualities of </w:t>
      </w:r>
      <w:r w:rsidR="00E76185" w:rsidRPr="009028C5">
        <w:rPr>
          <w:rFonts w:ascii="Times New Roman" w:hAnsi="Times New Roman" w:cs="Times New Roman"/>
          <w:color w:val="000000" w:themeColor="text1"/>
          <w:sz w:val="24"/>
          <w:szCs w:val="24"/>
        </w:rPr>
        <w:t xml:space="preserve">ECG </w:t>
      </w:r>
      <w:r w:rsidR="00F00C8E" w:rsidRPr="009028C5">
        <w:rPr>
          <w:rFonts w:ascii="Times New Roman" w:hAnsi="Times New Roman" w:cs="Times New Roman"/>
          <w:color w:val="000000" w:themeColor="text1"/>
          <w:sz w:val="24"/>
          <w:szCs w:val="24"/>
        </w:rPr>
        <w:t>signal is</w:t>
      </w:r>
      <w:r w:rsidRPr="009028C5">
        <w:rPr>
          <w:rFonts w:ascii="Times New Roman" w:hAnsi="Times New Roman" w:cs="Times New Roman"/>
          <w:color w:val="000000" w:themeColor="text1"/>
          <w:sz w:val="24"/>
          <w:szCs w:val="24"/>
        </w:rPr>
        <w:t xml:space="preserve"> acceptable, it is easy to find that the </w:t>
      </w:r>
      <w:r w:rsidR="00E76185" w:rsidRPr="009028C5">
        <w:rPr>
          <w:rFonts w:ascii="Times New Roman" w:hAnsi="Times New Roman" w:cs="Times New Roman"/>
          <w:color w:val="000000" w:themeColor="text1"/>
          <w:sz w:val="24"/>
          <w:szCs w:val="24"/>
        </w:rPr>
        <w:t>fused</w:t>
      </w:r>
      <w:r w:rsidRPr="009028C5">
        <w:rPr>
          <w:rFonts w:ascii="Times New Roman" w:hAnsi="Times New Roman" w:cs="Times New Roman"/>
          <w:color w:val="000000" w:themeColor="text1"/>
          <w:sz w:val="24"/>
          <w:szCs w:val="24"/>
        </w:rPr>
        <w:t xml:space="preserve"> signal present</w:t>
      </w:r>
      <w:r w:rsidR="00E76185" w:rsidRPr="009028C5">
        <w:rPr>
          <w:rFonts w:ascii="Times New Roman" w:hAnsi="Times New Roman" w:cs="Times New Roman"/>
          <w:color w:val="000000" w:themeColor="text1"/>
          <w:sz w:val="24"/>
          <w:szCs w:val="24"/>
        </w:rPr>
        <w:t>s</w:t>
      </w:r>
      <w:r w:rsidRPr="009028C5">
        <w:rPr>
          <w:rFonts w:ascii="Times New Roman" w:hAnsi="Times New Roman" w:cs="Times New Roman"/>
          <w:color w:val="000000" w:themeColor="text1"/>
          <w:sz w:val="24"/>
          <w:szCs w:val="24"/>
        </w:rPr>
        <w:t xml:space="preserve"> the periodic changes and possess significant physiological meaning. Further, the reconstructed </w:t>
      </w:r>
      <w:r w:rsidR="00E76185" w:rsidRPr="009028C5">
        <w:rPr>
          <w:rFonts w:ascii="Times New Roman" w:hAnsi="Times New Roman" w:cs="Times New Roman"/>
          <w:color w:val="000000" w:themeColor="text1"/>
          <w:sz w:val="24"/>
          <w:szCs w:val="24"/>
        </w:rPr>
        <w:t>trajectories</w:t>
      </w:r>
      <w:r w:rsidRPr="009028C5">
        <w:rPr>
          <w:rFonts w:ascii="Times New Roman" w:hAnsi="Times New Roman" w:cs="Times New Roman"/>
          <w:color w:val="000000" w:themeColor="text1"/>
          <w:sz w:val="24"/>
          <w:szCs w:val="24"/>
        </w:rPr>
        <w:t xml:space="preserve"> of fused result obviously show the regular evolutionary trajectory. On the other hand, the other </w:t>
      </w:r>
      <w:r w:rsidR="00E76185" w:rsidRPr="009028C5">
        <w:rPr>
          <w:rFonts w:ascii="Times New Roman" w:hAnsi="Times New Roman" w:cs="Times New Roman"/>
          <w:color w:val="000000" w:themeColor="text1"/>
          <w:sz w:val="24"/>
          <w:szCs w:val="24"/>
        </w:rPr>
        <w:t xml:space="preserve">is unacceptable. From the Figure </w:t>
      </w:r>
      <w:r w:rsidRPr="009028C5">
        <w:rPr>
          <w:rFonts w:ascii="Times New Roman" w:hAnsi="Times New Roman" w:cs="Times New Roman"/>
          <w:color w:val="000000" w:themeColor="text1"/>
          <w:sz w:val="24"/>
          <w:szCs w:val="24"/>
        </w:rPr>
        <w:t>3, the fused result reflect</w:t>
      </w:r>
      <w:r w:rsidR="00E76185" w:rsidRPr="009028C5">
        <w:rPr>
          <w:rFonts w:ascii="Times New Roman" w:hAnsi="Times New Roman" w:cs="Times New Roman"/>
          <w:color w:val="000000" w:themeColor="text1"/>
          <w:sz w:val="24"/>
          <w:szCs w:val="24"/>
        </w:rPr>
        <w:t>s</w:t>
      </w:r>
      <w:r w:rsidRPr="009028C5">
        <w:rPr>
          <w:rFonts w:ascii="Times New Roman" w:hAnsi="Times New Roman" w:cs="Times New Roman"/>
          <w:color w:val="000000" w:themeColor="text1"/>
          <w:sz w:val="24"/>
          <w:szCs w:val="24"/>
        </w:rPr>
        <w:t xml:space="preserve"> disorderly and unsystematic evolutionary characteristic. So we couldn’t achieve an</w:t>
      </w:r>
      <w:bookmarkStart w:id="4" w:name="_GoBack"/>
      <w:bookmarkEnd w:id="4"/>
      <w:r w:rsidRPr="009028C5">
        <w:rPr>
          <w:rFonts w:ascii="Times New Roman" w:hAnsi="Times New Roman" w:cs="Times New Roman"/>
          <w:color w:val="000000" w:themeColor="text1"/>
          <w:sz w:val="24"/>
          <w:szCs w:val="24"/>
        </w:rPr>
        <w:t>y significant physiological information.</w:t>
      </w:r>
      <w:r w:rsidR="00E337E5" w:rsidRPr="009028C5">
        <w:rPr>
          <w:rFonts w:ascii="Times New Roman" w:hAnsi="Times New Roman" w:cs="Times New Roman"/>
          <w:noProof/>
          <w:color w:val="000000" w:themeColor="text1"/>
          <w:sz w:val="24"/>
          <w:szCs w:val="24"/>
        </w:rPr>
        <w:lastRenderedPageBreak/>
        <w:drawing>
          <wp:inline distT="0" distB="0" distL="0" distR="0" wp14:anchorId="670751BB" wp14:editId="1ED768E0">
            <wp:extent cx="5274310" cy="2646680"/>
            <wp:effectExtent l="0" t="0" r="254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2646680"/>
                    </a:xfrm>
                    <a:prstGeom prst="rect">
                      <a:avLst/>
                    </a:prstGeom>
                  </pic:spPr>
                </pic:pic>
              </a:graphicData>
            </a:graphic>
          </wp:inline>
        </w:drawing>
      </w:r>
    </w:p>
    <w:p w:rsidR="00DB3EA4" w:rsidRPr="009028C5" w:rsidRDefault="00DB3EA4" w:rsidP="008A746D">
      <w:pPr>
        <w:tabs>
          <w:tab w:val="left" w:pos="749"/>
        </w:tabs>
        <w:spacing w:line="360" w:lineRule="auto"/>
        <w:rPr>
          <w:rFonts w:ascii="Times New Roman" w:hAnsi="Times New Roman" w:cs="Times New Roman"/>
          <w:color w:val="000000" w:themeColor="text1"/>
          <w:sz w:val="24"/>
          <w:szCs w:val="24"/>
        </w:rPr>
      </w:pPr>
    </w:p>
    <w:p w:rsidR="00A7770C" w:rsidRPr="009028C5" w:rsidRDefault="00DB3EA4" w:rsidP="008A746D">
      <w:pPr>
        <w:tabs>
          <w:tab w:val="left" w:pos="749"/>
        </w:tabs>
        <w:spacing w:line="360" w:lineRule="auto"/>
        <w:jc w:val="center"/>
        <w:rPr>
          <w:rFonts w:ascii="Times New Roman" w:hAnsi="Times New Roman" w:cs="Times New Roman"/>
          <w:color w:val="000000" w:themeColor="text1"/>
          <w:szCs w:val="21"/>
        </w:rPr>
      </w:pPr>
      <w:r w:rsidRPr="009028C5">
        <w:rPr>
          <w:rFonts w:ascii="Times New Roman" w:hAnsi="Times New Roman" w:cs="Times New Roman"/>
          <w:b/>
          <w:color w:val="000000" w:themeColor="text1"/>
          <w:szCs w:val="21"/>
        </w:rPr>
        <w:t>Figure 2.</w:t>
      </w:r>
      <w:r w:rsidRPr="009028C5">
        <w:rPr>
          <w:rFonts w:ascii="Times New Roman" w:hAnsi="Times New Roman" w:cs="Times New Roman"/>
          <w:color w:val="000000" w:themeColor="text1"/>
          <w:szCs w:val="21"/>
        </w:rPr>
        <w:t xml:space="preserve"> The fused result of the signal No.1027085.</w:t>
      </w:r>
    </w:p>
    <w:p w:rsidR="00A7770C" w:rsidRPr="009028C5" w:rsidRDefault="00DB3EA4" w:rsidP="008A746D">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noProof/>
          <w:color w:val="000000" w:themeColor="text1"/>
          <w:sz w:val="24"/>
          <w:szCs w:val="24"/>
        </w:rPr>
        <w:drawing>
          <wp:inline distT="0" distB="0" distL="0" distR="0" wp14:anchorId="48DF091B" wp14:editId="2F6D1F56">
            <wp:extent cx="5274310" cy="2646680"/>
            <wp:effectExtent l="0" t="0" r="254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2646680"/>
                    </a:xfrm>
                    <a:prstGeom prst="rect">
                      <a:avLst/>
                    </a:prstGeom>
                  </pic:spPr>
                </pic:pic>
              </a:graphicData>
            </a:graphic>
          </wp:inline>
        </w:drawing>
      </w:r>
    </w:p>
    <w:p w:rsidR="00A7770C" w:rsidRPr="009028C5" w:rsidRDefault="00DB3EA4" w:rsidP="008A746D">
      <w:pPr>
        <w:tabs>
          <w:tab w:val="left" w:pos="749"/>
        </w:tabs>
        <w:spacing w:line="360" w:lineRule="auto"/>
        <w:jc w:val="center"/>
        <w:rPr>
          <w:rFonts w:ascii="Times New Roman" w:hAnsi="Times New Roman" w:cs="Times New Roman"/>
          <w:color w:val="000000" w:themeColor="text1"/>
          <w:szCs w:val="21"/>
        </w:rPr>
      </w:pPr>
      <w:r w:rsidRPr="009028C5">
        <w:rPr>
          <w:rFonts w:ascii="Times New Roman" w:hAnsi="Times New Roman" w:cs="Times New Roman"/>
          <w:b/>
          <w:color w:val="000000" w:themeColor="text1"/>
          <w:szCs w:val="21"/>
        </w:rPr>
        <w:t xml:space="preserve">Figure </w:t>
      </w:r>
      <w:r w:rsidR="001945AC" w:rsidRPr="009028C5">
        <w:rPr>
          <w:rFonts w:ascii="Times New Roman" w:hAnsi="Times New Roman" w:cs="Times New Roman"/>
          <w:b/>
          <w:color w:val="000000" w:themeColor="text1"/>
          <w:szCs w:val="21"/>
        </w:rPr>
        <w:t>3</w:t>
      </w:r>
      <w:r w:rsidRPr="009028C5">
        <w:rPr>
          <w:rFonts w:ascii="Times New Roman" w:hAnsi="Times New Roman" w:cs="Times New Roman"/>
          <w:b/>
          <w:color w:val="000000" w:themeColor="text1"/>
          <w:szCs w:val="21"/>
        </w:rPr>
        <w:t>.</w:t>
      </w:r>
      <w:r w:rsidRPr="009028C5">
        <w:rPr>
          <w:rFonts w:ascii="Times New Roman" w:hAnsi="Times New Roman" w:cs="Times New Roman"/>
          <w:color w:val="000000" w:themeColor="text1"/>
          <w:szCs w:val="21"/>
        </w:rPr>
        <w:t xml:space="preserve"> The fused result of the signal No.</w:t>
      </w:r>
      <w:r w:rsidR="001945AC" w:rsidRPr="009028C5">
        <w:rPr>
          <w:color w:val="000000" w:themeColor="text1"/>
        </w:rPr>
        <w:t xml:space="preserve"> </w:t>
      </w:r>
      <w:r w:rsidR="001945AC" w:rsidRPr="009028C5">
        <w:rPr>
          <w:rFonts w:ascii="Times New Roman" w:hAnsi="Times New Roman" w:cs="Times New Roman"/>
          <w:color w:val="000000" w:themeColor="text1"/>
          <w:szCs w:val="21"/>
        </w:rPr>
        <w:t>1063069</w:t>
      </w:r>
      <w:r w:rsidRPr="009028C5">
        <w:rPr>
          <w:rFonts w:ascii="Times New Roman" w:hAnsi="Times New Roman" w:cs="Times New Roman"/>
          <w:color w:val="000000" w:themeColor="text1"/>
          <w:szCs w:val="21"/>
        </w:rPr>
        <w:t>.</w:t>
      </w:r>
    </w:p>
    <w:p w:rsidR="00273B70" w:rsidRPr="009028C5" w:rsidRDefault="00273B70" w:rsidP="008A746D">
      <w:pPr>
        <w:tabs>
          <w:tab w:val="left" w:pos="749"/>
        </w:tabs>
        <w:spacing w:line="360" w:lineRule="auto"/>
        <w:rPr>
          <w:rFonts w:ascii="Times New Roman" w:hAnsi="Times New Roman" w:cs="Times New Roman"/>
          <w:b/>
          <w:color w:val="000000" w:themeColor="text1"/>
          <w:sz w:val="32"/>
          <w:szCs w:val="32"/>
        </w:rPr>
      </w:pPr>
      <w:r w:rsidRPr="009028C5">
        <w:rPr>
          <w:rFonts w:ascii="Times New Roman" w:hAnsi="Times New Roman" w:cs="Times New Roman"/>
          <w:b/>
          <w:color w:val="000000" w:themeColor="text1"/>
          <w:sz w:val="32"/>
          <w:szCs w:val="32"/>
        </w:rPr>
        <w:t>4. Conclusion</w:t>
      </w:r>
    </w:p>
    <w:p w:rsidR="00273B70" w:rsidRPr="009028C5" w:rsidRDefault="00273B70" w:rsidP="008A746D">
      <w:pPr>
        <w:tabs>
          <w:tab w:val="left" w:pos="749"/>
        </w:tabs>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 xml:space="preserve">In this study, </w:t>
      </w:r>
      <w:r w:rsidR="0061038D" w:rsidRPr="009028C5">
        <w:rPr>
          <w:rFonts w:ascii="Times New Roman" w:hAnsi="Times New Roman" w:cs="Times New Roman"/>
          <w:color w:val="000000" w:themeColor="text1"/>
          <w:sz w:val="24"/>
          <w:szCs w:val="24"/>
        </w:rPr>
        <w:t>Lorenz model</w:t>
      </w:r>
      <w:r w:rsidRPr="009028C5">
        <w:rPr>
          <w:rFonts w:ascii="Times New Roman" w:hAnsi="Times New Roman" w:cs="Times New Roman"/>
          <w:color w:val="000000" w:themeColor="text1"/>
          <w:sz w:val="24"/>
          <w:szCs w:val="24"/>
        </w:rPr>
        <w:t xml:space="preserve"> and realistic ECG signals are used to test the validity of our algorithm. The experimental results presented show that the </w:t>
      </w:r>
      <w:r w:rsidR="00925024" w:rsidRPr="009028C5">
        <w:rPr>
          <w:rFonts w:ascii="Times New Roman" w:hAnsi="Times New Roman" w:cs="Times New Roman"/>
          <w:color w:val="000000" w:themeColor="text1"/>
          <w:sz w:val="24"/>
          <w:szCs w:val="24"/>
        </w:rPr>
        <w:t xml:space="preserve">data fusion of multivariate time series based on local maximum weighted coefficient </w:t>
      </w:r>
      <w:r w:rsidRPr="009028C5">
        <w:rPr>
          <w:rFonts w:ascii="Times New Roman" w:hAnsi="Times New Roman" w:cs="Times New Roman"/>
          <w:color w:val="000000" w:themeColor="text1"/>
          <w:sz w:val="24"/>
          <w:szCs w:val="24"/>
        </w:rPr>
        <w:t xml:space="preserve">algorithm could effectively </w:t>
      </w:r>
      <w:r w:rsidR="00925024" w:rsidRPr="009028C5">
        <w:rPr>
          <w:rFonts w:ascii="Times New Roman" w:hAnsi="Times New Roman" w:cs="Times New Roman"/>
          <w:color w:val="000000" w:themeColor="text1"/>
          <w:sz w:val="24"/>
          <w:szCs w:val="24"/>
        </w:rPr>
        <w:t>fuse multivariate time series</w:t>
      </w:r>
      <w:r w:rsidRPr="009028C5">
        <w:rPr>
          <w:rFonts w:ascii="Times New Roman" w:hAnsi="Times New Roman" w:cs="Times New Roman"/>
          <w:color w:val="000000" w:themeColor="text1"/>
          <w:sz w:val="24"/>
          <w:szCs w:val="24"/>
        </w:rPr>
        <w:t xml:space="preserve"> and well reserve the characteristic information of original signal.</w:t>
      </w:r>
    </w:p>
    <w:p w:rsidR="00B22555" w:rsidRDefault="00B22555" w:rsidP="00AA54F0">
      <w:pPr>
        <w:tabs>
          <w:tab w:val="left" w:pos="749"/>
        </w:tabs>
        <w:spacing w:line="360" w:lineRule="auto"/>
        <w:rPr>
          <w:rFonts w:ascii="Times New Roman" w:hAnsi="Times New Roman" w:cs="Times New Roman"/>
          <w:b/>
          <w:color w:val="000000" w:themeColor="text1"/>
          <w:sz w:val="32"/>
          <w:szCs w:val="32"/>
        </w:rPr>
      </w:pPr>
    </w:p>
    <w:p w:rsidR="00AA54F0" w:rsidRPr="009028C5" w:rsidRDefault="00AA54F0" w:rsidP="00AA54F0">
      <w:pPr>
        <w:tabs>
          <w:tab w:val="left" w:pos="749"/>
        </w:tabs>
        <w:spacing w:line="360" w:lineRule="auto"/>
        <w:rPr>
          <w:rFonts w:ascii="Times New Roman" w:hAnsi="Times New Roman" w:cs="Times New Roman"/>
          <w:b/>
          <w:color w:val="000000" w:themeColor="text1"/>
          <w:sz w:val="32"/>
          <w:szCs w:val="32"/>
        </w:rPr>
      </w:pPr>
      <w:r w:rsidRPr="009028C5">
        <w:rPr>
          <w:rFonts w:ascii="Times New Roman" w:hAnsi="Times New Roman" w:cs="Times New Roman"/>
          <w:b/>
          <w:color w:val="000000" w:themeColor="text1"/>
          <w:sz w:val="32"/>
          <w:szCs w:val="32"/>
        </w:rPr>
        <w:lastRenderedPageBreak/>
        <w:t>5. Acknowledgements</w:t>
      </w:r>
    </w:p>
    <w:p w:rsidR="00AA54F0" w:rsidRPr="009028C5" w:rsidRDefault="00AA54F0" w:rsidP="00AA54F0">
      <w:pPr>
        <w:tabs>
          <w:tab w:val="left" w:pos="749"/>
        </w:tabs>
        <w:spacing w:line="360" w:lineRule="auto"/>
        <w:ind w:firstLineChars="200" w:firstLine="480"/>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This work is supported by Fundamental Research Funds for the Central Universities (Grant 31920180121)</w:t>
      </w:r>
    </w:p>
    <w:p w:rsidR="00A7770C" w:rsidRPr="009028C5" w:rsidRDefault="00AA54F0" w:rsidP="00AA54F0">
      <w:pPr>
        <w:tabs>
          <w:tab w:val="left" w:pos="749"/>
        </w:tabs>
        <w:spacing w:line="360" w:lineRule="auto"/>
        <w:rPr>
          <w:rFonts w:ascii="Times New Roman" w:hAnsi="Times New Roman" w:cs="Times New Roman"/>
          <w:b/>
          <w:color w:val="000000" w:themeColor="text1"/>
          <w:sz w:val="32"/>
          <w:szCs w:val="32"/>
        </w:rPr>
      </w:pPr>
      <w:r w:rsidRPr="009028C5">
        <w:rPr>
          <w:rFonts w:ascii="Times New Roman" w:hAnsi="Times New Roman" w:cs="Times New Roman" w:hint="eastAsia"/>
          <w:b/>
          <w:color w:val="000000" w:themeColor="text1"/>
          <w:sz w:val="32"/>
          <w:szCs w:val="32"/>
        </w:rPr>
        <w:t xml:space="preserve">6. </w:t>
      </w:r>
      <w:r w:rsidRPr="009028C5">
        <w:rPr>
          <w:rFonts w:ascii="Times New Roman" w:hAnsi="Times New Roman" w:cs="Times New Roman"/>
          <w:b/>
          <w:color w:val="000000" w:themeColor="text1"/>
          <w:sz w:val="32"/>
          <w:szCs w:val="32"/>
        </w:rPr>
        <w:t>References</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color w:val="000000" w:themeColor="text1"/>
          <w:kern w:val="0"/>
          <w:sz w:val="24"/>
          <w:szCs w:val="24"/>
        </w:rPr>
        <w:t xml:space="preserve">1. </w:t>
      </w:r>
      <w:r w:rsidRPr="009028C5">
        <w:rPr>
          <w:rFonts w:ascii="Times New Roman" w:hAnsi="Times New Roman" w:cs="Times New Roman"/>
          <w:color w:val="000000" w:themeColor="text1"/>
          <w:sz w:val="24"/>
          <w:szCs w:val="24"/>
        </w:rPr>
        <w:t xml:space="preserve">G.D.Clifford, “ECG Statistics, Noise, Artifacts, and Missing Data”, </w:t>
      </w:r>
      <w:r w:rsidRPr="009028C5">
        <w:rPr>
          <w:rFonts w:ascii="Times New Roman" w:hAnsi="Times New Roman" w:cs="Times New Roman"/>
          <w:i/>
          <w:color w:val="000000" w:themeColor="text1"/>
          <w:sz w:val="24"/>
          <w:szCs w:val="24"/>
        </w:rPr>
        <w:t>Engineering in Medicine and Biology</w:t>
      </w:r>
      <w:r w:rsidRPr="009028C5">
        <w:rPr>
          <w:rFonts w:ascii="Times New Roman" w:hAnsi="Times New Roman" w:cs="Times New Roman"/>
          <w:color w:val="000000" w:themeColor="text1"/>
          <w:sz w:val="24"/>
          <w:szCs w:val="24"/>
        </w:rPr>
        <w:t>, 1</w:t>
      </w:r>
      <w:r w:rsidRPr="009028C5">
        <w:rPr>
          <w:rFonts w:ascii="Times New Roman" w:hAnsi="Times New Roman" w:cs="Times New Roman"/>
          <w:color w:val="000000" w:themeColor="text1"/>
          <w:sz w:val="24"/>
          <w:szCs w:val="24"/>
          <w:vertAlign w:val="superscript"/>
        </w:rPr>
        <w:t>st</w:t>
      </w:r>
      <w:r w:rsidRPr="009028C5">
        <w:rPr>
          <w:rFonts w:ascii="Times New Roman" w:hAnsi="Times New Roman" w:cs="Times New Roman"/>
          <w:color w:val="000000" w:themeColor="text1"/>
          <w:sz w:val="24"/>
          <w:szCs w:val="24"/>
        </w:rPr>
        <w:t xml:space="preserve"> ed., Norwood, MA, USA: Artech House, Oct. 2006.</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 xml:space="preserve">2. J. Behar, J. Oster, </w:t>
      </w:r>
      <w:r w:rsidRPr="009028C5">
        <w:rPr>
          <w:rFonts w:ascii="Times New Roman" w:hAnsi="Times New Roman" w:cs="Times New Roman" w:hint="eastAsia"/>
          <w:i/>
          <w:color w:val="000000" w:themeColor="text1"/>
          <w:sz w:val="24"/>
          <w:szCs w:val="24"/>
        </w:rPr>
        <w:t>et al.</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ECG Signal Quality During Arrhythmia and Its Application to False Alarm Reduction</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IEEE Trans. Biomed. Eng.</w:t>
      </w:r>
      <w:r w:rsidRPr="009028C5">
        <w:rPr>
          <w:rFonts w:ascii="Times New Roman" w:hAnsi="Times New Roman" w:cs="Times New Roman" w:hint="eastAsia"/>
          <w:color w:val="000000" w:themeColor="text1"/>
          <w:sz w:val="24"/>
          <w:szCs w:val="24"/>
        </w:rPr>
        <w:t>, vol. 60, pp.1660-1666, 2013.</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 xml:space="preserve">3. G. B. Moody, R. G. Mark,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QRS morphology representation and noise estimation using the Karhumen-Loeve transform</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Comput. Cardiol.</w:t>
      </w:r>
      <w:r w:rsidRPr="009028C5">
        <w:rPr>
          <w:rFonts w:ascii="Times New Roman" w:hAnsi="Times New Roman" w:cs="Times New Roman" w:hint="eastAsia"/>
          <w:color w:val="000000" w:themeColor="text1"/>
          <w:sz w:val="24"/>
          <w:szCs w:val="24"/>
        </w:rPr>
        <w:t>, vol. 16, pp. 267-272, 1989.</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 xml:space="preserve">4. J. Allen, A. Murray,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Assessing ECG signal quality on a coronary care unit</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Physiol. Meas.</w:t>
      </w:r>
      <w:r w:rsidRPr="009028C5">
        <w:rPr>
          <w:rFonts w:ascii="Times New Roman" w:hAnsi="Times New Roman" w:cs="Times New Roman" w:hint="eastAsia"/>
          <w:color w:val="000000" w:themeColor="text1"/>
          <w:sz w:val="24"/>
          <w:szCs w:val="24"/>
        </w:rPr>
        <w:t>, vol. 17, pp. 249-58, 1996.</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 xml:space="preserve">5. I. Silva, </w:t>
      </w:r>
      <w:r w:rsidRPr="009028C5">
        <w:rPr>
          <w:rFonts w:ascii="Times New Roman" w:hAnsi="Times New Roman" w:cs="Times New Roman" w:hint="eastAsia"/>
          <w:i/>
          <w:color w:val="000000" w:themeColor="text1"/>
          <w:sz w:val="24"/>
          <w:szCs w:val="24"/>
        </w:rPr>
        <w:t>et al.</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Improving the quality of ECGs collected using mobile phones: the PhysioNet/Computing in Cardiology Challenge 2011</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Comput. Cardiol.</w:t>
      </w:r>
      <w:r w:rsidRPr="009028C5">
        <w:rPr>
          <w:rFonts w:ascii="Times New Roman" w:hAnsi="Times New Roman" w:cs="Times New Roman" w:hint="eastAsia"/>
          <w:color w:val="000000" w:themeColor="text1"/>
          <w:sz w:val="24"/>
          <w:szCs w:val="24"/>
        </w:rPr>
        <w:t>, vol. 38, pp. 273-276, 2011.</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 xml:space="preserve">6. N. Kalkstein, </w:t>
      </w:r>
      <w:r w:rsidRPr="009028C5">
        <w:rPr>
          <w:rFonts w:ascii="Times New Roman" w:hAnsi="Times New Roman" w:cs="Times New Roman" w:hint="eastAsia"/>
          <w:i/>
          <w:color w:val="000000" w:themeColor="text1"/>
          <w:sz w:val="24"/>
          <w:szCs w:val="24"/>
        </w:rPr>
        <w:t>et al.</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Using Machine Learning to Detect Problems in ECG Data Collection, the PhysioNet/Computing in Cardiology Challenge 2011</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Comput. Cardiol.</w:t>
      </w:r>
      <w:r w:rsidRPr="009028C5">
        <w:rPr>
          <w:rFonts w:ascii="Times New Roman" w:hAnsi="Times New Roman" w:cs="Times New Roman" w:hint="eastAsia"/>
          <w:color w:val="000000" w:themeColor="text1"/>
          <w:sz w:val="24"/>
          <w:szCs w:val="24"/>
        </w:rPr>
        <w:t>, vol. 38, pp. 437-440, 2011.</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7. V. Chudacek,</w:t>
      </w:r>
      <w:r w:rsidRPr="009028C5">
        <w:rPr>
          <w:rFonts w:ascii="Times New Roman" w:hAnsi="Times New Roman" w:cs="Times New Roman" w:hint="eastAsia"/>
          <w:i/>
          <w:color w:val="000000" w:themeColor="text1"/>
          <w:sz w:val="24"/>
          <w:szCs w:val="24"/>
        </w:rPr>
        <w:t xml:space="preserve"> et al.</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Simple Scoring System for ECG Quality Assessment on Android Platform, </w:t>
      </w:r>
      <w:bookmarkStart w:id="5" w:name="OLE_LINK5"/>
      <w:bookmarkStart w:id="6" w:name="OLE_LINK6"/>
      <w:r w:rsidRPr="009028C5">
        <w:rPr>
          <w:rFonts w:ascii="Times New Roman" w:hAnsi="Times New Roman" w:cs="Times New Roman" w:hint="eastAsia"/>
          <w:color w:val="000000" w:themeColor="text1"/>
          <w:sz w:val="24"/>
          <w:szCs w:val="24"/>
        </w:rPr>
        <w:t>the PhysioNet/Computing in Cardiology Challenge 2011</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Comput. Cardiol.</w:t>
      </w:r>
      <w:r w:rsidRPr="009028C5">
        <w:rPr>
          <w:rFonts w:ascii="Times New Roman" w:hAnsi="Times New Roman" w:cs="Times New Roman" w:hint="eastAsia"/>
          <w:color w:val="000000" w:themeColor="text1"/>
          <w:sz w:val="24"/>
          <w:szCs w:val="24"/>
        </w:rPr>
        <w:t>, vol. 38, pp. 49-451, 2011.</w:t>
      </w:r>
      <w:bookmarkEnd w:id="5"/>
      <w:bookmarkEnd w:id="6"/>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 xml:space="preserve">8. S. Zaunseder </w:t>
      </w:r>
      <w:r w:rsidRPr="009028C5">
        <w:rPr>
          <w:rFonts w:ascii="Times New Roman" w:hAnsi="Times New Roman" w:cs="Times New Roman" w:hint="eastAsia"/>
          <w:i/>
          <w:color w:val="000000" w:themeColor="text1"/>
          <w:sz w:val="24"/>
          <w:szCs w:val="24"/>
        </w:rPr>
        <w:t>et al.</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CinC Challenge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Assessing the Usability of ECG by Ensemble Decision Trees, the PhysioNet/Computing in Cardiology Challenge 2011</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Comput. Cardiol.</w:t>
      </w:r>
      <w:r w:rsidRPr="009028C5">
        <w:rPr>
          <w:rFonts w:ascii="Times New Roman" w:hAnsi="Times New Roman" w:cs="Times New Roman" w:hint="eastAsia"/>
          <w:color w:val="000000" w:themeColor="text1"/>
          <w:sz w:val="24"/>
          <w:szCs w:val="24"/>
        </w:rPr>
        <w:t>, vol. 38, pp. 277-280, 2011.</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 xml:space="preserve">9. I. Jekova, </w:t>
      </w:r>
      <w:r w:rsidRPr="009028C5">
        <w:rPr>
          <w:rFonts w:ascii="Times New Roman" w:hAnsi="Times New Roman" w:cs="Times New Roman" w:hint="eastAsia"/>
          <w:i/>
          <w:color w:val="000000" w:themeColor="text1"/>
          <w:sz w:val="24"/>
          <w:szCs w:val="24"/>
        </w:rPr>
        <w:t>et al.</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Recognition of Diagnostically Useful ECG Recordings: Alert for Corrupted or Interchanged Leads, the PhysioNet/Computing in Cardiology Challenge 2011</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Comput. Cardiol.</w:t>
      </w:r>
      <w:r w:rsidRPr="009028C5">
        <w:rPr>
          <w:rFonts w:ascii="Times New Roman" w:hAnsi="Times New Roman" w:cs="Times New Roman" w:hint="eastAsia"/>
          <w:color w:val="000000" w:themeColor="text1"/>
          <w:sz w:val="24"/>
          <w:szCs w:val="24"/>
        </w:rPr>
        <w:t>, vol. 38, pp. 429-432, 2011.</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t>1</w:t>
      </w:r>
      <w:r w:rsidR="00A36B0E" w:rsidRPr="009028C5">
        <w:rPr>
          <w:rFonts w:ascii="Times New Roman" w:hAnsi="Times New Roman" w:cs="Times New Roman"/>
          <w:color w:val="000000" w:themeColor="text1"/>
          <w:sz w:val="24"/>
          <w:szCs w:val="24"/>
        </w:rPr>
        <w:t>0</w:t>
      </w:r>
      <w:r w:rsidRPr="009028C5">
        <w:rPr>
          <w:rFonts w:ascii="Times New Roman" w:hAnsi="Times New Roman" w:cs="Times New Roman" w:hint="eastAsia"/>
          <w:color w:val="000000" w:themeColor="text1"/>
          <w:sz w:val="24"/>
          <w:szCs w:val="24"/>
        </w:rPr>
        <w:t xml:space="preserve">. J. L. Qu, </w:t>
      </w:r>
      <w:r w:rsidRPr="009028C5">
        <w:rPr>
          <w:rFonts w:ascii="Times New Roman" w:hAnsi="Times New Roman" w:cs="Times New Roman" w:hint="eastAsia"/>
          <w:i/>
          <w:color w:val="000000" w:themeColor="text1"/>
          <w:sz w:val="24"/>
          <w:szCs w:val="24"/>
        </w:rPr>
        <w:t>et al.</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An Improved Local Weighted Linear Prediction Model for Chaotic Time Series</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CHIN. PHYS. LETT.</w:t>
      </w:r>
      <w:r w:rsidRPr="009028C5">
        <w:rPr>
          <w:rFonts w:ascii="Times New Roman" w:hAnsi="Times New Roman" w:cs="Times New Roman" w:hint="eastAsia"/>
          <w:color w:val="000000" w:themeColor="text1"/>
          <w:sz w:val="24"/>
          <w:szCs w:val="24"/>
        </w:rPr>
        <w:t>, vol. 31, 020503, 2014.</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hint="eastAsia"/>
          <w:color w:val="000000" w:themeColor="text1"/>
          <w:sz w:val="24"/>
          <w:szCs w:val="24"/>
        </w:rPr>
        <w:lastRenderedPageBreak/>
        <w:t>1</w:t>
      </w:r>
      <w:r w:rsidR="00A36B0E" w:rsidRPr="009028C5">
        <w:rPr>
          <w:rFonts w:ascii="Times New Roman" w:hAnsi="Times New Roman" w:cs="Times New Roman"/>
          <w:color w:val="000000" w:themeColor="text1"/>
          <w:sz w:val="24"/>
          <w:szCs w:val="24"/>
        </w:rPr>
        <w:t>1</w:t>
      </w:r>
      <w:r w:rsidRPr="009028C5">
        <w:rPr>
          <w:rFonts w:ascii="Times New Roman" w:hAnsi="Times New Roman" w:cs="Times New Roman" w:hint="eastAsia"/>
          <w:color w:val="000000" w:themeColor="text1"/>
          <w:sz w:val="24"/>
          <w:szCs w:val="24"/>
        </w:rPr>
        <w:t xml:space="preserve">. B. Samanta, </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Prediction of chaotic time series using computational intelligence</w:t>
      </w:r>
      <w:r w:rsidRPr="009028C5">
        <w:rPr>
          <w:rFonts w:ascii="Times New Roman" w:hAnsi="Times New Roman" w:cs="Times New Roman"/>
          <w:color w:val="000000" w:themeColor="text1"/>
          <w:sz w:val="24"/>
          <w:szCs w:val="24"/>
        </w:rPr>
        <w:t>”</w:t>
      </w:r>
      <w:r w:rsidRPr="009028C5">
        <w:rPr>
          <w:rFonts w:ascii="Times New Roman" w:hAnsi="Times New Roman" w:cs="Times New Roman" w:hint="eastAsia"/>
          <w:color w:val="000000" w:themeColor="text1"/>
          <w:sz w:val="24"/>
          <w:szCs w:val="24"/>
        </w:rPr>
        <w:t xml:space="preserve">, </w:t>
      </w:r>
      <w:r w:rsidRPr="009028C5">
        <w:rPr>
          <w:rFonts w:ascii="Times New Roman" w:hAnsi="Times New Roman" w:cs="Times New Roman" w:hint="eastAsia"/>
          <w:i/>
          <w:color w:val="000000" w:themeColor="text1"/>
          <w:sz w:val="24"/>
          <w:szCs w:val="24"/>
        </w:rPr>
        <w:t>Expert Systems with Applications</w:t>
      </w:r>
      <w:r w:rsidRPr="009028C5">
        <w:rPr>
          <w:rFonts w:ascii="Times New Roman" w:hAnsi="Times New Roman" w:cs="Times New Roman" w:hint="eastAsia"/>
          <w:color w:val="000000" w:themeColor="text1"/>
          <w:sz w:val="24"/>
          <w:szCs w:val="24"/>
        </w:rPr>
        <w:t>, vol. 38, pp. 11406-11411, 2011.</w:t>
      </w:r>
    </w:p>
    <w:p w:rsidR="006474C7" w:rsidRPr="009028C5" w:rsidRDefault="00334C1D" w:rsidP="006474C7">
      <w:pPr>
        <w:tabs>
          <w:tab w:val="left" w:pos="749"/>
        </w:tabs>
        <w:spacing w:line="360" w:lineRule="auto"/>
        <w:rPr>
          <w:rFonts w:ascii="Times New Roman" w:hAnsi="Times New Roman" w:cs="Times New Roman"/>
          <w:color w:val="000000" w:themeColor="text1"/>
          <w:sz w:val="24"/>
          <w:szCs w:val="24"/>
        </w:rPr>
      </w:pPr>
      <w:r w:rsidRPr="009028C5">
        <w:rPr>
          <w:rFonts w:ascii="Times New Roman" w:hAnsi="Times New Roman" w:cs="Times New Roman"/>
          <w:color w:val="000000" w:themeColor="text1"/>
          <w:sz w:val="24"/>
          <w:szCs w:val="24"/>
        </w:rPr>
        <w:t>12</w:t>
      </w:r>
      <w:r w:rsidR="006474C7" w:rsidRPr="009028C5">
        <w:rPr>
          <w:rFonts w:ascii="Times New Roman" w:hAnsi="Times New Roman" w:cs="Times New Roman" w:hint="eastAsia"/>
          <w:color w:val="000000" w:themeColor="text1"/>
          <w:sz w:val="24"/>
          <w:szCs w:val="24"/>
        </w:rPr>
        <w:t xml:space="preserve">. </w:t>
      </w:r>
      <w:r w:rsidR="006474C7" w:rsidRPr="009028C5">
        <w:rPr>
          <w:rFonts w:ascii="Times New Roman" w:hAnsi="Times New Roman" w:cs="Times New Roman"/>
          <w:color w:val="000000" w:themeColor="text1"/>
          <w:sz w:val="24"/>
          <w:szCs w:val="24"/>
        </w:rPr>
        <w:t>Q</w:t>
      </w:r>
      <w:r w:rsidR="006474C7" w:rsidRPr="009028C5">
        <w:rPr>
          <w:rFonts w:ascii="Times New Roman" w:hAnsi="Times New Roman" w:cs="Times New Roman" w:hint="eastAsia"/>
          <w:color w:val="000000" w:themeColor="text1"/>
          <w:sz w:val="24"/>
          <w:szCs w:val="24"/>
        </w:rPr>
        <w:t xml:space="preserve">. </w:t>
      </w:r>
      <w:r w:rsidR="006474C7" w:rsidRPr="009028C5">
        <w:rPr>
          <w:rFonts w:ascii="Times New Roman" w:hAnsi="Times New Roman" w:cs="Times New Roman"/>
          <w:color w:val="000000" w:themeColor="text1"/>
          <w:sz w:val="24"/>
          <w:szCs w:val="24"/>
        </w:rPr>
        <w:t>F</w:t>
      </w:r>
      <w:r w:rsidR="006474C7" w:rsidRPr="009028C5">
        <w:rPr>
          <w:rFonts w:ascii="Times New Roman" w:hAnsi="Times New Roman" w:cs="Times New Roman" w:hint="eastAsia"/>
          <w:color w:val="000000" w:themeColor="text1"/>
          <w:sz w:val="24"/>
          <w:szCs w:val="24"/>
        </w:rPr>
        <w:t xml:space="preserve">. </w:t>
      </w:r>
      <w:r w:rsidR="006474C7" w:rsidRPr="009028C5">
        <w:rPr>
          <w:rFonts w:ascii="Times New Roman" w:hAnsi="Times New Roman" w:cs="Times New Roman"/>
          <w:color w:val="000000" w:themeColor="text1"/>
          <w:sz w:val="24"/>
          <w:szCs w:val="24"/>
        </w:rPr>
        <w:t>M</w:t>
      </w:r>
      <w:r w:rsidR="006474C7" w:rsidRPr="009028C5">
        <w:rPr>
          <w:rFonts w:ascii="Times New Roman" w:hAnsi="Times New Roman" w:cs="Times New Roman" w:hint="eastAsia"/>
          <w:color w:val="000000" w:themeColor="text1"/>
          <w:sz w:val="24"/>
          <w:szCs w:val="24"/>
        </w:rPr>
        <w:t>eng</w:t>
      </w:r>
      <w:r w:rsidR="006474C7" w:rsidRPr="009028C5">
        <w:rPr>
          <w:rFonts w:ascii="Times New Roman" w:hAnsi="Times New Roman" w:cs="Times New Roman"/>
          <w:color w:val="000000" w:themeColor="text1"/>
          <w:sz w:val="24"/>
          <w:szCs w:val="24"/>
        </w:rPr>
        <w:t xml:space="preserve">, </w:t>
      </w:r>
      <w:r w:rsidR="006474C7" w:rsidRPr="009028C5">
        <w:rPr>
          <w:rFonts w:ascii="Times New Roman" w:hAnsi="Times New Roman" w:cs="Times New Roman" w:hint="eastAsia"/>
          <w:i/>
          <w:color w:val="000000" w:themeColor="text1"/>
          <w:sz w:val="24"/>
          <w:szCs w:val="24"/>
        </w:rPr>
        <w:t>et al.</w:t>
      </w:r>
      <w:r w:rsidR="006474C7" w:rsidRPr="009028C5">
        <w:rPr>
          <w:rFonts w:ascii="Times New Roman" w:hAnsi="Times New Roman" w:cs="Times New Roman" w:hint="eastAsia"/>
          <w:color w:val="000000" w:themeColor="text1"/>
          <w:sz w:val="24"/>
          <w:szCs w:val="24"/>
        </w:rPr>
        <w:t>,</w:t>
      </w:r>
      <w:r w:rsidR="006474C7" w:rsidRPr="009028C5">
        <w:rPr>
          <w:rFonts w:ascii="Times New Roman" w:hAnsi="Times New Roman" w:cs="Times New Roman"/>
          <w:color w:val="000000" w:themeColor="text1"/>
          <w:sz w:val="24"/>
          <w:szCs w:val="24"/>
        </w:rPr>
        <w:t xml:space="preserve"> “The improved local linear prediction of chaotic time series”</w:t>
      </w:r>
      <w:r w:rsidR="006474C7" w:rsidRPr="009028C5">
        <w:rPr>
          <w:rFonts w:ascii="Times New Roman" w:hAnsi="Times New Roman" w:cs="Times New Roman" w:hint="eastAsia"/>
          <w:color w:val="000000" w:themeColor="text1"/>
          <w:sz w:val="24"/>
          <w:szCs w:val="24"/>
        </w:rPr>
        <w:t xml:space="preserve">, </w:t>
      </w:r>
      <w:r w:rsidR="006474C7" w:rsidRPr="009028C5">
        <w:rPr>
          <w:rFonts w:ascii="Times New Roman" w:hAnsi="Times New Roman" w:cs="Times New Roman"/>
          <w:i/>
          <w:color w:val="000000" w:themeColor="text1"/>
          <w:sz w:val="24"/>
          <w:szCs w:val="24"/>
        </w:rPr>
        <w:t>Chinese Physics</w:t>
      </w:r>
      <w:r w:rsidR="006474C7" w:rsidRPr="009028C5">
        <w:rPr>
          <w:rFonts w:ascii="Times New Roman" w:hAnsi="Times New Roman" w:cs="Times New Roman"/>
          <w:color w:val="000000" w:themeColor="text1"/>
          <w:sz w:val="24"/>
          <w:szCs w:val="24"/>
        </w:rPr>
        <w:t xml:space="preserve">, </w:t>
      </w:r>
      <w:r w:rsidR="006474C7" w:rsidRPr="009028C5">
        <w:rPr>
          <w:rFonts w:ascii="Times New Roman" w:hAnsi="Times New Roman" w:cs="Times New Roman" w:hint="eastAsia"/>
          <w:color w:val="000000" w:themeColor="text1"/>
          <w:sz w:val="24"/>
          <w:szCs w:val="24"/>
        </w:rPr>
        <w:t xml:space="preserve">vol. </w:t>
      </w:r>
      <w:r w:rsidR="006474C7" w:rsidRPr="009028C5">
        <w:rPr>
          <w:rFonts w:ascii="Times New Roman" w:hAnsi="Times New Roman" w:cs="Times New Roman"/>
          <w:color w:val="000000" w:themeColor="text1"/>
          <w:sz w:val="24"/>
          <w:szCs w:val="24"/>
        </w:rPr>
        <w:t>16</w:t>
      </w:r>
      <w:r w:rsidR="006474C7" w:rsidRPr="009028C5">
        <w:rPr>
          <w:rFonts w:ascii="Times New Roman" w:hAnsi="Times New Roman" w:cs="Times New Roman" w:hint="eastAsia"/>
          <w:color w:val="000000" w:themeColor="text1"/>
          <w:sz w:val="24"/>
          <w:szCs w:val="24"/>
        </w:rPr>
        <w:t xml:space="preserve">, pp. </w:t>
      </w:r>
      <w:r w:rsidR="006474C7" w:rsidRPr="009028C5">
        <w:rPr>
          <w:rFonts w:ascii="Times New Roman" w:hAnsi="Times New Roman" w:cs="Times New Roman"/>
          <w:color w:val="000000" w:themeColor="text1"/>
          <w:sz w:val="24"/>
          <w:szCs w:val="24"/>
        </w:rPr>
        <w:t>3220</w:t>
      </w:r>
      <w:r w:rsidR="006474C7" w:rsidRPr="009028C5">
        <w:rPr>
          <w:rFonts w:ascii="Times New Roman" w:hAnsi="Times New Roman" w:cs="Times New Roman" w:hint="eastAsia"/>
          <w:color w:val="000000" w:themeColor="text1"/>
          <w:sz w:val="24"/>
          <w:szCs w:val="24"/>
        </w:rPr>
        <w:t>, 2007.</w:t>
      </w: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p>
    <w:p w:rsidR="006474C7" w:rsidRPr="009028C5" w:rsidRDefault="006474C7" w:rsidP="006474C7">
      <w:pPr>
        <w:tabs>
          <w:tab w:val="left" w:pos="749"/>
        </w:tabs>
        <w:spacing w:line="360" w:lineRule="auto"/>
        <w:rPr>
          <w:rFonts w:ascii="Times New Roman" w:hAnsi="Times New Roman" w:cs="Times New Roman"/>
          <w:color w:val="000000" w:themeColor="text1"/>
          <w:sz w:val="24"/>
          <w:szCs w:val="24"/>
        </w:rPr>
      </w:pPr>
    </w:p>
    <w:p w:rsidR="00A7770C" w:rsidRPr="009028C5" w:rsidRDefault="00A7770C" w:rsidP="008A746D">
      <w:pPr>
        <w:tabs>
          <w:tab w:val="left" w:pos="749"/>
        </w:tabs>
        <w:spacing w:line="360" w:lineRule="auto"/>
        <w:rPr>
          <w:rFonts w:ascii="Times New Roman" w:hAnsi="Times New Roman" w:cs="Times New Roman"/>
          <w:color w:val="000000" w:themeColor="text1"/>
          <w:sz w:val="24"/>
          <w:szCs w:val="24"/>
        </w:rPr>
      </w:pPr>
    </w:p>
    <w:p w:rsidR="00A7770C" w:rsidRPr="009028C5" w:rsidRDefault="00A7770C" w:rsidP="008A746D">
      <w:pPr>
        <w:tabs>
          <w:tab w:val="left" w:pos="749"/>
        </w:tabs>
        <w:spacing w:line="360" w:lineRule="auto"/>
        <w:rPr>
          <w:rFonts w:ascii="Times New Roman" w:hAnsi="Times New Roman" w:cs="Times New Roman"/>
          <w:color w:val="000000" w:themeColor="text1"/>
          <w:sz w:val="24"/>
          <w:szCs w:val="24"/>
        </w:rPr>
      </w:pPr>
    </w:p>
    <w:p w:rsidR="00A7770C" w:rsidRPr="009028C5" w:rsidRDefault="00A7770C" w:rsidP="008A746D">
      <w:pPr>
        <w:tabs>
          <w:tab w:val="left" w:pos="749"/>
        </w:tabs>
        <w:spacing w:line="360" w:lineRule="auto"/>
        <w:rPr>
          <w:rFonts w:ascii="Times New Roman" w:hAnsi="Times New Roman" w:cs="Times New Roman"/>
          <w:color w:val="000000" w:themeColor="text1"/>
          <w:sz w:val="24"/>
          <w:szCs w:val="24"/>
        </w:rPr>
      </w:pPr>
    </w:p>
    <w:p w:rsidR="000B3696" w:rsidRPr="009028C5" w:rsidRDefault="000B3696" w:rsidP="008A746D">
      <w:pPr>
        <w:spacing w:line="360" w:lineRule="auto"/>
        <w:rPr>
          <w:rFonts w:ascii="Times New Roman" w:hAnsi="Times New Roman" w:cs="Times New Roman"/>
          <w:color w:val="000000" w:themeColor="text1"/>
          <w:sz w:val="24"/>
          <w:szCs w:val="24"/>
        </w:rPr>
      </w:pPr>
    </w:p>
    <w:sectPr w:rsidR="000B3696" w:rsidRPr="009028C5" w:rsidSect="00A7770C">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4A2" w:rsidRDefault="00F374A2" w:rsidP="000C2BB5">
      <w:r>
        <w:separator/>
      </w:r>
    </w:p>
  </w:endnote>
  <w:endnote w:type="continuationSeparator" w:id="0">
    <w:p w:rsidR="00F374A2" w:rsidRDefault="00F374A2" w:rsidP="000C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4A2" w:rsidRDefault="00F374A2" w:rsidP="000C2BB5">
      <w:r>
        <w:separator/>
      </w:r>
    </w:p>
  </w:footnote>
  <w:footnote w:type="continuationSeparator" w:id="0">
    <w:p w:rsidR="00F374A2" w:rsidRDefault="00F374A2" w:rsidP="000C2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F2E"/>
    <w:rsid w:val="00006FEF"/>
    <w:rsid w:val="00016ECE"/>
    <w:rsid w:val="00063F2E"/>
    <w:rsid w:val="00083554"/>
    <w:rsid w:val="000A0F25"/>
    <w:rsid w:val="000B3696"/>
    <w:rsid w:val="000C2BB5"/>
    <w:rsid w:val="000C5CE3"/>
    <w:rsid w:val="000F394B"/>
    <w:rsid w:val="00147D3D"/>
    <w:rsid w:val="00165CF1"/>
    <w:rsid w:val="00175664"/>
    <w:rsid w:val="001945AC"/>
    <w:rsid w:val="00224208"/>
    <w:rsid w:val="002418DA"/>
    <w:rsid w:val="00273B70"/>
    <w:rsid w:val="002D54A4"/>
    <w:rsid w:val="002F4D08"/>
    <w:rsid w:val="00333CD7"/>
    <w:rsid w:val="00334C1D"/>
    <w:rsid w:val="00363FFC"/>
    <w:rsid w:val="00382FC6"/>
    <w:rsid w:val="003C26D1"/>
    <w:rsid w:val="003D4130"/>
    <w:rsid w:val="00405723"/>
    <w:rsid w:val="00424668"/>
    <w:rsid w:val="0042595E"/>
    <w:rsid w:val="00474FD0"/>
    <w:rsid w:val="004A4203"/>
    <w:rsid w:val="00597705"/>
    <w:rsid w:val="005B231D"/>
    <w:rsid w:val="005C5841"/>
    <w:rsid w:val="005E40D1"/>
    <w:rsid w:val="005F6D76"/>
    <w:rsid w:val="0060720E"/>
    <w:rsid w:val="0061038D"/>
    <w:rsid w:val="006474C7"/>
    <w:rsid w:val="006D3E0C"/>
    <w:rsid w:val="006D4A18"/>
    <w:rsid w:val="006F137D"/>
    <w:rsid w:val="00761088"/>
    <w:rsid w:val="007F1B31"/>
    <w:rsid w:val="008149D5"/>
    <w:rsid w:val="00820AD9"/>
    <w:rsid w:val="00826EDF"/>
    <w:rsid w:val="00832CE4"/>
    <w:rsid w:val="008A37FC"/>
    <w:rsid w:val="008A6045"/>
    <w:rsid w:val="008A746D"/>
    <w:rsid w:val="009028C5"/>
    <w:rsid w:val="00925024"/>
    <w:rsid w:val="00955D4F"/>
    <w:rsid w:val="009D42A9"/>
    <w:rsid w:val="00A36B0E"/>
    <w:rsid w:val="00A40D22"/>
    <w:rsid w:val="00A63EE2"/>
    <w:rsid w:val="00A7770C"/>
    <w:rsid w:val="00AA54F0"/>
    <w:rsid w:val="00AB5423"/>
    <w:rsid w:val="00B10B2D"/>
    <w:rsid w:val="00B13EF5"/>
    <w:rsid w:val="00B22555"/>
    <w:rsid w:val="00B517E6"/>
    <w:rsid w:val="00B51A49"/>
    <w:rsid w:val="00B57D75"/>
    <w:rsid w:val="00B601F5"/>
    <w:rsid w:val="00BA4D2B"/>
    <w:rsid w:val="00BC029C"/>
    <w:rsid w:val="00C30883"/>
    <w:rsid w:val="00C33133"/>
    <w:rsid w:val="00C5230F"/>
    <w:rsid w:val="00C61E2D"/>
    <w:rsid w:val="00CB3A9D"/>
    <w:rsid w:val="00CD785E"/>
    <w:rsid w:val="00CE791B"/>
    <w:rsid w:val="00D71DE9"/>
    <w:rsid w:val="00DB3EA4"/>
    <w:rsid w:val="00E337E5"/>
    <w:rsid w:val="00E50A29"/>
    <w:rsid w:val="00E76185"/>
    <w:rsid w:val="00ED6AC9"/>
    <w:rsid w:val="00F00C8E"/>
    <w:rsid w:val="00F27ABC"/>
    <w:rsid w:val="00F374A2"/>
    <w:rsid w:val="00F86DF1"/>
    <w:rsid w:val="00FE7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93A21E-14E8-4555-84ED-7484295B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2B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2BB5"/>
    <w:rPr>
      <w:sz w:val="18"/>
      <w:szCs w:val="18"/>
    </w:rPr>
  </w:style>
  <w:style w:type="paragraph" w:styleId="a4">
    <w:name w:val="footer"/>
    <w:basedOn w:val="a"/>
    <w:link w:val="Char0"/>
    <w:uiPriority w:val="99"/>
    <w:unhideWhenUsed/>
    <w:rsid w:val="000C2BB5"/>
    <w:pPr>
      <w:tabs>
        <w:tab w:val="center" w:pos="4153"/>
        <w:tab w:val="right" w:pos="8306"/>
      </w:tabs>
      <w:snapToGrid w:val="0"/>
      <w:jc w:val="left"/>
    </w:pPr>
    <w:rPr>
      <w:sz w:val="18"/>
      <w:szCs w:val="18"/>
    </w:rPr>
  </w:style>
  <w:style w:type="character" w:customStyle="1" w:styleId="Char0">
    <w:name w:val="页脚 Char"/>
    <w:basedOn w:val="a0"/>
    <w:link w:val="a4"/>
    <w:uiPriority w:val="99"/>
    <w:rsid w:val="000C2BB5"/>
    <w:rPr>
      <w:sz w:val="18"/>
      <w:szCs w:val="18"/>
    </w:rPr>
  </w:style>
  <w:style w:type="character" w:customStyle="1" w:styleId="fontstyle01">
    <w:name w:val="fontstyle01"/>
    <w:basedOn w:val="a0"/>
    <w:rsid w:val="000C2BB5"/>
    <w:rPr>
      <w:rFonts w:ascii="TimesNewRomanPS-BoldMT" w:hAnsi="TimesNewRomanPS-BoldMT" w:hint="default"/>
      <w:b/>
      <w:bCs/>
      <w:i w:val="0"/>
      <w:iCs w:val="0"/>
      <w:color w:val="332D2B"/>
      <w:sz w:val="32"/>
      <w:szCs w:val="32"/>
    </w:rPr>
  </w:style>
  <w:style w:type="paragraph" w:styleId="a5">
    <w:name w:val="List Paragraph"/>
    <w:basedOn w:val="a"/>
    <w:uiPriority w:val="34"/>
    <w:qFormat/>
    <w:rsid w:val="00C5230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emf"/><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8" Type="http://schemas.openxmlformats.org/officeDocument/2006/relationships/image" Target="media/image2.wmf"/><Relationship Id="rId51" Type="http://schemas.openxmlformats.org/officeDocument/2006/relationships/image" Target="media/image24.png"/><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7</Pages>
  <Words>1376</Words>
  <Characters>7845</Characters>
  <Application>Microsoft Office Word</Application>
  <DocSecurity>0</DocSecurity>
  <Lines>65</Lines>
  <Paragraphs>18</Paragraphs>
  <ScaleCrop>false</ScaleCrop>
  <Company>Microsoft</Company>
  <LinksUpToDate>false</LinksUpToDate>
  <CharactersWithSpaces>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87</cp:revision>
  <cp:lastPrinted>2020-06-03T07:08:00Z</cp:lastPrinted>
  <dcterms:created xsi:type="dcterms:W3CDTF">2020-06-02T13:53:00Z</dcterms:created>
  <dcterms:modified xsi:type="dcterms:W3CDTF">2020-06-03T07:28:00Z</dcterms:modified>
</cp:coreProperties>
</file>