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BBEFB" w14:textId="7FB6B46A" w:rsidR="00087891" w:rsidRPr="00933656" w:rsidRDefault="00374309" w:rsidP="00C573E3">
      <w:pPr>
        <w:pStyle w:val="Title"/>
        <w:ind w:left="0" w:firstLine="0"/>
        <w:jc w:val="center"/>
        <w:rPr>
          <w:sz w:val="72"/>
        </w:rPr>
      </w:pPr>
      <w:r w:rsidRPr="00933656">
        <w:rPr>
          <w:rFonts w:ascii="Times New Roman" w:hAnsi="Times New Roman" w:cs="Times New Roman"/>
          <w:sz w:val="36"/>
          <w:szCs w:val="32"/>
        </w:rPr>
        <w:t>Grain based modelling of rocks using the combined finit</w:t>
      </w:r>
      <w:r w:rsidR="003F2BA2" w:rsidRPr="00933656">
        <w:rPr>
          <w:rFonts w:ascii="Times New Roman" w:hAnsi="Times New Roman" w:cs="Times New Roman"/>
          <w:sz w:val="36"/>
          <w:szCs w:val="32"/>
        </w:rPr>
        <w:t>e-discrete element method</w:t>
      </w:r>
    </w:p>
    <w:p w14:paraId="2748FFEC" w14:textId="77777777" w:rsidR="00C235BD" w:rsidRDefault="00C235BD" w:rsidP="00C235BD">
      <w:pPr>
        <w:pStyle w:val="Style1"/>
        <w:numPr>
          <w:ilvl w:val="0"/>
          <w:numId w:val="0"/>
        </w:numPr>
        <w:ind w:left="360"/>
      </w:pPr>
    </w:p>
    <w:p w14:paraId="697CAC18" w14:textId="117DEF10" w:rsidR="00374309" w:rsidRPr="00933656" w:rsidRDefault="004C032A" w:rsidP="00F0447B">
      <w:pPr>
        <w:pStyle w:val="Style1"/>
      </w:pPr>
      <w:r w:rsidRPr="00933656">
        <w:t>INTRODUCTION</w:t>
      </w:r>
    </w:p>
    <w:p w14:paraId="13AFEC92" w14:textId="6EEACF1D" w:rsidR="00E27BCF" w:rsidRPr="00933656" w:rsidRDefault="003A2F5D" w:rsidP="002D04E2">
      <w:pPr>
        <w:pStyle w:val="Level0"/>
      </w:pPr>
      <w:r w:rsidRPr="00933656">
        <w:t>M</w:t>
      </w:r>
      <w:r w:rsidR="00E27BCF" w:rsidRPr="00933656">
        <w:t xml:space="preserve">acroscopic behaviour and </w:t>
      </w:r>
      <w:r w:rsidR="00796451" w:rsidRPr="00933656">
        <w:t xml:space="preserve">bulk </w:t>
      </w:r>
      <w:r w:rsidR="00E27BCF" w:rsidRPr="00933656">
        <w:t xml:space="preserve">properties of </w:t>
      </w:r>
      <w:r w:rsidR="00917513" w:rsidRPr="00933656">
        <w:t xml:space="preserve">crystalline </w:t>
      </w:r>
      <w:r w:rsidR="00796451" w:rsidRPr="00933656">
        <w:t xml:space="preserve">rocks </w:t>
      </w:r>
      <w:r w:rsidR="00E27BCF" w:rsidRPr="00933656">
        <w:t xml:space="preserve">are </w:t>
      </w:r>
      <w:r w:rsidR="00C11EEA" w:rsidRPr="00933656">
        <w:t>closely</w:t>
      </w:r>
      <w:r w:rsidR="001F631B" w:rsidRPr="00933656">
        <w:t xml:space="preserve"> related to</w:t>
      </w:r>
      <w:r w:rsidR="00E27BCF" w:rsidRPr="00933656">
        <w:t xml:space="preserve"> </w:t>
      </w:r>
      <w:r w:rsidR="00796451" w:rsidRPr="00933656">
        <w:t xml:space="preserve">their </w:t>
      </w:r>
      <w:r w:rsidR="00E27BCF" w:rsidRPr="00933656">
        <w:t>microstructure</w:t>
      </w:r>
      <w:r w:rsidR="00917513" w:rsidRPr="00933656">
        <w:t>s, which are</w:t>
      </w:r>
      <w:r w:rsidR="00E27BCF" w:rsidRPr="00933656">
        <w:t xml:space="preserve"> characterized by the </w:t>
      </w:r>
      <w:r w:rsidR="001F631B" w:rsidRPr="00933656">
        <w:t xml:space="preserve">grain scale </w:t>
      </w:r>
      <w:r w:rsidR="00DB1D28" w:rsidRPr="00933656">
        <w:t xml:space="preserve">properties </w:t>
      </w:r>
      <w:r w:rsidR="00E46C3F" w:rsidRPr="00933656">
        <w:fldChar w:fldCharType="begin"/>
      </w:r>
      <w:r w:rsidR="00A71500" w:rsidRPr="00933656">
        <w:instrText>ADDIN CITAVI.PLACEHOLDER 23a663f2-698f-4297-af95-4ce25897457d 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sIDJdPC9UZXh0Pg0KICAgIDwvVGV4dFVuaXQ+DQogIDwvVGV4dFVuaXRzPg0KPC9QbGFjZWhvbGRlcj4=</w:instrText>
      </w:r>
      <w:r w:rsidR="00E46C3F" w:rsidRPr="00933656">
        <w:fldChar w:fldCharType="separate"/>
      </w:r>
      <w:bookmarkStart w:id="0" w:name="_CTVP00123a663f2698f4297af954ce25897457d"/>
      <w:r w:rsidR="00A71500" w:rsidRPr="00933656">
        <w:t>[1, 2]</w:t>
      </w:r>
      <w:bookmarkEnd w:id="0"/>
      <w:r w:rsidR="00E46C3F" w:rsidRPr="00933656">
        <w:fldChar w:fldCharType="end"/>
      </w:r>
      <w:r w:rsidR="00917513" w:rsidRPr="00933656">
        <w:t>.</w:t>
      </w:r>
      <w:r w:rsidR="00DB1D28" w:rsidRPr="00933656">
        <w:t xml:space="preserve"> </w:t>
      </w:r>
      <w:r w:rsidR="00357A2B" w:rsidRPr="00933656">
        <w:t>Th</w:t>
      </w:r>
      <w:r w:rsidR="000F5B4C" w:rsidRPr="00933656">
        <w:t>ese properties include</w:t>
      </w:r>
      <w:r w:rsidR="00357A2B" w:rsidRPr="00933656">
        <w:t xml:space="preserve"> grain </w:t>
      </w:r>
      <w:r w:rsidR="00DB1D28" w:rsidRPr="00933656">
        <w:t xml:space="preserve">morphology, </w:t>
      </w:r>
      <w:r w:rsidR="00357A2B" w:rsidRPr="00933656">
        <w:t xml:space="preserve">grain </w:t>
      </w:r>
      <w:r w:rsidR="00DB1D28" w:rsidRPr="00933656">
        <w:t xml:space="preserve">size and spatial distribution, </w:t>
      </w:r>
      <w:r w:rsidR="00E27BCF" w:rsidRPr="00933656">
        <w:t xml:space="preserve">crystallographic </w:t>
      </w:r>
      <w:r w:rsidR="004938CE" w:rsidRPr="00933656">
        <w:t>anisotropy</w:t>
      </w:r>
      <w:r w:rsidR="00DB1D28" w:rsidRPr="00933656">
        <w:t xml:space="preserve"> and orientation</w:t>
      </w:r>
      <w:r w:rsidR="00E27BCF" w:rsidRPr="00933656">
        <w:t xml:space="preserve">, </w:t>
      </w:r>
      <w:r w:rsidR="00326CE9" w:rsidRPr="00933656">
        <w:t>elastic properties of grains</w:t>
      </w:r>
      <w:r w:rsidR="003E258C" w:rsidRPr="00933656">
        <w:t>,</w:t>
      </w:r>
      <w:r w:rsidR="00E27BCF" w:rsidRPr="00933656">
        <w:t xml:space="preserve"> </w:t>
      </w:r>
      <w:r w:rsidR="00DB1D28" w:rsidRPr="00933656">
        <w:t xml:space="preserve">and </w:t>
      </w:r>
      <w:r w:rsidR="00026839" w:rsidRPr="00933656">
        <w:t xml:space="preserve">the properties </w:t>
      </w:r>
      <w:r w:rsidR="00DB1D28" w:rsidRPr="00933656">
        <w:t xml:space="preserve">of the </w:t>
      </w:r>
      <w:r w:rsidR="00326CE9" w:rsidRPr="00933656">
        <w:t xml:space="preserve">grain </w:t>
      </w:r>
      <w:r w:rsidR="00E27BCF" w:rsidRPr="00933656">
        <w:t>interface</w:t>
      </w:r>
      <w:r w:rsidR="00FC0039" w:rsidRPr="00933656">
        <w:t>s</w:t>
      </w:r>
      <w:r w:rsidR="00456904" w:rsidRPr="00933656">
        <w:t xml:space="preserve"> </w:t>
      </w:r>
      <w:r w:rsidR="00031D0C" w:rsidRPr="00933656">
        <w:fldChar w:fldCharType="begin"/>
      </w:r>
      <w:r w:rsidR="00A71500" w:rsidRPr="00933656">
        <w:instrText>ADDIN CITAVI.PLACEHOLDER f00917d5-3327-4889-9813-37ba10047fbf PFBsYWNlaG9sZGVyPg0KICA8QWRkSW5WZXJzaW9uPjUuNy4xLjA8L0FkZEluVmVyc2lvbj4NCiAgPElkPmYwMDkxN2Q1LTMzMjctNDg4OS05ODEzLTM3YmExMDA0N2ZiZjwvSWQ+DQogIDxFbnRyaWVzPg0KICAgIDxFbnRyeT4NCiAgICAgIDxJZD5hMDFjMGQ4Mi04ZWM1LTRmMjgtODI2ZS1lNTllMDBjZWJjOWU8L0lkPg0KICAgICAgPFJlZmVyZW5jZUlkPjI5NjA0OTAzLWViODAtNGNkZi1iMWY5LTliMzYwNGZiNGJjZ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JdPC9UZXh0Pg0KICAgIDwvVGV4dFVuaXQ+DQogIDwvVGV4dFVuaXRzPg0KPC9QbGFjZWhvbGRlcj4=</w:instrText>
      </w:r>
      <w:r w:rsidR="00031D0C" w:rsidRPr="00933656">
        <w:fldChar w:fldCharType="separate"/>
      </w:r>
      <w:bookmarkStart w:id="1" w:name="_CTVP001f00917d533274889981337ba10047fbf"/>
      <w:r w:rsidR="00A71500" w:rsidRPr="00933656">
        <w:t>[2]</w:t>
      </w:r>
      <w:bookmarkEnd w:id="1"/>
      <w:r w:rsidR="00031D0C" w:rsidRPr="00933656">
        <w:fldChar w:fldCharType="end"/>
      </w:r>
      <w:r w:rsidR="00E27BCF" w:rsidRPr="00933656">
        <w:t xml:space="preserve">. Thus, investigation of the </w:t>
      </w:r>
      <w:r w:rsidR="00796451" w:rsidRPr="00933656">
        <w:t xml:space="preserve">rock </w:t>
      </w:r>
      <w:r w:rsidR="00E27BCF" w:rsidRPr="00933656">
        <w:t>microstructur</w:t>
      </w:r>
      <w:r w:rsidR="00026839" w:rsidRPr="00933656">
        <w:t xml:space="preserve">al </w:t>
      </w:r>
      <w:r w:rsidR="000F6C46" w:rsidRPr="00933656">
        <w:t xml:space="preserve">failure </w:t>
      </w:r>
      <w:r w:rsidR="004938CE" w:rsidRPr="00933656">
        <w:t>considering</w:t>
      </w:r>
      <w:r w:rsidR="00796451" w:rsidRPr="00933656">
        <w:t xml:space="preserve"> g</w:t>
      </w:r>
      <w:r w:rsidR="00DB1D28" w:rsidRPr="00933656">
        <w:t>r</w:t>
      </w:r>
      <w:r w:rsidR="00796451" w:rsidRPr="00933656">
        <w:t>ain</w:t>
      </w:r>
      <w:r w:rsidR="0077359D" w:rsidRPr="00933656">
        <w:t xml:space="preserve"> </w:t>
      </w:r>
      <w:r w:rsidR="00796451" w:rsidRPr="00933656">
        <w:t>s</w:t>
      </w:r>
      <w:r w:rsidR="0077359D" w:rsidRPr="00933656">
        <w:t>cale behaviour</w:t>
      </w:r>
      <w:r w:rsidR="00796451" w:rsidRPr="00933656">
        <w:t xml:space="preserve"> </w:t>
      </w:r>
      <w:r w:rsidR="00E27BCF" w:rsidRPr="00933656">
        <w:t xml:space="preserve">is </w:t>
      </w:r>
      <w:r w:rsidR="00B31572" w:rsidRPr="00933656">
        <w:t xml:space="preserve">of </w:t>
      </w:r>
      <w:r w:rsidR="00E27BCF" w:rsidRPr="00933656">
        <w:t xml:space="preserve">fundamental </w:t>
      </w:r>
      <w:r w:rsidR="00B31572" w:rsidRPr="00933656">
        <w:t xml:space="preserve">importance </w:t>
      </w:r>
      <w:r w:rsidR="00E27BCF" w:rsidRPr="00933656">
        <w:t xml:space="preserve">to determine the macroscopic response of the </w:t>
      </w:r>
      <w:r w:rsidR="00796451" w:rsidRPr="00933656">
        <w:t xml:space="preserve">rock </w:t>
      </w:r>
      <w:r w:rsidR="00E27BCF" w:rsidRPr="00933656">
        <w:t>(</w:t>
      </w:r>
      <w:r w:rsidR="00D42EA0" w:rsidRPr="00933656">
        <w:t>e.g.</w:t>
      </w:r>
      <w:r w:rsidR="00E27BCF" w:rsidRPr="00933656">
        <w:t xml:space="preserve"> stress-strain response), the localized </w:t>
      </w:r>
      <w:r w:rsidR="00077D62" w:rsidRPr="00933656">
        <w:t xml:space="preserve">microscopic </w:t>
      </w:r>
      <w:r w:rsidR="00E27BCF" w:rsidRPr="00933656">
        <w:t>phenomena (</w:t>
      </w:r>
      <w:r w:rsidR="00D42EA0" w:rsidRPr="00933656">
        <w:t>e.g.</w:t>
      </w:r>
      <w:r w:rsidR="00E27BCF" w:rsidRPr="00933656">
        <w:t xml:space="preserve"> </w:t>
      </w:r>
      <w:r w:rsidR="006A7025" w:rsidRPr="00933656">
        <w:t xml:space="preserve">nucleation </w:t>
      </w:r>
      <w:r w:rsidR="00E27BCF" w:rsidRPr="00933656">
        <w:t>and propagation of cracks), and their sensitivity to the presence of bedding planes, flaws, pores, and cavities</w:t>
      </w:r>
      <w:r w:rsidR="00C224BD" w:rsidRPr="00933656">
        <w:t xml:space="preserve"> </w:t>
      </w:r>
      <w:r w:rsidR="00031D0C" w:rsidRPr="00933656">
        <w:fldChar w:fldCharType="begin"/>
      </w:r>
      <w:r w:rsidR="00003E19" w:rsidRPr="00933656">
        <w:instrText>ADDIN CITAVI.PLACEHOLDER b6b0042a-9eb3-40df-9ab3-bde20c60e5d3 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XTwvVGV4dD4NCiAgICA8L1RleHRVbml0Pg0KICA8L1RleHRVbml0cz4NCjwvUGxhY2Vob2xkZXI+</w:instrText>
      </w:r>
      <w:r w:rsidR="00031D0C" w:rsidRPr="00933656">
        <w:fldChar w:fldCharType="separate"/>
      </w:r>
      <w:bookmarkStart w:id="2" w:name="_CTVP001b6b0042a9eb340df9ab3bde20c60e5d3"/>
      <w:r w:rsidR="00A71500" w:rsidRPr="00933656">
        <w:t>[3]</w:t>
      </w:r>
      <w:bookmarkEnd w:id="2"/>
      <w:r w:rsidR="00031D0C" w:rsidRPr="00933656">
        <w:fldChar w:fldCharType="end"/>
      </w:r>
      <w:r w:rsidR="00E27BCF" w:rsidRPr="00933656">
        <w:t>.</w:t>
      </w:r>
    </w:p>
    <w:p w14:paraId="5FB7B957" w14:textId="362D7EE9" w:rsidR="00C13586" w:rsidRPr="00933656" w:rsidRDefault="00C13586">
      <w:pPr>
        <w:pStyle w:val="Level0"/>
      </w:pPr>
      <w:bookmarkStart w:id="3" w:name="_Hlk514842573"/>
      <w:r w:rsidRPr="00933656">
        <w:t xml:space="preserve">The Griffith theory assumes that the propagation </w:t>
      </w:r>
      <w:r w:rsidR="0065671F" w:rsidRPr="00933656">
        <w:t xml:space="preserve">and coalescence </w:t>
      </w:r>
      <w:r w:rsidRPr="00933656">
        <w:t xml:space="preserve">of the existing flaws in the material fabric is the source of </w:t>
      </w:r>
      <w:r w:rsidR="0065671F" w:rsidRPr="00933656">
        <w:t xml:space="preserve">macroscopic </w:t>
      </w:r>
      <w:r w:rsidRPr="00933656">
        <w:t xml:space="preserve">failure </w:t>
      </w:r>
      <w:r w:rsidRPr="00933656">
        <w:fldChar w:fldCharType="begin"/>
      </w:r>
      <w:r w:rsidR="00F76CF9" w:rsidRPr="00933656">
        <w:instrText>ADDIN CITAVI.PLACEHOLDER 16ea6fba-c62f-4742-b3f2-1801265cdfbe PFBsYWNlaG9sZGVyPg0KICA8QWRkSW5WZXJzaW9uPjUuNy4xLjA8L0FkZEluVmVyc2lvbj4NCiAgPElkPjE2ZWE2ZmJhLWM2MmYtNDc0Mi1iM2YyLTE4MDEyNjVjZGZiZTwvSWQ+DQogIDxFbnRyaWVzPg0KICAgIDxFbnRyeT4NCiAgICAgIDxJZD4wMDA5MTUzYi1jMTk3LTQ2YmQtYmI5Ni00MzAwNjFiMjQ0MTQ8L0lkPg0KICAgICAgPFJlZmVyZW5jZUlkPjVhNDNjNjNiLWI3MTctNGFiYy05ODMxLWYxYjllY2VhOTk3M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0XTwvVGV4dD4NCiAgICA8L1RleHRVbml0Pg0KICA8L1RleHRVbml0cz4NCjwvUGxhY2Vob2xkZXI+</w:instrText>
      </w:r>
      <w:r w:rsidRPr="00933656">
        <w:fldChar w:fldCharType="separate"/>
      </w:r>
      <w:bookmarkStart w:id="4" w:name="_CTVP00116ea6fbac62f4742b3f21801265cdfbe"/>
      <w:r w:rsidR="00A71500" w:rsidRPr="00933656">
        <w:t>[4]</w:t>
      </w:r>
      <w:bookmarkEnd w:id="4"/>
      <w:r w:rsidRPr="00933656">
        <w:fldChar w:fldCharType="end"/>
      </w:r>
      <w:r w:rsidR="0065671F" w:rsidRPr="00933656">
        <w:t>. Petrographic studies have</w:t>
      </w:r>
      <w:r w:rsidRPr="00933656">
        <w:t xml:space="preserve"> demonstrated </w:t>
      </w:r>
      <w:r w:rsidR="0065671F" w:rsidRPr="00933656">
        <w:t>that</w:t>
      </w:r>
      <w:r w:rsidRPr="00933656">
        <w:t xml:space="preserve"> different processes, natural or stress-induced, produce cracks with peculiar and recognizable characteristics </w:t>
      </w:r>
      <w:r w:rsidRPr="00933656">
        <w:fldChar w:fldCharType="begin"/>
      </w:r>
      <w:r w:rsidR="00F76CF9" w:rsidRPr="00933656">
        <w:instrText>ADDIN CITAVI.PLACEHOLDER 3ab79511-5a71-42e7-9376-5198e32fe9a8 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UsIDZdPC9UZXh0Pg0KICAgIDwvVGV4dFVuaXQ+DQogIDwvVGV4dFVuaXRzPg0KPC9QbGFjZWhvbGRlcj4=</w:instrText>
      </w:r>
      <w:r w:rsidRPr="00933656">
        <w:fldChar w:fldCharType="separate"/>
      </w:r>
      <w:bookmarkStart w:id="5" w:name="_CTVP0013ab795115a7142e793765198e32fe9a8"/>
      <w:r w:rsidR="00A71500" w:rsidRPr="00933656">
        <w:t>[5, 6]</w:t>
      </w:r>
      <w:bookmarkEnd w:id="5"/>
      <w:r w:rsidRPr="00933656">
        <w:fldChar w:fldCharType="end"/>
      </w:r>
      <w:r w:rsidRPr="00933656">
        <w:t xml:space="preserve">. However, crack initiation, crack propagation, and specimen failure </w:t>
      </w:r>
      <w:r w:rsidR="0065671F" w:rsidRPr="00933656">
        <w:t>are progressive and separate processes</w:t>
      </w:r>
      <w:r w:rsidRPr="00933656">
        <w:t xml:space="preserve"> </w:t>
      </w:r>
      <w:r w:rsidRPr="00933656">
        <w:fldChar w:fldCharType="begin"/>
      </w:r>
      <w:r w:rsidRPr="00933656">
        <w:instrText>ADDIN CITAVI.PLACEHOLDER 298be28d-4668-49db-a1a0-0a42a295efd5 PFBsYWNlaG9sZGVyPg0KICA8QWRkSW5WZXJzaW9uPjUuNy4xLjA8L0FkZEluVmVyc2lvbj4NCiAgPElkPjI5OGJlMjhkLTQ2NjgtNDlkYi1hMWEwLTBhNDJhMjk1ZWZkNTwvSWQ+DQogIDxFbnRyaWVzPg0KICAgIDxFbnRyeT4NCiAgICAgIDxJZD4zNjA1OTczNy0xNWY0LTQwNGItOWE4MC1kZjk1OGJjM2E2ZjQ8L0lkPg0KICAgICAgPFJlZmVyZW5jZUlkPmI5YzlkMTgzLWE5MTMtNDFmMS1hZDNhLTg5YjI0ZjAwZWI3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3XTwvVGV4dD4NCiAgICA8L1RleHRVbml0Pg0KICA8L1RleHRVbml0cz4NCjwvUGxhY2Vob2xkZXI+</w:instrText>
      </w:r>
      <w:r w:rsidRPr="00933656">
        <w:fldChar w:fldCharType="separate"/>
      </w:r>
      <w:bookmarkStart w:id="6" w:name="_CTVP001298be28d466849dba1a00a42a295efd5"/>
      <w:r w:rsidR="00A71500" w:rsidRPr="00933656">
        <w:t>[7]</w:t>
      </w:r>
      <w:bookmarkEnd w:id="6"/>
      <w:r w:rsidRPr="00933656">
        <w:fldChar w:fldCharType="end"/>
      </w:r>
      <w:r w:rsidRPr="00933656">
        <w:t xml:space="preserve">. In rocks, </w:t>
      </w:r>
      <w:r w:rsidRPr="00933656">
        <w:rPr>
          <w:lang w:val="en-US"/>
        </w:rPr>
        <w:t xml:space="preserve">microcracks </w:t>
      </w:r>
      <w:r w:rsidRPr="00933656">
        <w:t xml:space="preserve">form when the local stress exceeds the local strength, and the coalescence of many microcracks forms macroscopic fractures with some crack configurations being more favourable for coalescence than others </w:t>
      </w:r>
      <w:r w:rsidRPr="00933656">
        <w:fldChar w:fldCharType="begin"/>
      </w:r>
      <w:r w:rsidR="00F76CF9" w:rsidRPr="00933656">
        <w:instrText>ADDIN CITAVI.PLACEHOLDER 82796b92-e2b6-4464-9c72-a0e09d81ee0b PFBsYWNlaG9sZGVyPg0KICA8QWRkSW5WZXJzaW9uPjUuNy4xLjA8L0FkZEluVmVyc2lvbj4NCiAgPElkPjgyNzk2YjkyLWUyYjYtNDQ2NC05YzcyLWEwZTA5ZDgxZWUwYjwvSWQ+DQogIDxFbnRyaWVzPg0KICAgIDxFbnRyeT4NCiAgICAgIDxJZD5mZDc5MTQwYy1kODY5LTQwZWYtYjY5MS1jYTU1YzQzZmQwYTQ8L0lkPg0KICAgICAgPFJlZmVyZW5jZUlkPmE3ZTFmOGMzLTcwODMtNDczNS05ZjRlLWRmYmQ2NGZmZTY3N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XTwvVGV4dD4NCiAgICA8L1RleHRVbml0Pg0KICA8L1RleHRVbml0cz4NCjwvUGxhY2Vob2xkZXI+</w:instrText>
      </w:r>
      <w:r w:rsidRPr="00933656">
        <w:fldChar w:fldCharType="separate"/>
      </w:r>
      <w:bookmarkStart w:id="7" w:name="_CTVP00182796b92e2b644649c72a0e09d81ee0b"/>
      <w:r w:rsidR="00A71500" w:rsidRPr="00933656">
        <w:t>[5]</w:t>
      </w:r>
      <w:bookmarkEnd w:id="7"/>
      <w:r w:rsidRPr="00933656">
        <w:fldChar w:fldCharType="end"/>
      </w:r>
      <w:r w:rsidRPr="00933656">
        <w:t xml:space="preserve">. </w:t>
      </w:r>
      <w:r w:rsidRPr="00933656">
        <w:fldChar w:fldCharType="begin"/>
      </w:r>
      <w:r w:rsidR="00F76CF9" w:rsidRPr="00933656">
        <w:instrText>ADDIN CITAVI.PLACEHOLDER 517f7660-86c7-458e-8924-a8ad9aadaafb 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LcmFueiBbNV08L1RleHQ+DQogICAgPC9UZXh0VW5pdD4NCiAgPC9UZXh0VW5pdHM+DQo8L1BsYWNlaG9sZGVyPg==</w:instrText>
      </w:r>
      <w:r w:rsidRPr="00933656">
        <w:fldChar w:fldCharType="separate"/>
      </w:r>
      <w:bookmarkStart w:id="8" w:name="_CTVP001517f766086c7458e8924a8ad9aadaafb"/>
      <w:r w:rsidR="00A71500" w:rsidRPr="00933656">
        <w:t>Kranz [5]</w:t>
      </w:r>
      <w:bookmarkEnd w:id="8"/>
      <w:r w:rsidRPr="00933656">
        <w:fldChar w:fldCharType="end"/>
      </w:r>
      <w:r w:rsidRPr="00933656">
        <w:t xml:space="preserve"> categorizes microcracks in rock into four types: grain boundary cracks (coincident with a grain boundary), intragranular cracks (cracks lie totally within the grain and do not extend to a grain boundary); intergranular cracks (cracks which extend from a grain boundary to another grain boundary); and multigranular or transgranular cracks (cracks which cross several grains </w:t>
      </w:r>
      <w:r w:rsidRPr="00933656">
        <w:lastRenderedPageBreak/>
        <w:t xml:space="preserve">and grain boundaries). </w:t>
      </w:r>
      <w:r w:rsidRPr="00933656">
        <w:fldChar w:fldCharType="begin"/>
      </w:r>
      <w:r w:rsidRPr="00933656">
        <w:instrText>ADDIN CITAVI.PLACEHOLDER d3e878c5-ad48-40dc-88e2-5c447167935d 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RWJlcmhhcmR0IGV0IGFsLiBbOF08L1RleHQ+DQogICAgPC9UZXh0VW5pdD4NCiAgPC9UZXh0VW5pdHM+DQo8L1BsYWNlaG9sZGVyPg==</w:instrText>
      </w:r>
      <w:r w:rsidRPr="00933656">
        <w:fldChar w:fldCharType="separate"/>
      </w:r>
      <w:bookmarkStart w:id="9" w:name="_CTVP001d3e878c5ad4840dc88e25c447167935d"/>
      <w:r w:rsidR="00A71500" w:rsidRPr="00933656">
        <w:t>Eberhardt et al. [8]</w:t>
      </w:r>
      <w:bookmarkEnd w:id="9"/>
      <w:r w:rsidRPr="00933656">
        <w:fldChar w:fldCharType="end"/>
      </w:r>
      <w:r w:rsidRPr="00933656">
        <w:t xml:space="preserve"> have shown that the grain size has a minor effect on the stress at which cracks initiate, but their effect is significant in controlling the behaviour and trajectory of the propagating crack, which in turn influences the macroscopic fracture propagation. </w:t>
      </w:r>
      <w:r w:rsidR="00B926B0" w:rsidRPr="00933656">
        <w:t>I</w:t>
      </w:r>
      <w:r w:rsidR="008E518D" w:rsidRPr="00933656">
        <w:t>n addition</w:t>
      </w:r>
      <w:r w:rsidRPr="00933656">
        <w:t xml:space="preserve">, the strength of the mineral constituent and their cementation have a significant effect on crack initiation </w:t>
      </w:r>
      <w:r w:rsidRPr="00933656">
        <w:fldChar w:fldCharType="begin"/>
      </w:r>
      <w:r w:rsidRPr="00933656">
        <w:instrText>ADDIN CITAVI.PLACEHOLDER 44266383-44b2-43a4-b256-9551f9b41d6d 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3LCA4XTwvVGV4dD4NCiAgICA8L1RleHRVbml0Pg0KICA8L1RleHRVbml0cz4NCjwvUGxhY2Vob2xkZXI+</w:instrText>
      </w:r>
      <w:r w:rsidRPr="00933656">
        <w:fldChar w:fldCharType="separate"/>
      </w:r>
      <w:bookmarkStart w:id="10" w:name="_CTVP0014426638344b243a4b2569551f9b41d6d"/>
      <w:r w:rsidR="00A71500" w:rsidRPr="00933656">
        <w:t>[7, 8]</w:t>
      </w:r>
      <w:bookmarkEnd w:id="10"/>
      <w:r w:rsidRPr="00933656">
        <w:fldChar w:fldCharType="end"/>
      </w:r>
      <w:r w:rsidRPr="00933656">
        <w:t xml:space="preserve">. </w:t>
      </w:r>
    </w:p>
    <w:bookmarkEnd w:id="3"/>
    <w:p w14:paraId="4B570C8B" w14:textId="7D79A823" w:rsidR="004B7FD0" w:rsidRPr="00933656" w:rsidRDefault="00CC773A" w:rsidP="002D04E2">
      <w:pPr>
        <w:pStyle w:val="Level0"/>
      </w:pPr>
      <w:r w:rsidRPr="00933656">
        <w:t>Laboratory e</w:t>
      </w:r>
      <w:r w:rsidR="00EC097F" w:rsidRPr="00933656">
        <w:t>x</w:t>
      </w:r>
      <w:r w:rsidR="00E27BCF" w:rsidRPr="00933656">
        <w:t>perimental stud</w:t>
      </w:r>
      <w:r w:rsidR="003E258C" w:rsidRPr="00933656">
        <w:t>ies</w:t>
      </w:r>
      <w:r w:rsidR="00E27BCF" w:rsidRPr="00933656">
        <w:t xml:space="preserve"> </w:t>
      </w:r>
      <w:r w:rsidR="00F43D9E" w:rsidRPr="00933656">
        <w:t>of</w:t>
      </w:r>
      <w:r w:rsidR="00E27BCF" w:rsidRPr="00933656">
        <w:t xml:space="preserve"> </w:t>
      </w:r>
      <w:r w:rsidR="00F43D9E" w:rsidRPr="00933656">
        <w:t xml:space="preserve">grain </w:t>
      </w:r>
      <w:r w:rsidR="00A373CD" w:rsidRPr="00933656">
        <w:t xml:space="preserve">deformation and </w:t>
      </w:r>
      <w:r w:rsidR="00E27BCF" w:rsidRPr="00933656">
        <w:t>crack mechanism</w:t>
      </w:r>
      <w:r w:rsidR="00423BF4" w:rsidRPr="00933656">
        <w:t xml:space="preserve">s </w:t>
      </w:r>
      <w:r w:rsidR="00E27BCF" w:rsidRPr="00933656">
        <w:t>are exhaustive</w:t>
      </w:r>
      <w:r w:rsidR="00F43D9E" w:rsidRPr="00933656">
        <w:t xml:space="preserve"> and</w:t>
      </w:r>
      <w:r w:rsidR="00E27BCF" w:rsidRPr="00933656">
        <w:t xml:space="preserve"> very complicated procedures. </w:t>
      </w:r>
      <w:r w:rsidR="00172568" w:rsidRPr="00933656">
        <w:t>In addition</w:t>
      </w:r>
      <w:r w:rsidR="00E27BCF" w:rsidRPr="00933656">
        <w:t xml:space="preserve">, experimental </w:t>
      </w:r>
      <w:r w:rsidR="00172568" w:rsidRPr="00933656">
        <w:t xml:space="preserve">results </w:t>
      </w:r>
      <w:r w:rsidR="00E27BCF" w:rsidRPr="00933656">
        <w:t>are</w:t>
      </w:r>
      <w:r w:rsidR="00172568" w:rsidRPr="00933656">
        <w:t xml:space="preserve"> dictated by sample specific </w:t>
      </w:r>
      <w:r w:rsidR="00E11D81" w:rsidRPr="00933656">
        <w:t>characteristics</w:t>
      </w:r>
      <w:r w:rsidR="00172568" w:rsidRPr="00933656">
        <w:t xml:space="preserve">, such as </w:t>
      </w:r>
      <w:r w:rsidR="00E27BCF" w:rsidRPr="00933656">
        <w:t xml:space="preserve">naturally occurring </w:t>
      </w:r>
      <w:r w:rsidR="001D1A51" w:rsidRPr="00933656">
        <w:t>grain morphologies and orientations</w:t>
      </w:r>
      <w:r w:rsidR="00172568" w:rsidRPr="00933656">
        <w:t xml:space="preserve">, which makes </w:t>
      </w:r>
      <w:r w:rsidR="00E11D81" w:rsidRPr="00933656">
        <w:t>experimental repeatability nearly impossible</w:t>
      </w:r>
      <w:r w:rsidR="00E27BCF" w:rsidRPr="00933656">
        <w:t xml:space="preserve">. </w:t>
      </w:r>
      <w:r w:rsidR="000733CB" w:rsidRPr="00933656">
        <w:t xml:space="preserve">One way to overcome these limitations is the use of a </w:t>
      </w:r>
      <w:r w:rsidR="00E27BCF" w:rsidRPr="00933656">
        <w:t xml:space="preserve">modelling technique that can </w:t>
      </w:r>
      <w:r w:rsidR="000733CB" w:rsidRPr="00933656">
        <w:t xml:space="preserve">account for specific </w:t>
      </w:r>
      <w:r w:rsidR="00E27BCF" w:rsidRPr="00933656">
        <w:t>morphologies and microstructure crystal</w:t>
      </w:r>
      <w:r w:rsidR="000733CB" w:rsidRPr="00933656">
        <w:t xml:space="preserve"> shape and distribution</w:t>
      </w:r>
      <w:r w:rsidR="00E27BCF" w:rsidRPr="00933656">
        <w:t>.</w:t>
      </w:r>
      <w:r w:rsidR="00DA3574" w:rsidRPr="00933656">
        <w:t xml:space="preserve"> </w:t>
      </w:r>
      <w:bookmarkStart w:id="11" w:name="OLE_LINK7"/>
      <w:r w:rsidR="00BE1270" w:rsidRPr="00933656">
        <w:t>Voronoi tessellations</w:t>
      </w:r>
      <w:r w:rsidR="00AA4FB9" w:rsidRPr="00933656">
        <w:t xml:space="preserve"> (i.e.</w:t>
      </w:r>
      <w:r w:rsidR="00BE1270" w:rsidRPr="00933656">
        <w:t xml:space="preserve"> Voronoi diagrams)</w:t>
      </w:r>
      <w:r w:rsidR="001F631B" w:rsidRPr="00933656">
        <w:t>, which</w:t>
      </w:r>
      <w:r w:rsidR="00BE1270" w:rsidRPr="00933656">
        <w:t xml:space="preserve"> are considered </w:t>
      </w:r>
      <w:r w:rsidR="00E27BCF" w:rsidRPr="00933656">
        <w:t xml:space="preserve">suitable </w:t>
      </w:r>
      <w:r w:rsidR="00794FF7" w:rsidRPr="00933656">
        <w:t>represent</w:t>
      </w:r>
      <w:r w:rsidR="00A455B4" w:rsidRPr="00933656">
        <w:t>ations of</w:t>
      </w:r>
      <w:r w:rsidR="00E27BCF" w:rsidRPr="00933656">
        <w:t xml:space="preserve"> </w:t>
      </w:r>
      <w:r w:rsidR="003E258C" w:rsidRPr="00933656">
        <w:t>polycrystalline</w:t>
      </w:r>
      <w:r w:rsidR="00E27BCF" w:rsidRPr="00933656">
        <w:t xml:space="preserve"> granular structures </w:t>
      </w:r>
      <w:r w:rsidR="00031D0C" w:rsidRPr="00933656">
        <w:fldChar w:fldCharType="begin"/>
      </w:r>
      <w:r w:rsidR="00DA59D5" w:rsidRPr="00933656">
        <w:instrText>ADDIN CITAVI.PLACEHOLDER f09d00d7-1764-4450-85b3-398d6b8d4cb4 PFBsYWNlaG9sZGVyPg0KICA8QWRkSW5WZXJzaW9uPjUuNy4xLjA8L0FkZEluVmVyc2lvbj4NCiAgPElkPmYwOWQwMGQ3LTE3NjQtNDQ1MC04NWIzLTM5OGQ2YjhkNGNiNDwvSWQ+DQogIDxFbnRyaWVzPg0KICAgIDxFbnRyeT4NCiAgICAgIDxJZD40OWM5Yjk4Ni1iMzE5LTQzNDItODEyOC0wNzkwYTE2YWY4YTc8L0lkPg0KICAgICAgPFJlZmVyZW5jZUlkPjc4M2NkOTczLTU1YTgtNDU2Mi1iOGQyLTg0YzViM2EwYWVkO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ldPC9UZXh0Pg0KICAgIDwvVGV4dFVuaXQ+DQogIDwvVGV4dFVuaXRzPg0KPC9QbGFjZWhvbGRlcj4=</w:instrText>
      </w:r>
      <w:r w:rsidR="00031D0C" w:rsidRPr="00933656">
        <w:fldChar w:fldCharType="separate"/>
      </w:r>
      <w:bookmarkStart w:id="12" w:name="_CTVP001f09d00d71764445085b3398d6b8d4cb4"/>
      <w:r w:rsidR="00A71500" w:rsidRPr="00933656">
        <w:t>[9]</w:t>
      </w:r>
      <w:bookmarkEnd w:id="12"/>
      <w:r w:rsidR="00031D0C" w:rsidRPr="00933656">
        <w:fldChar w:fldCharType="end"/>
      </w:r>
      <w:r w:rsidR="00DA3574" w:rsidRPr="00933656">
        <w:t>, have been proposed to address this point in numerical simulations</w:t>
      </w:r>
      <w:r w:rsidR="00E27BCF" w:rsidRPr="00933656">
        <w:t>.</w:t>
      </w:r>
      <w:r w:rsidR="0076602A" w:rsidRPr="00933656">
        <w:t xml:space="preserve"> </w:t>
      </w:r>
      <w:r w:rsidR="00A455B4" w:rsidRPr="00933656">
        <w:t xml:space="preserve">For example, </w:t>
      </w:r>
      <w:r w:rsidR="0034660E" w:rsidRPr="00933656">
        <w:t>in</w:t>
      </w:r>
      <w:r w:rsidR="0076602A" w:rsidRPr="00933656">
        <w:t xml:space="preserve"> </w:t>
      </w:r>
      <w:r w:rsidR="00F60655" w:rsidRPr="00933656">
        <w:t xml:space="preserve">the </w:t>
      </w:r>
      <w:r w:rsidR="0076602A" w:rsidRPr="00933656">
        <w:t xml:space="preserve">Particle Flow Code </w:t>
      </w:r>
      <w:r w:rsidR="00F60655" w:rsidRPr="00933656">
        <w:t xml:space="preserve">grain based models </w:t>
      </w:r>
      <w:r w:rsidR="0076602A" w:rsidRPr="00933656">
        <w:t>(PFC2D</w:t>
      </w:r>
      <w:r w:rsidR="00F60655" w:rsidRPr="00933656">
        <w:t>-GBM</w:t>
      </w:r>
      <w:r w:rsidR="0076602A" w:rsidRPr="00933656">
        <w:t xml:space="preserve">) developed by </w:t>
      </w:r>
      <w:bookmarkStart w:id="13" w:name="_Hlk515529896"/>
      <w:r w:rsidR="0034660E" w:rsidRPr="00933656">
        <w:fldChar w:fldCharType="begin"/>
      </w:r>
      <w:r w:rsidR="00DA59D5" w:rsidRPr="00933656">
        <w:instrText>ADDIN CITAVI.PLACEHOLDER a2fa53b4-5757-40e8-b0dd-41b014cdb396 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Qb3R5b25keSBbMTBdPC9UZXh0Pg0KICAgIDwvVGV4dFVuaXQ+DQogIDwvVGV4dFVuaXRzPg0KPC9QbGFjZWhvbGRlcj4=</w:instrText>
      </w:r>
      <w:r w:rsidR="0034660E" w:rsidRPr="00933656">
        <w:fldChar w:fldCharType="separate"/>
      </w:r>
      <w:bookmarkStart w:id="14" w:name="_CTVP001a2fa53b4575740e8b0dd41b014cdb396"/>
      <w:r w:rsidR="00A71500" w:rsidRPr="00933656">
        <w:t>Potyondy [10]</w:t>
      </w:r>
      <w:bookmarkEnd w:id="14"/>
      <w:r w:rsidR="0034660E" w:rsidRPr="00933656">
        <w:fldChar w:fldCharType="end"/>
      </w:r>
      <w:bookmarkEnd w:id="13"/>
      <w:r w:rsidR="00F60655" w:rsidRPr="00933656">
        <w:t xml:space="preserve"> </w:t>
      </w:r>
      <w:r w:rsidR="00880002" w:rsidRPr="00933656">
        <w:t xml:space="preserve">Voronoi-like diagrams </w:t>
      </w:r>
      <w:r w:rsidR="00AC7BFC" w:rsidRPr="00933656">
        <w:t>are</w:t>
      </w:r>
      <w:r w:rsidR="00880002" w:rsidRPr="00933656">
        <w:t xml:space="preserve"> generated using </w:t>
      </w:r>
      <w:bookmarkStart w:id="15" w:name="_Hlk515529872"/>
      <w:r w:rsidR="00F60655" w:rsidRPr="00933656">
        <w:t xml:space="preserve">clumped </w:t>
      </w:r>
      <w:r w:rsidR="00880002" w:rsidRPr="00933656">
        <w:t>circular particles</w:t>
      </w:r>
      <w:r w:rsidR="00F60655" w:rsidRPr="00933656">
        <w:t xml:space="preserve"> to represent grains and </w:t>
      </w:r>
      <w:bookmarkStart w:id="16" w:name="_Hlk514257843"/>
      <w:r w:rsidR="00F60655" w:rsidRPr="00933656">
        <w:t xml:space="preserve">smooth-joint contacts </w:t>
      </w:r>
      <w:r w:rsidR="00C126D1" w:rsidRPr="00933656">
        <w:t xml:space="preserve">to </w:t>
      </w:r>
      <w:r w:rsidR="00F60655" w:rsidRPr="00933656">
        <w:t xml:space="preserve">represent </w:t>
      </w:r>
      <w:r w:rsidR="00C126D1" w:rsidRPr="00933656">
        <w:t>the grain</w:t>
      </w:r>
      <w:r w:rsidR="00F60655" w:rsidRPr="00933656">
        <w:t xml:space="preserve"> interface</w:t>
      </w:r>
      <w:r w:rsidR="00C126D1" w:rsidRPr="00933656">
        <w:t>s</w:t>
      </w:r>
      <w:r w:rsidR="00F60655" w:rsidRPr="00933656">
        <w:t xml:space="preserve"> </w:t>
      </w:r>
      <w:r w:rsidR="00F60655" w:rsidRPr="00933656">
        <w:fldChar w:fldCharType="begin"/>
      </w:r>
      <w:r w:rsidR="00A71500" w:rsidRPr="00933656">
        <w:instrText>ADDIN CITAVI.PLACEHOLDER 98c33f2b-4cbb-4da0-b8a7-9be75e689e6c PFBsYWNlaG9sZGVyPg0KICA8QWRkSW5WZXJzaW9uPjUuNy4xLjA8L0FkZEluVmVyc2lvbj4NCiAgPElkPjk4YzMzZjJiLTRjYmItNGRhMC1iOGE3LTliZTc1ZTY4OWU2YzwvSWQ+DQogIDxFbnRyaWVzPg0KICAgIDxFbnRyeT4NCiAgICAgIDxJZD5kN2IzN2U3Yy1mZGVmLTRiODEtOWU1Yi0xMTQ5NWRjMjc2NzI8L0lkPg0KICAgICAgPFJlZmVyZW5jZUlkPjc3OTc2ZTRlLWMyMGYtNDg0YS05OTdmLTNlMTM4ZjUwMDlkM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eKAkzE1XTwvVGV4dD4NCiAgICA8L1RleHRVbml0Pg0KICA8L1RleHRVbml0cz4NCjwvUGxhY2Vob2xkZXI+</w:instrText>
      </w:r>
      <w:r w:rsidR="00F60655" w:rsidRPr="00933656">
        <w:fldChar w:fldCharType="separate"/>
      </w:r>
      <w:bookmarkStart w:id="17" w:name="_CTVP00198c33f2b4cbb4da0b8a79be75e689e6c"/>
      <w:r w:rsidR="00A71500" w:rsidRPr="00933656">
        <w:t>[11–15]</w:t>
      </w:r>
      <w:bookmarkEnd w:id="17"/>
      <w:r w:rsidR="00F60655" w:rsidRPr="00933656">
        <w:fldChar w:fldCharType="end"/>
      </w:r>
      <w:bookmarkEnd w:id="15"/>
      <w:bookmarkEnd w:id="16"/>
      <w:r w:rsidR="00F60655" w:rsidRPr="00933656">
        <w:t>.</w:t>
      </w:r>
      <w:r w:rsidR="00880002" w:rsidRPr="00933656">
        <w:t xml:space="preserve"> </w:t>
      </w:r>
      <w:r w:rsidR="00AC7BFC" w:rsidRPr="00933656">
        <w:t>In</w:t>
      </w:r>
      <w:r w:rsidR="00284E03" w:rsidRPr="00933656">
        <w:t xml:space="preserve"> UDEC</w:t>
      </w:r>
      <w:r w:rsidR="00AC7BFC" w:rsidRPr="00933656">
        <w:t xml:space="preserve">, the </w:t>
      </w:r>
      <w:r w:rsidR="00284E03" w:rsidRPr="00933656">
        <w:t xml:space="preserve">GBM are initially created using the PFC-GBM packing scheme </w:t>
      </w:r>
      <w:r w:rsidR="00284E03" w:rsidRPr="00933656">
        <w:fldChar w:fldCharType="begin"/>
      </w:r>
      <w:r w:rsidR="00DA59D5" w:rsidRPr="00933656">
        <w:instrText>ADDIN CITAVI.PLACEHOLDER bb8887f3-8009-4f8b-803d-0e3e89a3ab87 PFBsYWNlaG9sZGVyPg0KICA8QWRkSW5WZXJzaW9uPjUuNy4xLjA8L0FkZEluVmVyc2lvbj4NCiAgPElkPmJiODg4N2YzLTgwMDktNGY4Yi04MDNkLTBlM2U4OWEzYWI4NzwvSWQ+DQogIDxFbnRyaWVzPg0KICAgIDxFbnRyeT4NCiAgICAgIDxJZD4zOGFmMzljZS1iZTljLTQwZDktYTdiZS02YjRlMzg2Mzk2ZTc8L0lkPg0KICAgICAgPFJlZmVyZW5jZUlkPjgwYTAzOGNmLWQ1YzUtNDY2NS05YzEzLWE2YTM2NmFjN2Y1Y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wXTwvVGV4dD4NCiAgICA8L1RleHRVbml0Pg0KICA8L1RleHRVbml0cz4NCjwvUGxhY2Vob2xkZXI+</w:instrText>
      </w:r>
      <w:r w:rsidR="00284E03" w:rsidRPr="00933656">
        <w:fldChar w:fldCharType="separate"/>
      </w:r>
      <w:bookmarkStart w:id="18" w:name="_CTVP001bb8887f380094f8b803d0e3e89a3ab87"/>
      <w:r w:rsidR="00A71500" w:rsidRPr="00933656">
        <w:t>[10]</w:t>
      </w:r>
      <w:bookmarkEnd w:id="18"/>
      <w:r w:rsidR="00284E03" w:rsidRPr="00933656">
        <w:fldChar w:fldCharType="end"/>
      </w:r>
      <w:r w:rsidR="00284E03" w:rsidRPr="00933656">
        <w:t>, and the resulting Voronoi-like diagram is used to generate blocks. The</w:t>
      </w:r>
      <w:r w:rsidR="00AC7BFC" w:rsidRPr="00933656">
        <w:t>se</w:t>
      </w:r>
      <w:r w:rsidR="00284E03" w:rsidRPr="00933656">
        <w:t xml:space="preserve"> blocks represent grains and the</w:t>
      </w:r>
      <w:r w:rsidR="00AC7BFC" w:rsidRPr="00933656">
        <w:t>ir</w:t>
      </w:r>
      <w:r w:rsidR="00284E03" w:rsidRPr="00933656">
        <w:t xml:space="preserve"> contact surface represent </w:t>
      </w:r>
      <w:r w:rsidR="00B92EF8" w:rsidRPr="00933656">
        <w:t xml:space="preserve">the </w:t>
      </w:r>
      <w:r w:rsidR="00284E03" w:rsidRPr="00933656">
        <w:t>grain interface. The generated block</w:t>
      </w:r>
      <w:r w:rsidR="0085078C" w:rsidRPr="00933656">
        <w:t>s</w:t>
      </w:r>
      <w:r w:rsidR="00284E03" w:rsidRPr="00933656">
        <w:t xml:space="preserve"> can be unbreakable</w:t>
      </w:r>
      <w:r w:rsidR="00A57701" w:rsidRPr="00933656">
        <w:t xml:space="preserve"> </w:t>
      </w:r>
      <w:r w:rsidR="00267EE4" w:rsidRPr="00933656">
        <w:fldChar w:fldCharType="begin"/>
      </w:r>
      <w:r w:rsidR="00A71500" w:rsidRPr="00933656">
        <w:instrText>ADDIN CITAVI.PLACEHOLDER d878b6d7-2475-4207-a030-3cb17214abf8 PFBsYWNlaG9sZGVyPg0KICA8QWRkSW5WZXJzaW9uPjUuNy4xLjA8L0FkZEluVmVyc2lvbj4NCiAgPElkPmQ4NzhiNmQ3LTI0NzUtNDIwNy1hMDMwLTNjYjE3MjE0YWJmODwvSWQ+DQogIDxFbnRyaWVzPg0KICAgIDxFbnRyeT4NCiAgICAgIDxJZD45NDc2ZDA5Yy1jYmZjLTQ4NGItYWRjOS1kMGZjZGYxNjAzOWY8L0lkPg0KICAgICAgPFJlZmVyZW5jZUlkPmI4ZmQzMjNjLTM3MjAtNGY2Yy1hZjYyLTI5NDRiYmQ0ODM5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YsIDE3XTwvVGV4dD4NCiAgICA8L1RleHRVbml0Pg0KICA8L1RleHRVbml0cz4NCjwvUGxhY2Vob2xkZXI+</w:instrText>
      </w:r>
      <w:r w:rsidR="00267EE4" w:rsidRPr="00933656">
        <w:fldChar w:fldCharType="separate"/>
      </w:r>
      <w:bookmarkStart w:id="19" w:name="_CTVP001d878b6d724754207a0303cb17214abf8"/>
      <w:r w:rsidR="00A71500" w:rsidRPr="00933656">
        <w:t>[16, 17]</w:t>
      </w:r>
      <w:bookmarkEnd w:id="19"/>
      <w:r w:rsidR="00267EE4" w:rsidRPr="00933656">
        <w:fldChar w:fldCharType="end"/>
      </w:r>
      <w:r w:rsidR="00267EE4" w:rsidRPr="00933656">
        <w:t xml:space="preserve"> </w:t>
      </w:r>
      <w:r w:rsidR="00284E03" w:rsidRPr="00933656">
        <w:t>or</w:t>
      </w:r>
      <w:r w:rsidR="002B793A" w:rsidRPr="00933656">
        <w:t xml:space="preserve"> sub-divided into several smaller blocks to account for</w:t>
      </w:r>
      <w:r w:rsidR="00284E03" w:rsidRPr="00933656">
        <w:t xml:space="preserve"> breakable</w:t>
      </w:r>
      <w:r w:rsidR="002B793A" w:rsidRPr="00933656">
        <w:t xml:space="preserve"> grains</w:t>
      </w:r>
      <w:r w:rsidR="00AE7248" w:rsidRPr="00933656">
        <w:t xml:space="preserve"> </w:t>
      </w:r>
      <w:r w:rsidR="00AE7248" w:rsidRPr="00933656">
        <w:fldChar w:fldCharType="begin"/>
      </w:r>
      <w:r w:rsidR="00A71500" w:rsidRPr="00933656">
        <w:instrText>ADDIN CITAVI.PLACEHOLDER 71629057-7213-4dac-9d87-a5fbe90ef5d9 PFBsYWNlaG9sZGVyPg0KICA8QWRkSW5WZXJzaW9uPjUuNy4xLjA8L0FkZEluVmVyc2lvbj4NCiAgPElkPjcxNjI5MDU3LTcyMTMtNGRhYy05ZDg3LWE1ZmJlOTBlZjVkOTwvSWQ+DQogIDxFbnRyaWVzPg0KICAgIDxFbnRyeT4NCiAgICAgIDxJZD4yYTY5YWU2Zi0wMzIxLTQ1NzgtYWY5Zi1jNTIzNmFjZjU4M2Y8L0lkPg0KICAgICAgPFJlZmVyZW5jZUlkPjZhNjFjNzhhLWE2ZGMtNDVjNC1hNmQ4LThiNjZkY2FjNmRh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OOKAkzIwXTwvVGV4dD4NCiAgICA8L1RleHRVbml0Pg0KICA8L1RleHRVbml0cz4NCjwvUGxhY2Vob2xkZXI+</w:instrText>
      </w:r>
      <w:r w:rsidR="00AE7248" w:rsidRPr="00933656">
        <w:fldChar w:fldCharType="separate"/>
      </w:r>
      <w:bookmarkStart w:id="20" w:name="_CTVP0017162905772134dac9d87a5fbe90ef5d9"/>
      <w:r w:rsidR="00A71500" w:rsidRPr="00933656">
        <w:t>[18–20]</w:t>
      </w:r>
      <w:bookmarkEnd w:id="20"/>
      <w:r w:rsidR="00AE7248" w:rsidRPr="00933656">
        <w:fldChar w:fldCharType="end"/>
      </w:r>
      <w:r w:rsidR="004B7FD0" w:rsidRPr="00933656">
        <w:t xml:space="preserve">. </w:t>
      </w:r>
      <w:r w:rsidR="006F5CA2" w:rsidRPr="00933656">
        <w:t>The UDEC-GBM, with the contact along the grain boundary, overcame some of the limitations of PFC2D-GBM approach i</w:t>
      </w:r>
      <w:r w:rsidR="00267EE4" w:rsidRPr="00933656">
        <w:t xml:space="preserve">n </w:t>
      </w:r>
      <w:r w:rsidR="006F5CA2" w:rsidRPr="00933656">
        <w:t>representing rock-like morphologies; however, both approach</w:t>
      </w:r>
      <w:r w:rsidR="00267EE4" w:rsidRPr="00933656">
        <w:t>es</w:t>
      </w:r>
      <w:r w:rsidR="006F5CA2" w:rsidRPr="00933656">
        <w:t xml:space="preserve"> used a </w:t>
      </w:r>
      <w:bookmarkStart w:id="21" w:name="_Hlk515530453"/>
      <w:r w:rsidR="006F5CA2" w:rsidRPr="00933656">
        <w:t>single bond strength to represents the various grain interfaces.</w:t>
      </w:r>
      <w:bookmarkEnd w:id="21"/>
    </w:p>
    <w:p w14:paraId="700ED2A7" w14:textId="5566021D" w:rsidR="009A7AC8" w:rsidRPr="00933656" w:rsidRDefault="004B7FD0" w:rsidP="009C07D6">
      <w:bookmarkStart w:id="22" w:name="OLE_LINK19"/>
      <w:r w:rsidRPr="00933656">
        <w:lastRenderedPageBreak/>
        <w:t xml:space="preserve">Conventional simulations in the combined finite-discrete element method (FDEM) attempted to simulate heterogeneous models using unstructured 2D </w:t>
      </w:r>
      <w:bookmarkStart w:id="23" w:name="_Hlk515182639"/>
      <w:r w:rsidRPr="00933656">
        <w:t xml:space="preserve">Delaunay triangulations </w:t>
      </w:r>
      <w:bookmarkEnd w:id="23"/>
      <w:r w:rsidR="002D1215" w:rsidRPr="00933656">
        <w:t xml:space="preserve">models </w:t>
      </w:r>
      <w:r w:rsidRPr="00933656">
        <w:t>(</w:t>
      </w:r>
      <w:r w:rsidR="00D0356E" w:rsidRPr="00933656">
        <w:t>i.e., each triangulation represented a mineral phase</w:t>
      </w:r>
      <w:r w:rsidRPr="00933656">
        <w:t>)</w:t>
      </w:r>
      <w:r w:rsidR="009A7AC8" w:rsidRPr="00933656">
        <w:t xml:space="preserve"> </w:t>
      </w:r>
      <w:r w:rsidRPr="00933656">
        <w:t xml:space="preserve">to represent </w:t>
      </w:r>
      <w:r w:rsidR="009A7AC8" w:rsidRPr="00933656">
        <w:t>sample</w:t>
      </w:r>
      <w:r w:rsidRPr="00933656">
        <w:t xml:space="preserve"> heterogeneity</w:t>
      </w:r>
      <w:r w:rsidR="006F5CA2" w:rsidRPr="00933656">
        <w:t xml:space="preserve"> </w:t>
      </w:r>
      <w:r w:rsidR="006F5CA2" w:rsidRPr="00933656">
        <w:fldChar w:fldCharType="begin"/>
      </w:r>
      <w:r w:rsidR="00A71500" w:rsidRPr="00933656">
        <w:instrText>ADDIN CITAVI.PLACEHOLDER fec47172-f672-4669-a8c0-14bf43ed5d42 PFBsYWNlaG9sZGVyPg0KICA8QWRkSW5WZXJzaW9uPjUuNy4xLjA8L0FkZEluVmVyc2lvbj4NCiAgPElkPmZlYzQ3MTcyLWY2NzItNDY2OS1hOGMwLTE0YmY0M2VkNWQ0MjwvSWQ+DQogIDxFbnRyaWVzPg0KICAgIDxFbnRyeT4NCiAgICAgIDxJZD4xNjM0MjJhMy0xYjYxLTRjMDEtOTVlMi00NjYzODQ1MDYzODU8L0lkPg0KICAgICAgPFJlZmVyZW5jZUlkPjVhYTFmMTExLTI5ZWUtNDA3Zi05MjA2LTYwODE3MTU1ZTQ4Y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Ix4oCTMjNdPC9UZXh0Pg0KICAgIDwvVGV4dFVuaXQ+DQogIDwvVGV4dFVuaXRzPg0KPC9QbGFjZWhvbGRlcj4=</w:instrText>
      </w:r>
      <w:r w:rsidR="006F5CA2" w:rsidRPr="00933656">
        <w:fldChar w:fldCharType="separate"/>
      </w:r>
      <w:bookmarkStart w:id="24" w:name="_CTVP001fec47172f6724669a8c014bf43ed5d42"/>
      <w:r w:rsidR="00A71500" w:rsidRPr="00933656">
        <w:t>[21–23]</w:t>
      </w:r>
      <w:bookmarkEnd w:id="24"/>
      <w:r w:rsidR="006F5CA2" w:rsidRPr="00933656">
        <w:fldChar w:fldCharType="end"/>
      </w:r>
      <w:r w:rsidR="009A7AC8" w:rsidRPr="00933656">
        <w:t xml:space="preserve">. </w:t>
      </w:r>
      <w:r w:rsidR="002D1215" w:rsidRPr="00933656">
        <w:t>Those models</w:t>
      </w:r>
      <w:r w:rsidR="009A7AC8" w:rsidRPr="00933656">
        <w:t xml:space="preserve"> w</w:t>
      </w:r>
      <w:r w:rsidR="002D1215" w:rsidRPr="00933656">
        <w:t>ere</w:t>
      </w:r>
      <w:r w:rsidR="009A7AC8" w:rsidRPr="00933656">
        <w:t xml:space="preserve"> not intended to mimic</w:t>
      </w:r>
      <w:r w:rsidR="002D1215" w:rsidRPr="00933656">
        <w:t xml:space="preserve"> the effect of</w:t>
      </w:r>
      <w:r w:rsidR="009A7AC8" w:rsidRPr="00933656">
        <w:t xml:space="preserve"> grain</w:t>
      </w:r>
      <w:r w:rsidR="002D1215" w:rsidRPr="00933656">
        <w:t>s</w:t>
      </w:r>
      <w:r w:rsidR="009A7AC8" w:rsidRPr="00933656">
        <w:t xml:space="preserve"> but rather identify the effect </w:t>
      </w:r>
      <w:r w:rsidR="00067658" w:rsidRPr="00933656">
        <w:t>of</w:t>
      </w:r>
      <w:r w:rsidR="009A7AC8" w:rsidRPr="00933656">
        <w:t xml:space="preserve"> heterogeneity on </w:t>
      </w:r>
      <w:r w:rsidR="00A455B4" w:rsidRPr="00933656">
        <w:t xml:space="preserve">rock failure </w:t>
      </w:r>
      <w:r w:rsidR="009A7AC8" w:rsidRPr="00933656">
        <w:t>behaviour</w:t>
      </w:r>
      <w:r w:rsidR="00A54BCC" w:rsidRPr="00933656">
        <w:t>;</w:t>
      </w:r>
      <w:bookmarkStart w:id="25" w:name="OLE_LINK20"/>
      <w:r w:rsidR="00AB2261" w:rsidRPr="00933656">
        <w:t xml:space="preserve"> </w:t>
      </w:r>
      <w:r w:rsidR="00A54BCC" w:rsidRPr="00933656">
        <w:t>thus,</w:t>
      </w:r>
      <w:r w:rsidR="00AB2261" w:rsidRPr="00933656">
        <w:t xml:space="preserve"> </w:t>
      </w:r>
      <w:r w:rsidR="002D1215" w:rsidRPr="00933656">
        <w:t xml:space="preserve">were </w:t>
      </w:r>
      <w:r w:rsidR="00AB2261" w:rsidRPr="00933656">
        <w:t xml:space="preserve">unable to investigate </w:t>
      </w:r>
      <w:r w:rsidR="009A7AC8" w:rsidRPr="00933656">
        <w:t xml:space="preserve">the </w:t>
      </w:r>
      <w:r w:rsidR="00AB2261" w:rsidRPr="00933656">
        <w:t xml:space="preserve">role </w:t>
      </w:r>
      <w:r w:rsidR="009A7AC8" w:rsidRPr="00933656">
        <w:t xml:space="preserve">of intergranular and intragranular cracks. </w:t>
      </w:r>
      <w:bookmarkEnd w:id="25"/>
    </w:p>
    <w:bookmarkEnd w:id="11"/>
    <w:bookmarkEnd w:id="22"/>
    <w:p w14:paraId="5DB4FB7C" w14:textId="6F482115" w:rsidR="00144D8E" w:rsidRPr="00933656" w:rsidRDefault="00DA5F47" w:rsidP="009C07D6">
      <w:r w:rsidRPr="00933656">
        <w:t xml:space="preserve">In this paper, we introduce a novel </w:t>
      </w:r>
      <w:r w:rsidR="00393A47" w:rsidRPr="00933656">
        <w:t xml:space="preserve">Voronoi </w:t>
      </w:r>
      <w:proofErr w:type="gramStart"/>
      <w:r w:rsidR="00393A47" w:rsidRPr="00933656">
        <w:t>diagrams based</w:t>
      </w:r>
      <w:proofErr w:type="gramEnd"/>
      <w:r w:rsidR="00393A47" w:rsidRPr="00933656">
        <w:t xml:space="preserve"> </w:t>
      </w:r>
      <w:r w:rsidRPr="00933656">
        <w:t xml:space="preserve">approach </w:t>
      </w:r>
      <w:r w:rsidR="00A455B4" w:rsidRPr="00933656">
        <w:t xml:space="preserve">to realize </w:t>
      </w:r>
      <w:r w:rsidRPr="00933656">
        <w:t>grain based model</w:t>
      </w:r>
      <w:r w:rsidR="00393A47" w:rsidRPr="00933656">
        <w:t>ling</w:t>
      </w:r>
      <w:r w:rsidRPr="00933656">
        <w:t xml:space="preserve"> (GBM) in the combined finite-discrete element method (FDEM). </w:t>
      </w:r>
      <w:bookmarkStart w:id="26" w:name="_Hlk514257442"/>
      <w:r w:rsidRPr="00933656">
        <w:t>This framework</w:t>
      </w:r>
      <w:r w:rsidR="0085078C" w:rsidRPr="00933656">
        <w:t xml:space="preserve"> </w:t>
      </w:r>
      <w:r w:rsidRPr="00933656">
        <w:t xml:space="preserve">enables the explicit modelling of the intergranular and intragranular contacts between the various grains, </w:t>
      </w:r>
      <w:r w:rsidR="002D1215" w:rsidRPr="00933656">
        <w:t xml:space="preserve">while also </w:t>
      </w:r>
      <w:r w:rsidR="00144D8E" w:rsidRPr="00933656">
        <w:t xml:space="preserve">taking into consideration </w:t>
      </w:r>
      <w:r w:rsidR="003B2890" w:rsidRPr="00933656">
        <w:t xml:space="preserve">the actual grain </w:t>
      </w:r>
      <w:r w:rsidRPr="00933656">
        <w:t>morphology</w:t>
      </w:r>
      <w:r w:rsidR="00144D8E" w:rsidRPr="00933656">
        <w:t>.</w:t>
      </w:r>
      <w:r w:rsidR="0085078C" w:rsidRPr="00933656">
        <w:t xml:space="preserve"> </w:t>
      </w:r>
      <w:bookmarkEnd w:id="26"/>
      <w:r w:rsidR="00AB2261" w:rsidRPr="00933656">
        <w:t>Furthermore, t</w:t>
      </w:r>
      <w:r w:rsidRPr="00933656">
        <w:t>h</w:t>
      </w:r>
      <w:r w:rsidR="0034660E" w:rsidRPr="00933656">
        <w:t>is</w:t>
      </w:r>
      <w:r w:rsidRPr="00933656">
        <w:t xml:space="preserve"> explicit modelling </w:t>
      </w:r>
      <w:r w:rsidR="00AB2261" w:rsidRPr="00933656">
        <w:t xml:space="preserve">approach allows </w:t>
      </w:r>
      <w:r w:rsidRPr="00933656">
        <w:t>each grain contact</w:t>
      </w:r>
      <w:r w:rsidR="002B793A" w:rsidRPr="00933656">
        <w:t xml:space="preserve"> </w:t>
      </w:r>
      <w:r w:rsidR="002D1215" w:rsidRPr="00933656">
        <w:t xml:space="preserve">to </w:t>
      </w:r>
      <w:r w:rsidR="002B793A" w:rsidRPr="00933656">
        <w:t>be assigned</w:t>
      </w:r>
      <w:r w:rsidR="00AB2261" w:rsidRPr="00933656">
        <w:t xml:space="preserve"> different properties</w:t>
      </w:r>
      <w:r w:rsidRPr="00933656">
        <w:t xml:space="preserve">, </w:t>
      </w:r>
      <w:r w:rsidR="00524C53" w:rsidRPr="00933656">
        <w:t xml:space="preserve">whether </w:t>
      </w:r>
      <w:r w:rsidR="00AB2261" w:rsidRPr="00933656">
        <w:t xml:space="preserve">the contact </w:t>
      </w:r>
      <w:r w:rsidR="00524C53" w:rsidRPr="00933656">
        <w:t>is</w:t>
      </w:r>
      <w:r w:rsidRPr="00933656">
        <w:t xml:space="preserve"> between </w:t>
      </w:r>
      <w:r w:rsidR="0085078C" w:rsidRPr="00933656">
        <w:t>dis</w:t>
      </w:r>
      <w:r w:rsidRPr="00933656">
        <w:t xml:space="preserve">similar grains </w:t>
      </w:r>
      <w:r w:rsidR="0085078C" w:rsidRPr="00933656">
        <w:t>(i.e. interphase boundary) or similar mineral phase (i.e. homophase boundary)</w:t>
      </w:r>
      <w:r w:rsidRPr="00933656">
        <w:t xml:space="preserve">. </w:t>
      </w:r>
    </w:p>
    <w:p w14:paraId="05B68A97" w14:textId="29C67A83" w:rsidR="001A0D9D" w:rsidRPr="00933656" w:rsidRDefault="00315AE8" w:rsidP="009C07D6">
      <w:r w:rsidRPr="00933656">
        <w:t>Th</w:t>
      </w:r>
      <w:r w:rsidR="002D1215" w:rsidRPr="00933656">
        <w:t>is</w:t>
      </w:r>
      <w:r w:rsidRPr="00933656">
        <w:t xml:space="preserve"> paper is structured to</w:t>
      </w:r>
      <w:r w:rsidR="00587BAC" w:rsidRPr="00933656">
        <w:t xml:space="preserve"> first </w:t>
      </w:r>
      <w:r w:rsidR="00AC7BFC" w:rsidRPr="00933656">
        <w:t xml:space="preserve">introduce </w:t>
      </w:r>
      <w:r w:rsidR="001A0D9D" w:rsidRPr="00933656">
        <w:t xml:space="preserve">the </w:t>
      </w:r>
      <w:r w:rsidR="005E3FC1" w:rsidRPr="00933656">
        <w:t xml:space="preserve">microstructure modelling and the </w:t>
      </w:r>
      <w:r w:rsidR="001A0D9D" w:rsidRPr="00933656">
        <w:t xml:space="preserve">new algorithm developed </w:t>
      </w:r>
      <w:r w:rsidR="001F5232" w:rsidRPr="00933656">
        <w:t>for</w:t>
      </w:r>
      <w:r w:rsidR="001A0D9D" w:rsidRPr="00933656">
        <w:t xml:space="preserve"> </w:t>
      </w:r>
      <w:r w:rsidR="000E4163" w:rsidRPr="00933656">
        <w:t>g</w:t>
      </w:r>
      <w:r w:rsidR="00000EE1" w:rsidRPr="00933656">
        <w:t xml:space="preserve">rain </w:t>
      </w:r>
      <w:r w:rsidR="000E4163" w:rsidRPr="00933656">
        <w:t>b</w:t>
      </w:r>
      <w:r w:rsidR="00000EE1" w:rsidRPr="00933656">
        <w:t xml:space="preserve">ased </w:t>
      </w:r>
      <w:r w:rsidR="001F5232" w:rsidRPr="00933656">
        <w:t xml:space="preserve">modelling </w:t>
      </w:r>
      <w:r w:rsidR="00000EE1" w:rsidRPr="00933656">
        <w:t>(</w:t>
      </w:r>
      <w:r w:rsidR="005003B9" w:rsidRPr="00933656">
        <w:t>GBM</w:t>
      </w:r>
      <w:r w:rsidR="00000EE1" w:rsidRPr="00933656">
        <w:t>)</w:t>
      </w:r>
      <w:r w:rsidR="0034660E" w:rsidRPr="00933656">
        <w:t xml:space="preserve">, </w:t>
      </w:r>
      <w:r w:rsidR="005E3FC1" w:rsidRPr="00933656">
        <w:t xml:space="preserve">followed by </w:t>
      </w:r>
      <w:r w:rsidR="0034660E" w:rsidRPr="00933656">
        <w:t>a</w:t>
      </w:r>
      <w:r w:rsidR="000F5B4C" w:rsidRPr="00933656">
        <w:t xml:space="preserve"> </w:t>
      </w:r>
      <w:r w:rsidR="005E3FC1" w:rsidRPr="00933656">
        <w:t xml:space="preserve">discussion </w:t>
      </w:r>
      <w:r w:rsidR="000F5B4C" w:rsidRPr="00933656">
        <w:t>that</w:t>
      </w:r>
      <w:r w:rsidR="00466032" w:rsidRPr="00933656">
        <w:t xml:space="preserve"> validate</w:t>
      </w:r>
      <w:r w:rsidR="0034660E" w:rsidRPr="00933656">
        <w:t xml:space="preserve">s </w:t>
      </w:r>
      <w:r w:rsidR="00466032" w:rsidRPr="00933656">
        <w:t xml:space="preserve">the </w:t>
      </w:r>
      <w:r w:rsidR="00815F5F" w:rsidRPr="00933656">
        <w:t xml:space="preserve">simulation </w:t>
      </w:r>
      <w:r w:rsidR="00466032" w:rsidRPr="00933656">
        <w:t>results</w:t>
      </w:r>
      <w:r w:rsidR="004D1B73" w:rsidRPr="00933656">
        <w:t xml:space="preserve"> </w:t>
      </w:r>
      <w:r w:rsidR="005E3FC1" w:rsidRPr="00933656">
        <w:t xml:space="preserve">against </w:t>
      </w:r>
      <w:r w:rsidR="00854F73" w:rsidRPr="00933656">
        <w:t xml:space="preserve">published </w:t>
      </w:r>
      <w:r w:rsidR="00466032" w:rsidRPr="00933656">
        <w:t xml:space="preserve">experimental results </w:t>
      </w:r>
      <w:r w:rsidR="00031D0C" w:rsidRPr="00933656">
        <w:fldChar w:fldCharType="begin"/>
      </w:r>
      <w:r w:rsidR="00A71500" w:rsidRPr="00933656">
        <w:instrText>ADDIN CITAVI.PLACEHOLDER 27a36749-8265-4231-ac97-b8d11db25603 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IzXTwvVGV4dD4NCiAgICA8L1RleHRVbml0Pg0KICA8L1RleHRVbml0cz4NCjwvUGxhY2Vob2xkZXI+</w:instrText>
      </w:r>
      <w:r w:rsidR="00031D0C" w:rsidRPr="00933656">
        <w:fldChar w:fldCharType="separate"/>
      </w:r>
      <w:bookmarkStart w:id="27" w:name="_CTVP00127a3674982654231ac97b8d11db25603"/>
      <w:r w:rsidR="00A71500" w:rsidRPr="00933656">
        <w:t>[23]</w:t>
      </w:r>
      <w:bookmarkEnd w:id="27"/>
      <w:r w:rsidR="00031D0C" w:rsidRPr="00933656">
        <w:fldChar w:fldCharType="end"/>
      </w:r>
      <w:r w:rsidR="00466032" w:rsidRPr="00933656">
        <w:t xml:space="preserve"> and numerical studies </w:t>
      </w:r>
      <w:r w:rsidR="00031D0C" w:rsidRPr="00933656">
        <w:fldChar w:fldCharType="begin"/>
      </w:r>
      <w:r w:rsidR="00A71500" w:rsidRPr="00933656">
        <w:instrText>ADDIN CITAVI.PLACEHOLDER 5a44700a-52fa-47a6-b4ca-9afbfe3205bc PFBsYWNlaG9sZGVyPg0KICA8QWRkSW5WZXJzaW9uPjUuNy4xLjA8L0FkZEluVmVyc2lvbj4NCiAgPElkPjVhNDQ3MDBhLTUyZmEtNDdhNi1iNGNhLTlhZmJmZTMyMDViYzwvSWQ+DQogIDxFbnRyaWVzPg0KICAgIDxFbnRyeT4NCiAgICAgIDxJZD4xNjM0MjJhMy0xYjYxLTRjMDEtOTVlMi00NjYzODQ1MDYzODU8L0lkPg0KICAgICAgPFJlZmVyZW5jZUlkPjVhYTFmMTExLTI5ZWUtNDA3Zi05MjA2LTYwODE3MTU1ZTQ4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FdPC9UZXh0Pg0KICAgIDwvVGV4dFVuaXQ+DQogIDwvVGV4dFVuaXRzPg0KPC9QbGFjZWhvbGRlcj4=</w:instrText>
      </w:r>
      <w:r w:rsidR="00031D0C" w:rsidRPr="00933656">
        <w:fldChar w:fldCharType="separate"/>
      </w:r>
      <w:bookmarkStart w:id="28" w:name="_CTVP0015a44700a52fa47a6b4ca9afbfe3205bc"/>
      <w:r w:rsidR="00A71500" w:rsidRPr="00933656">
        <w:t>[21]</w:t>
      </w:r>
      <w:bookmarkEnd w:id="28"/>
      <w:r w:rsidR="00031D0C" w:rsidRPr="00933656">
        <w:fldChar w:fldCharType="end"/>
      </w:r>
      <w:r w:rsidR="00466032" w:rsidRPr="00933656">
        <w:t xml:space="preserve">. </w:t>
      </w:r>
      <w:bookmarkStart w:id="29" w:name="_Hlk510724097"/>
      <w:bookmarkStart w:id="30" w:name="OLE_LINK15"/>
      <w:r w:rsidR="00587BAC" w:rsidRPr="00933656">
        <w:t xml:space="preserve">Then we </w:t>
      </w:r>
      <w:r w:rsidR="00B85E6B" w:rsidRPr="00933656">
        <w:t>present</w:t>
      </w:r>
      <w:r w:rsidR="00466032" w:rsidRPr="00933656">
        <w:t xml:space="preserve"> </w:t>
      </w:r>
      <w:r w:rsidR="00D23FD5" w:rsidRPr="00933656">
        <w:t xml:space="preserve">the advantages </w:t>
      </w:r>
      <w:r w:rsidR="00007498" w:rsidRPr="00933656">
        <w:t xml:space="preserve">of </w:t>
      </w:r>
      <w:r w:rsidR="00D23FD5" w:rsidRPr="00933656">
        <w:t xml:space="preserve">GBM over conventional </w:t>
      </w:r>
      <w:r w:rsidR="0085078C" w:rsidRPr="00933656">
        <w:t xml:space="preserve">FDEM </w:t>
      </w:r>
      <w:r w:rsidR="00AB2261" w:rsidRPr="00933656">
        <w:t>micro-</w:t>
      </w:r>
      <w:r w:rsidR="005003B9" w:rsidRPr="00933656">
        <w:t xml:space="preserve">modelling </w:t>
      </w:r>
      <w:r w:rsidR="00AB2261" w:rsidRPr="00933656">
        <w:t>approaches</w:t>
      </w:r>
      <w:r w:rsidR="006B1A53" w:rsidRPr="00933656">
        <w:t xml:space="preserve"> </w:t>
      </w:r>
      <w:r w:rsidR="006B1A53" w:rsidRPr="00933656">
        <w:fldChar w:fldCharType="begin"/>
      </w:r>
      <w:r w:rsidR="00A71500" w:rsidRPr="00933656">
        <w:instrText>ADDIN CITAVI.PLACEHOLDER 0d77724e-7421-416f-b4ea-879b958fe711 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yMSwgMjPigJMyNV08L1RleHQ+DQogICAgPC9UZXh0VW5pdD4NCiAgPC9UZXh0VW5pdHM+DQo8L1BsYWNlaG9sZGVyPg==</w:instrText>
      </w:r>
      <w:r w:rsidR="006B1A53" w:rsidRPr="00933656">
        <w:fldChar w:fldCharType="separate"/>
      </w:r>
      <w:bookmarkStart w:id="31" w:name="_CTVP0010d77724e7421416fb4ea879b958fe711"/>
      <w:r w:rsidR="00A71500" w:rsidRPr="00933656">
        <w:t>[21, 23–25]</w:t>
      </w:r>
      <w:bookmarkEnd w:id="31"/>
      <w:r w:rsidR="006B1A53" w:rsidRPr="00933656">
        <w:fldChar w:fldCharType="end"/>
      </w:r>
      <w:r w:rsidR="00AB2261" w:rsidRPr="00933656">
        <w:t>. G</w:t>
      </w:r>
      <w:r w:rsidR="00A57701" w:rsidRPr="00933656">
        <w:t>BM</w:t>
      </w:r>
      <w:r w:rsidR="00AB2261" w:rsidRPr="00933656">
        <w:t xml:space="preserve"> provides an efficient way to model</w:t>
      </w:r>
      <w:r w:rsidR="0034660E" w:rsidRPr="00933656">
        <w:t xml:space="preserve"> fracturable </w:t>
      </w:r>
      <w:r w:rsidR="00B85E6B" w:rsidRPr="00933656">
        <w:t>mineral grains</w:t>
      </w:r>
      <w:r w:rsidR="00AB2261" w:rsidRPr="00933656">
        <w:t>,</w:t>
      </w:r>
      <w:r w:rsidR="00B85E6B" w:rsidRPr="00933656">
        <w:t xml:space="preserve"> </w:t>
      </w:r>
      <w:r w:rsidR="00AB2261" w:rsidRPr="00933656">
        <w:t xml:space="preserve">to </w:t>
      </w:r>
      <w:r w:rsidR="0034660E" w:rsidRPr="00933656">
        <w:t xml:space="preserve">provide </w:t>
      </w:r>
      <w:r w:rsidR="005B0C19" w:rsidRPr="00933656">
        <w:t xml:space="preserve">insights </w:t>
      </w:r>
      <w:r w:rsidR="00B85E6B" w:rsidRPr="00933656">
        <w:t xml:space="preserve">into </w:t>
      </w:r>
      <w:r w:rsidR="005B0C19" w:rsidRPr="00933656">
        <w:t>grain scale crack propagation and crack patterns</w:t>
      </w:r>
      <w:r w:rsidR="00AB2261" w:rsidRPr="00933656">
        <w:t>,</w:t>
      </w:r>
      <w:r w:rsidR="00B85E6B" w:rsidRPr="00933656">
        <w:t xml:space="preserve"> and </w:t>
      </w:r>
      <w:r w:rsidR="00AB2261" w:rsidRPr="00933656">
        <w:t xml:space="preserve">to </w:t>
      </w:r>
      <w:r w:rsidR="00B85E6B" w:rsidRPr="00933656">
        <w:t xml:space="preserve">enhance the understanding </w:t>
      </w:r>
      <w:r w:rsidR="00A57701" w:rsidRPr="00933656">
        <w:t xml:space="preserve">of </w:t>
      </w:r>
      <w:r w:rsidR="00AB2261" w:rsidRPr="00933656">
        <w:t xml:space="preserve">the relationship between </w:t>
      </w:r>
      <w:r w:rsidR="00B85E6B" w:rsidRPr="00933656">
        <w:t xml:space="preserve">the </w:t>
      </w:r>
      <w:r w:rsidR="00746D44" w:rsidRPr="00933656">
        <w:t xml:space="preserve">evolution of the </w:t>
      </w:r>
      <w:r w:rsidR="00B85E6B" w:rsidRPr="00933656">
        <w:t xml:space="preserve">stress-strain </w:t>
      </w:r>
      <w:r w:rsidR="00AD2C58" w:rsidRPr="00933656">
        <w:t xml:space="preserve">curve and the failure mechanisms </w:t>
      </w:r>
      <w:r w:rsidR="00B85E6B" w:rsidRPr="00933656">
        <w:t>of crystalline rocks</w:t>
      </w:r>
      <w:r w:rsidR="005B0C19" w:rsidRPr="00933656">
        <w:t>.</w:t>
      </w:r>
      <w:bookmarkEnd w:id="29"/>
      <w:bookmarkEnd w:id="30"/>
    </w:p>
    <w:p w14:paraId="46EF7E46" w14:textId="6C268930" w:rsidR="00374309" w:rsidRPr="00933656" w:rsidRDefault="00A310B0" w:rsidP="00F0447B">
      <w:pPr>
        <w:pStyle w:val="Style1"/>
      </w:pPr>
      <w:r w:rsidRPr="00933656">
        <w:t xml:space="preserve">CONCEPTS </w:t>
      </w:r>
      <w:r w:rsidR="00E9150F" w:rsidRPr="00933656">
        <w:t>AND METHODS</w:t>
      </w:r>
    </w:p>
    <w:p w14:paraId="2EF528D4" w14:textId="49C6AAE5" w:rsidR="00374309" w:rsidRPr="00933656" w:rsidRDefault="001567BF" w:rsidP="00F0447B">
      <w:pPr>
        <w:pStyle w:val="Level2"/>
      </w:pPr>
      <w:r w:rsidRPr="00933656">
        <w:t>The combined finite-discrete element method (FDEM)</w:t>
      </w:r>
    </w:p>
    <w:p w14:paraId="471DA43F" w14:textId="1D282713" w:rsidR="002A6911" w:rsidRPr="00933656" w:rsidRDefault="00154B7C" w:rsidP="002D04E2">
      <w:pPr>
        <w:pStyle w:val="Level0"/>
      </w:pPr>
      <w:r w:rsidRPr="00933656">
        <w:lastRenderedPageBreak/>
        <w:t>FDEM was first introduced by</w:t>
      </w:r>
      <w:r w:rsidR="00062082" w:rsidRPr="00933656">
        <w:t xml:space="preserve"> </w:t>
      </w:r>
      <w:r w:rsidR="00062082" w:rsidRPr="00933656">
        <w:fldChar w:fldCharType="begin"/>
      </w:r>
      <w:r w:rsidR="00F76CF9" w:rsidRPr="00933656">
        <w:instrText>ADDIN CITAVI.PLACEHOLDER e7c0387b-053b-4b88-8aee-81f00446c1f6 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11bmppemEgZXQgYWwuIFsyNl08L1RleHQ+DQogICAgPC9UZXh0VW5pdD4NCiAgPC9UZXh0VW5pdHM+DQo8L1BsYWNlaG9sZGVyPg==</w:instrText>
      </w:r>
      <w:r w:rsidR="00062082" w:rsidRPr="00933656">
        <w:fldChar w:fldCharType="separate"/>
      </w:r>
      <w:bookmarkStart w:id="32" w:name="_CTVP001e7c0387b053b4b888aee81f00446c1f6"/>
      <w:r w:rsidR="00A71500" w:rsidRPr="00933656">
        <w:t>Munjiza et al. [26]</w:t>
      </w:r>
      <w:bookmarkEnd w:id="32"/>
      <w:r w:rsidR="00062082" w:rsidRPr="00933656">
        <w:fldChar w:fldCharType="end"/>
      </w:r>
      <w:r w:rsidR="00062082" w:rsidRPr="00933656">
        <w:t xml:space="preserve"> </w:t>
      </w:r>
      <w:r w:rsidR="00354ECD" w:rsidRPr="00933656">
        <w:t xml:space="preserve">to simulate the </w:t>
      </w:r>
      <w:r w:rsidR="009707BD" w:rsidRPr="00933656">
        <w:t>behaviour</w:t>
      </w:r>
      <w:r w:rsidR="00341F00" w:rsidRPr="00933656">
        <w:t xml:space="preserve"> </w:t>
      </w:r>
      <w:r w:rsidR="00354ECD" w:rsidRPr="00933656">
        <w:t xml:space="preserve">of </w:t>
      </w:r>
      <w:r w:rsidR="00341F00" w:rsidRPr="00933656">
        <w:t>deformable bodies</w:t>
      </w:r>
      <w:r w:rsidR="00354ECD" w:rsidRPr="00933656">
        <w:t xml:space="preserve"> and their interactions</w:t>
      </w:r>
      <w:r w:rsidRPr="00933656">
        <w:t xml:space="preserve">. </w:t>
      </w:r>
      <w:r w:rsidR="00341F00" w:rsidRPr="00933656">
        <w:t xml:space="preserve">The method was further developed to </w:t>
      </w:r>
      <w:r w:rsidR="00B1594C" w:rsidRPr="00933656">
        <w:t xml:space="preserve">simulate </w:t>
      </w:r>
      <w:r w:rsidR="00341F00" w:rsidRPr="00933656">
        <w:t xml:space="preserve">rock </w:t>
      </w:r>
      <w:r w:rsidR="00141EDB" w:rsidRPr="00933656">
        <w:t xml:space="preserve">behaviour </w:t>
      </w:r>
      <w:r w:rsidR="00354ECD" w:rsidRPr="00933656">
        <w:t xml:space="preserve">by </w:t>
      </w:r>
      <w:r w:rsidR="00341F00" w:rsidRPr="00933656">
        <w:t xml:space="preserve">explicitly modelling </w:t>
      </w:r>
      <w:r w:rsidR="002A6911" w:rsidRPr="00933656">
        <w:t xml:space="preserve">rock elastic deformation, </w:t>
      </w:r>
      <w:r w:rsidR="00341F00" w:rsidRPr="00933656">
        <w:t>crack initiation</w:t>
      </w:r>
      <w:r w:rsidR="002A6911" w:rsidRPr="00933656">
        <w:t>,</w:t>
      </w:r>
      <w:r w:rsidR="00341F00" w:rsidRPr="00933656">
        <w:t xml:space="preserve"> and </w:t>
      </w:r>
      <w:r w:rsidR="005003B9" w:rsidRPr="00933656">
        <w:t xml:space="preserve">crack </w:t>
      </w:r>
      <w:r w:rsidR="00341F00" w:rsidRPr="00933656">
        <w:t xml:space="preserve">propagation </w:t>
      </w:r>
      <w:r w:rsidR="00031D0C" w:rsidRPr="00933656">
        <w:fldChar w:fldCharType="begin"/>
      </w:r>
      <w:r w:rsidR="00F76CF9" w:rsidRPr="00933656">
        <w:instrText>ADDIN CITAVI.PLACEHOLDER 0eedd6f8-1788-4268-953c-016988f35991 PFBsYWNlaG9sZGVyPg0KICA8QWRkSW5WZXJzaW9uPjUuNy4xLjA8L0FkZEluVmVyc2lvbj4NCiAgPElkPjBlZWRkNmY4LTE3ODgtNDI2OC05NTNjLTAxNjk4OGYzNTk5MTwvSWQ+DQogIDxFbnRyaWVzPg0KICAgIDxFbnRyeT4NCiAgICAgIDxJZD5jY2Y4NzVjYi02ZWI5LTRhODgtOTIyNS1lYjkxOTBiNTBlZTE8L0lkPg0KICAgICAgPFJlZmVyZW5jZUlkPmVjMGY2ZWVlLWFmNjgtNGM0NC04N2VjLWViZDgxYWYzM2Y5Y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I3XTwvVGV4dD4NCiAgICA8L1RleHRVbml0Pg0KICA8L1RleHRVbml0cz4NCjwvUGxhY2Vob2xkZXI+</w:instrText>
      </w:r>
      <w:r w:rsidR="00031D0C" w:rsidRPr="00933656">
        <w:fldChar w:fldCharType="separate"/>
      </w:r>
      <w:bookmarkStart w:id="33" w:name="_CTVP0010eedd6f817884268953c016988f35991"/>
      <w:r w:rsidR="00A71500" w:rsidRPr="00933656">
        <w:t>[27]</w:t>
      </w:r>
      <w:bookmarkEnd w:id="33"/>
      <w:r w:rsidR="00031D0C" w:rsidRPr="00933656">
        <w:fldChar w:fldCharType="end"/>
      </w:r>
      <w:r w:rsidR="00341F00" w:rsidRPr="00933656">
        <w:t>.</w:t>
      </w:r>
      <w:r w:rsidR="008F7AC2" w:rsidRPr="00933656">
        <w:t xml:space="preserve"> </w:t>
      </w:r>
      <w:r w:rsidR="002A6911" w:rsidRPr="00933656">
        <w:t xml:space="preserve">A </w:t>
      </w:r>
      <w:r w:rsidR="001567BF" w:rsidRPr="00933656">
        <w:t>two-dimensional</w:t>
      </w:r>
      <w:r w:rsidR="00F85CBB" w:rsidRPr="00933656">
        <w:t xml:space="preserve"> (2D)</w:t>
      </w:r>
      <w:r w:rsidR="001567BF" w:rsidRPr="00933656">
        <w:t xml:space="preserve"> </w:t>
      </w:r>
      <w:r w:rsidR="002A6911" w:rsidRPr="00933656">
        <w:t xml:space="preserve">FDEM model is built based on a </w:t>
      </w:r>
      <w:r w:rsidR="00341F00" w:rsidRPr="00933656">
        <w:t xml:space="preserve">discretized </w:t>
      </w:r>
      <w:r w:rsidR="00FE2B30" w:rsidRPr="00933656">
        <w:t xml:space="preserve">triangular </w:t>
      </w:r>
      <w:r w:rsidR="002A6911" w:rsidRPr="00933656">
        <w:t xml:space="preserve">element </w:t>
      </w:r>
      <w:r w:rsidR="00FE2B30" w:rsidRPr="00933656">
        <w:t>mesh</w:t>
      </w:r>
      <w:r w:rsidR="003A5CCC" w:rsidRPr="00933656">
        <w:t xml:space="preserve"> (</w:t>
      </w:r>
      <w:r w:rsidR="003A5CCC" w:rsidRPr="00933656">
        <w:fldChar w:fldCharType="begin"/>
      </w:r>
      <w:r w:rsidR="003A5CCC" w:rsidRPr="00933656">
        <w:instrText xml:space="preserve"> REF _Ref507685686 \h </w:instrText>
      </w:r>
      <w:r w:rsidR="003A5CCC" w:rsidRPr="00933656">
        <w:fldChar w:fldCharType="separate"/>
      </w:r>
      <w:r w:rsidR="00D93223" w:rsidRPr="00933656">
        <w:t xml:space="preserve">Figure </w:t>
      </w:r>
      <w:r w:rsidR="00D93223" w:rsidRPr="00933656">
        <w:rPr>
          <w:noProof/>
        </w:rPr>
        <w:t>1</w:t>
      </w:r>
      <w:r w:rsidR="003A5CCC" w:rsidRPr="00933656">
        <w:fldChar w:fldCharType="end"/>
      </w:r>
      <w:r w:rsidR="003A5CCC" w:rsidRPr="00933656">
        <w:t>)</w:t>
      </w:r>
      <w:r w:rsidR="000A2AA9" w:rsidRPr="00933656">
        <w:t>,</w:t>
      </w:r>
      <w:r w:rsidR="00A10ECA" w:rsidRPr="00933656">
        <w:t xml:space="preserve"> </w:t>
      </w:r>
      <w:r w:rsidR="000A2AA9" w:rsidRPr="00933656">
        <w:t>where e</w:t>
      </w:r>
      <w:r w:rsidR="002A6911" w:rsidRPr="00933656">
        <w:t>ach adjacent pair of triangular elements is connected with a four-nod</w:t>
      </w:r>
      <w:r w:rsidR="003E258C" w:rsidRPr="00933656">
        <w:t>e cohesive crack element (CCE)</w:t>
      </w:r>
      <w:r w:rsidR="003A5CCC" w:rsidRPr="00933656">
        <w:t xml:space="preserve"> (</w:t>
      </w:r>
      <w:r w:rsidR="003A5CCC" w:rsidRPr="00933656">
        <w:fldChar w:fldCharType="begin"/>
      </w:r>
      <w:r w:rsidR="003A5CCC" w:rsidRPr="00933656">
        <w:instrText xml:space="preserve"> REF _Ref507685686 \h </w:instrText>
      </w:r>
      <w:r w:rsidR="003A5CCC" w:rsidRPr="00933656">
        <w:fldChar w:fldCharType="separate"/>
      </w:r>
      <w:r w:rsidR="00D93223" w:rsidRPr="00933656">
        <w:t xml:space="preserve">Figure </w:t>
      </w:r>
      <w:r w:rsidR="00D93223" w:rsidRPr="00933656">
        <w:rPr>
          <w:noProof/>
        </w:rPr>
        <w:t>1</w:t>
      </w:r>
      <w:r w:rsidR="003A5CCC" w:rsidRPr="00933656">
        <w:fldChar w:fldCharType="end"/>
      </w:r>
      <w:r w:rsidR="003A5CCC" w:rsidRPr="00933656">
        <w:t>)</w:t>
      </w:r>
      <w:r w:rsidR="00DF2936" w:rsidRPr="00933656">
        <w:t xml:space="preserve"> </w:t>
      </w:r>
      <w:r w:rsidR="00DF2936" w:rsidRPr="00933656">
        <w:fldChar w:fldCharType="begin"/>
      </w:r>
      <w:r w:rsidR="00A71500" w:rsidRPr="00933656">
        <w:instrText>ADDIN CITAVI.PLACEHOLDER a4540b1a-a001-4653-8f14-9262a3d6665a PFBsYWNlaG9sZGVyPg0KICA8QWRkSW5WZXJzaW9uPjUuNy4xLjA8L0FkZEluVmVyc2lvbj4NCiAgPElkPmE0NTQwYjFhLWEwMDEtNDY1My04ZjE0LTkyNjJhM2Q2NjY1YTwvSWQ+DQogIDxFbnRyaWVzPg0KICAgIDxFbnRyeT4NCiAgICAgIDxJZD4yZjljYzNjNC1jOTA1LTQwYjUtYTQxNy0zNzUzNThmNDA0MDA8L0lkPg0KICAgICAgPFJlZmVyZW5jZUlkPjY3ZDViZDU3LTMxYzUtNDhmMy04NWI4LTQwZjYzNDhlZjQyN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gsIDI5XTwvVGV4dD4NCiAgICA8L1RleHRVbml0Pg0KICA8L1RleHRVbml0cz4NCjwvUGxhY2Vob2xkZXI+</w:instrText>
      </w:r>
      <w:r w:rsidR="00DF2936" w:rsidRPr="00933656">
        <w:fldChar w:fldCharType="separate"/>
      </w:r>
      <w:bookmarkStart w:id="34" w:name="_CTVP001a4540b1aa00146538f149262a3d6665a"/>
      <w:r w:rsidR="00A71500" w:rsidRPr="00933656">
        <w:t>[28, 29]</w:t>
      </w:r>
      <w:bookmarkEnd w:id="34"/>
      <w:r w:rsidR="00DF2936" w:rsidRPr="00933656">
        <w:fldChar w:fldCharType="end"/>
      </w:r>
      <w:r w:rsidR="00B92EF8" w:rsidRPr="00933656">
        <w:t>.</w:t>
      </w:r>
    </w:p>
    <w:p w14:paraId="40E08F47" w14:textId="71DAE3D5" w:rsidR="00CC54D1" w:rsidRPr="00933656" w:rsidRDefault="00CC54D1" w:rsidP="001D3965">
      <w:pPr>
        <w:pStyle w:val="PitureFormat"/>
      </w:pPr>
      <w:r w:rsidRPr="00933656">
        <w:drawing>
          <wp:inline distT="0" distB="0" distL="0" distR="0" wp14:anchorId="75636281" wp14:editId="767FFBBB">
            <wp:extent cx="5943600" cy="168973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1_FDEM.png"/>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5943600" cy="1689735"/>
                    </a:xfrm>
                    <a:prstGeom prst="rect">
                      <a:avLst/>
                    </a:prstGeom>
                  </pic:spPr>
                </pic:pic>
              </a:graphicData>
            </a:graphic>
          </wp:inline>
        </w:drawing>
      </w:r>
    </w:p>
    <w:p w14:paraId="32D1AAB9" w14:textId="38896F8E" w:rsidR="003E2E9C" w:rsidRPr="00933656" w:rsidRDefault="003E2E9C" w:rsidP="003E2E9C">
      <w:pPr>
        <w:pStyle w:val="PitureFormat"/>
      </w:pPr>
    </w:p>
    <w:p w14:paraId="6A9C37B8" w14:textId="5F13D17F" w:rsidR="00A711D3" w:rsidRPr="00933656" w:rsidRDefault="003A5CCC" w:rsidP="00BC7738">
      <w:pPr>
        <w:pStyle w:val="Caption"/>
      </w:pPr>
      <w:bookmarkStart w:id="35" w:name="_Ref507685686"/>
      <w:r w:rsidRPr="00933656">
        <w:t xml:space="preserve">Figure </w:t>
      </w:r>
      <w:r w:rsidR="00290457" w:rsidRPr="00933656">
        <w:rPr>
          <w:noProof/>
        </w:rPr>
        <w:fldChar w:fldCharType="begin"/>
      </w:r>
      <w:r w:rsidR="00290457" w:rsidRPr="00933656">
        <w:rPr>
          <w:noProof/>
        </w:rPr>
        <w:instrText xml:space="preserve"> SEQ Figure \* ARABIC </w:instrText>
      </w:r>
      <w:r w:rsidR="00290457" w:rsidRPr="00933656">
        <w:rPr>
          <w:noProof/>
        </w:rPr>
        <w:fldChar w:fldCharType="separate"/>
      </w:r>
      <w:r w:rsidR="00D93223" w:rsidRPr="00933656">
        <w:rPr>
          <w:noProof/>
        </w:rPr>
        <w:t>1</w:t>
      </w:r>
      <w:r w:rsidR="00290457" w:rsidRPr="00933656">
        <w:rPr>
          <w:noProof/>
        </w:rPr>
        <w:fldChar w:fldCharType="end"/>
      </w:r>
      <w:bookmarkEnd w:id="35"/>
      <w:r w:rsidRPr="00933656">
        <w:t xml:space="preserve"> - </w:t>
      </w:r>
      <w:r w:rsidR="003E2E9C" w:rsidRPr="00933656">
        <w:t>Typical behaviour of cohesive crack elements in FDEM</w:t>
      </w:r>
      <w:r w:rsidRPr="00933656">
        <w:t xml:space="preserve"> (</w:t>
      </w:r>
      <w:r w:rsidR="000E672D" w:rsidRPr="00933656">
        <w:t>a</w:t>
      </w:r>
      <w:r w:rsidR="003E2E9C" w:rsidRPr="00933656">
        <w:t xml:space="preserve">dapted </w:t>
      </w:r>
      <w:r w:rsidRPr="00933656">
        <w:t xml:space="preserve">from </w:t>
      </w:r>
      <w:r w:rsidRPr="00933656">
        <w:fldChar w:fldCharType="begin"/>
      </w:r>
      <w:r w:rsidR="00A71500" w:rsidRPr="00933656">
        <w:instrText>ADDIN CITAVI.PLACEHOLDER 31d06fc6-c805-496f-9c30-1ae5a47aa6b2 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xpc2phayBldCBhbC4gWzIyXTwvVGV4dD4NCiAgICA8L1RleHRVbml0Pg0KICA8L1RleHRVbml0cz4NCjwvUGxhY2Vob2xkZXI+</w:instrText>
      </w:r>
      <w:r w:rsidRPr="00933656">
        <w:fldChar w:fldCharType="separate"/>
      </w:r>
      <w:bookmarkStart w:id="36" w:name="_CTVP00131d06fc6c805496f9c301ae5a47aa6b2"/>
      <w:r w:rsidR="00A71500" w:rsidRPr="00933656">
        <w:t>Lisjak et al. [22]</w:t>
      </w:r>
      <w:bookmarkEnd w:id="36"/>
      <w:r w:rsidRPr="00933656">
        <w:fldChar w:fldCharType="end"/>
      </w:r>
      <w:r w:rsidRPr="00933656">
        <w:t>)</w:t>
      </w:r>
      <w:r w:rsidR="003E2E9C" w:rsidRPr="00933656">
        <w:t>.</w:t>
      </w:r>
    </w:p>
    <w:p w14:paraId="0E2C2A28" w14:textId="75DDAEBF" w:rsidR="00367368" w:rsidRPr="00933656" w:rsidRDefault="002648BC" w:rsidP="002D04E2">
      <w:pPr>
        <w:pStyle w:val="Level0"/>
      </w:pPr>
      <w:r w:rsidRPr="00933656">
        <w:t xml:space="preserve">The CCE undergoes elastic deformation according to the </w:t>
      </w:r>
      <w:r w:rsidR="0089538A" w:rsidRPr="00933656">
        <w:t xml:space="preserve">stress </w:t>
      </w:r>
      <w:r w:rsidRPr="00933656">
        <w:t>conditions, and o</w:t>
      </w:r>
      <w:r w:rsidR="00950A9F" w:rsidRPr="00933656">
        <w:t>nce</w:t>
      </w:r>
      <w:r w:rsidR="009707BD" w:rsidRPr="00933656">
        <w:t xml:space="preserve"> </w:t>
      </w:r>
      <w:r w:rsidR="00950A9F" w:rsidRPr="00933656">
        <w:t xml:space="preserve">the </w:t>
      </w:r>
      <w:r w:rsidR="005C08A9" w:rsidRPr="00933656">
        <w:t>stress</w:t>
      </w:r>
      <w:r w:rsidR="00950A9F" w:rsidRPr="00933656">
        <w:t xml:space="preserve"> within the</w:t>
      </w:r>
      <w:r w:rsidR="00630427" w:rsidRPr="00933656">
        <w:t xml:space="preserve"> </w:t>
      </w:r>
      <w:r w:rsidR="00950A9F" w:rsidRPr="00933656">
        <w:t xml:space="preserve">elements overcomes the intrinsic strength of the material, </w:t>
      </w:r>
      <w:r w:rsidRPr="00933656">
        <w:t xml:space="preserve">the </w:t>
      </w:r>
      <w:r w:rsidR="00606BAF" w:rsidRPr="00933656">
        <w:t xml:space="preserve">displacement-based </w:t>
      </w:r>
      <w:r w:rsidR="0089538A" w:rsidRPr="00933656">
        <w:t xml:space="preserve">yielding and </w:t>
      </w:r>
      <w:r w:rsidR="00BD4F7B" w:rsidRPr="00933656">
        <w:t xml:space="preserve">failure </w:t>
      </w:r>
      <w:r w:rsidRPr="00933656">
        <w:t xml:space="preserve">process </w:t>
      </w:r>
      <w:r w:rsidR="00950A9F" w:rsidRPr="00933656">
        <w:t>initiates</w:t>
      </w:r>
      <w:r w:rsidR="00606BAF" w:rsidRPr="00933656">
        <w:t xml:space="preserve"> </w:t>
      </w:r>
      <w:r w:rsidR="00606BAF" w:rsidRPr="00933656">
        <w:fldChar w:fldCharType="begin"/>
      </w:r>
      <w:r w:rsidR="00F76CF9" w:rsidRPr="00933656">
        <w:instrText>ADDIN CITAVI.PLACEHOLDER 55a6c8ba-b543-46c1-bca4-4e9e466433f1 PFBsYWNlaG9sZGVyPg0KICA8QWRkSW5WZXJzaW9uPjUuNy4xLjA8L0FkZEluVmVyc2lvbj4NCiAgPElkPjU1YTZjOGJhLWI1NDMtNDZjMS1iY2E0LTRlOWU0NjY0MzNmMTwvSWQ+DQogIDxFbnRyaWVzPg0KICAgIDxFbnRyeT4NCiAgICAgIDxJZD5jY2Y4NzVjYi02ZWI5LTRhODgtOTIyNS1lYjkxOTBiNTBlZTE8L0lkPg0KICAgICAgPFJlZmVyZW5jZUlkPmVjMGY2ZWVlLWFmNjgtNGM0NC04N2VjLWViZDgxYWYzM2Y5Y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I3XTwvVGV4dD4NCiAgICA8L1RleHRVbml0Pg0KICA8L1RleHRVbml0cz4NCjwvUGxhY2Vob2xkZXI+</w:instrText>
      </w:r>
      <w:r w:rsidR="00606BAF" w:rsidRPr="00933656">
        <w:fldChar w:fldCharType="separate"/>
      </w:r>
      <w:bookmarkStart w:id="37" w:name="_CTVP00155a6c8bab54346c1bca44e9e466433f1"/>
      <w:r w:rsidR="00A71500" w:rsidRPr="00933656">
        <w:t>[27]</w:t>
      </w:r>
      <w:bookmarkEnd w:id="37"/>
      <w:r w:rsidR="00606BAF" w:rsidRPr="00933656">
        <w:fldChar w:fldCharType="end"/>
      </w:r>
      <w:r w:rsidR="00950A9F" w:rsidRPr="00933656">
        <w:t>. Th</w:t>
      </w:r>
      <w:r w:rsidRPr="00933656">
        <w:t xml:space="preserve">is </w:t>
      </w:r>
      <w:r w:rsidR="008B2BD6" w:rsidRPr="00933656">
        <w:t>process</w:t>
      </w:r>
      <w:r w:rsidR="00950A9F" w:rsidRPr="00933656">
        <w:t xml:space="preserve"> is simulated </w:t>
      </w:r>
      <w:r w:rsidR="00BD4F7B" w:rsidRPr="00933656">
        <w:t>by explicitly modelling crack init</w:t>
      </w:r>
      <w:r w:rsidR="00950A9F" w:rsidRPr="00933656">
        <w:t>iation and propagation</w:t>
      </w:r>
      <w:r w:rsidR="00FE2B30" w:rsidRPr="00933656">
        <w:t xml:space="preserve"> using </w:t>
      </w:r>
      <w:r w:rsidR="003E258C" w:rsidRPr="00933656">
        <w:t>soften</w:t>
      </w:r>
      <w:r w:rsidR="0089538A" w:rsidRPr="00933656">
        <w:t>ing</w:t>
      </w:r>
      <w:r w:rsidR="003E258C" w:rsidRPr="00933656">
        <w:t xml:space="preserve"> and </w:t>
      </w:r>
      <w:r w:rsidR="001658CC" w:rsidRPr="00933656">
        <w:t>break</w:t>
      </w:r>
      <w:r w:rsidR="0089538A" w:rsidRPr="00933656">
        <w:t>age of the CCE</w:t>
      </w:r>
      <w:r w:rsidR="00530892" w:rsidRPr="00933656">
        <w:t>,</w:t>
      </w:r>
      <w:r w:rsidR="00950A9F" w:rsidRPr="00933656">
        <w:t xml:space="preserve"> </w:t>
      </w:r>
      <w:r w:rsidR="003E258C" w:rsidRPr="00933656">
        <w:t>allowing</w:t>
      </w:r>
      <w:r w:rsidR="00950A9F" w:rsidRPr="00933656">
        <w:t xml:space="preserve"> the model </w:t>
      </w:r>
      <w:r w:rsidR="00114178" w:rsidRPr="00933656">
        <w:t xml:space="preserve">to </w:t>
      </w:r>
      <w:r w:rsidR="00394830" w:rsidRPr="00933656">
        <w:t>transition</w:t>
      </w:r>
      <w:r w:rsidR="00950A9F" w:rsidRPr="00933656">
        <w:t xml:space="preserve"> from </w:t>
      </w:r>
      <w:r w:rsidR="001567BF" w:rsidRPr="00933656">
        <w:t xml:space="preserve">a </w:t>
      </w:r>
      <w:r w:rsidR="00367368" w:rsidRPr="00933656">
        <w:t>continuum to discontinuum</w:t>
      </w:r>
      <w:r w:rsidR="003A5CCC" w:rsidRPr="00933656">
        <w:t xml:space="preserve"> (</w:t>
      </w:r>
      <w:r w:rsidR="003A5CCC" w:rsidRPr="00933656">
        <w:fldChar w:fldCharType="begin"/>
      </w:r>
      <w:r w:rsidR="003A5CCC" w:rsidRPr="00933656">
        <w:instrText xml:space="preserve"> REF _Ref507685686 \h </w:instrText>
      </w:r>
      <w:r w:rsidR="003A5CCC" w:rsidRPr="00933656">
        <w:fldChar w:fldCharType="separate"/>
      </w:r>
      <w:r w:rsidR="00D93223" w:rsidRPr="00933656">
        <w:t xml:space="preserve">Figure </w:t>
      </w:r>
      <w:r w:rsidR="00D93223" w:rsidRPr="00933656">
        <w:rPr>
          <w:noProof/>
        </w:rPr>
        <w:t>1</w:t>
      </w:r>
      <w:r w:rsidR="003A5CCC" w:rsidRPr="00933656">
        <w:fldChar w:fldCharType="end"/>
      </w:r>
      <w:r w:rsidR="003A5CCC" w:rsidRPr="00933656">
        <w:t>)</w:t>
      </w:r>
      <w:r w:rsidR="00746D44" w:rsidRPr="00933656">
        <w:t xml:space="preserve"> </w:t>
      </w:r>
      <w:r w:rsidR="00746D44" w:rsidRPr="00933656">
        <w:fldChar w:fldCharType="begin"/>
      </w:r>
      <w:r w:rsidR="00A71500" w:rsidRPr="00933656">
        <w:instrText>ADDIN CITAVI.PLACEHOLDER 4f327b83-1d6d-40e2-953a-5d4eed96a36e 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yMiwgMjddPC9UZXh0Pg0KICAgIDwvVGV4dFVuaXQ+DQogIDwvVGV4dFVuaXRzPg0KPC9QbGFjZWhvbGRlcj4=</w:instrText>
      </w:r>
      <w:r w:rsidR="00746D44" w:rsidRPr="00933656">
        <w:fldChar w:fldCharType="separate"/>
      </w:r>
      <w:bookmarkStart w:id="38" w:name="_CTVP0014f327b831d6d40e2953a5d4eed96a36e"/>
      <w:r w:rsidR="00A71500" w:rsidRPr="00933656">
        <w:t>[22, 27]</w:t>
      </w:r>
      <w:bookmarkEnd w:id="38"/>
      <w:r w:rsidR="00746D44" w:rsidRPr="00933656">
        <w:fldChar w:fldCharType="end"/>
      </w:r>
      <w:r w:rsidR="003E2E9C" w:rsidRPr="00933656">
        <w:t>.</w:t>
      </w:r>
      <w:r w:rsidR="00367368" w:rsidRPr="00933656">
        <w:t xml:space="preserve"> As the simulation progresses, finite displacements and rotations of </w:t>
      </w:r>
      <w:r w:rsidR="001658CC" w:rsidRPr="00933656">
        <w:t xml:space="preserve">the </w:t>
      </w:r>
      <w:r w:rsidR="00367368" w:rsidRPr="00933656">
        <w:t xml:space="preserve">discrete bodies are allowed and new contacts are recognized </w:t>
      </w:r>
      <w:r w:rsidR="00031D0C" w:rsidRPr="00933656">
        <w:fldChar w:fldCharType="begin"/>
      </w:r>
      <w:r w:rsidR="00F76CF9" w:rsidRPr="00933656">
        <w:instrText>ADDIN CITAVI.PLACEHOLDER 845ec526-8109-4da0-b767-fa190830f7bd PFBsYWNlaG9sZGVyPg0KICA8QWRkSW5WZXJzaW9uPjUuNy4xLjA8L0FkZEluVmVyc2lvbj4NCiAgPElkPjg0NWVjNTI2LTgxMDktNGRhMC1iNzY3LWZhMTkwODMwZjdiZDwvSWQ+DQogIDxFbnRyaWVzPg0KICAgIDxFbnRyeT4NCiAgICAgIDxJZD5jY2Y4NzVjYi02ZWI5LTRhODgtOTIyNS1lYjkxOTBiNTBlZTE8L0lkPg0KICAgICAgPFJlZmVyZW5jZUlkPmVjMGY2ZWVlLWFmNjgtNGM0NC04N2VjLWViZDgxYWYzM2Y5YT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I3XTwvVGV4dD4NCiAgICA8L1RleHRVbml0Pg0KICA8L1RleHRVbml0cz4NCjwvUGxhY2Vob2xkZXI+</w:instrText>
      </w:r>
      <w:r w:rsidR="00031D0C" w:rsidRPr="00933656">
        <w:fldChar w:fldCharType="separate"/>
      </w:r>
      <w:bookmarkStart w:id="39" w:name="_CTVP001845ec52681094da0b767fa190830f7bd"/>
      <w:r w:rsidR="00A71500" w:rsidRPr="00933656">
        <w:t>[27]</w:t>
      </w:r>
      <w:bookmarkEnd w:id="39"/>
      <w:r w:rsidR="00031D0C" w:rsidRPr="00933656">
        <w:fldChar w:fldCharType="end"/>
      </w:r>
      <w:r w:rsidR="00367368" w:rsidRPr="00933656">
        <w:t>.</w:t>
      </w:r>
    </w:p>
    <w:p w14:paraId="4F59EB8A" w14:textId="55D3809A" w:rsidR="00374309" w:rsidRPr="00933656" w:rsidRDefault="001567BF" w:rsidP="00F0447B">
      <w:pPr>
        <w:pStyle w:val="Level2"/>
      </w:pPr>
      <w:r w:rsidRPr="00933656">
        <w:t xml:space="preserve">Voronoi </w:t>
      </w:r>
      <w:r w:rsidR="00517C9D" w:rsidRPr="00933656">
        <w:t>diagrams</w:t>
      </w:r>
    </w:p>
    <w:p w14:paraId="14143E9F" w14:textId="006CF04D" w:rsidR="001E3172" w:rsidRPr="00933656" w:rsidRDefault="003D7C3F" w:rsidP="003766F1">
      <w:pPr>
        <w:pStyle w:val="Level0"/>
      </w:pPr>
      <w:r w:rsidRPr="00933656">
        <w:t xml:space="preserve">Voronoi diagrams are </w:t>
      </w:r>
      <w:r w:rsidR="008B2BD6" w:rsidRPr="00933656">
        <w:t>extensively used</w:t>
      </w:r>
      <w:r w:rsidRPr="00933656">
        <w:t xml:space="preserve"> in computational geometry and have been </w:t>
      </w:r>
      <w:r w:rsidR="00606BAF" w:rsidRPr="00933656">
        <w:t xml:space="preserve">already </w:t>
      </w:r>
      <w:r w:rsidRPr="00933656">
        <w:t>adopted for representing polycrystalline materials at the grain scale</w:t>
      </w:r>
      <w:r w:rsidR="00062082" w:rsidRPr="00933656">
        <w:t xml:space="preserve"> </w:t>
      </w:r>
      <w:r w:rsidR="00062082" w:rsidRPr="00933656">
        <w:fldChar w:fldCharType="begin"/>
      </w:r>
      <w:r w:rsidR="00A71500" w:rsidRPr="00933656">
        <w:instrText>ADDIN CITAVI.PLACEHOLDER 8ecb6e42-ca37-44a0-8f98-7b6fdc217ab2 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LCA5LCAzMF08L1RleHQ+DQogICAgPC9UZXh0VW5pdD4NCiAgPC9UZXh0VW5pdHM+DQo8L1BsYWNlaG9sZGVyPg==</w:instrText>
      </w:r>
      <w:r w:rsidR="00062082" w:rsidRPr="00933656">
        <w:fldChar w:fldCharType="separate"/>
      </w:r>
      <w:bookmarkStart w:id="40" w:name="_CTVP0018ecb6e42ca3744a08f987b6fdc217ab2"/>
      <w:r w:rsidR="00A71500" w:rsidRPr="00933656">
        <w:t>[1, 9, 30]</w:t>
      </w:r>
      <w:bookmarkEnd w:id="40"/>
      <w:r w:rsidR="00062082" w:rsidRPr="00933656">
        <w:fldChar w:fldCharType="end"/>
      </w:r>
      <w:r w:rsidR="003E258C" w:rsidRPr="00933656">
        <w:t>.</w:t>
      </w:r>
      <w:r w:rsidR="00AF71EB" w:rsidRPr="00933656">
        <w:t xml:space="preserve"> </w:t>
      </w:r>
      <w:r w:rsidR="00EA75C6" w:rsidRPr="00933656">
        <w:t>V</w:t>
      </w:r>
      <w:r w:rsidR="0095328A" w:rsidRPr="00933656">
        <w:t xml:space="preserve">oronoi diagrams </w:t>
      </w:r>
      <w:r w:rsidR="00E83DD5" w:rsidRPr="00933656">
        <w:t>have</w:t>
      </w:r>
      <w:r w:rsidR="00955F38" w:rsidRPr="00933656">
        <w:t xml:space="preserve"> several</w:t>
      </w:r>
      <w:r w:rsidR="00E83DD5" w:rsidRPr="00933656">
        <w:t xml:space="preserve"> distinct</w:t>
      </w:r>
      <w:r w:rsidR="00955F38" w:rsidRPr="00933656">
        <w:t xml:space="preserve"> advantages</w:t>
      </w:r>
      <w:r w:rsidR="00E83DD5" w:rsidRPr="00933656">
        <w:t>:</w:t>
      </w:r>
      <w:r w:rsidR="0095328A" w:rsidRPr="00933656">
        <w:t xml:space="preserve"> </w:t>
      </w:r>
      <w:r w:rsidR="00E83DD5" w:rsidRPr="00933656">
        <w:t>f</w:t>
      </w:r>
      <w:r w:rsidR="00FC6769" w:rsidRPr="00933656">
        <w:t xml:space="preserve">irst, </w:t>
      </w:r>
      <w:r w:rsidR="0095328A" w:rsidRPr="00933656">
        <w:t xml:space="preserve">they </w:t>
      </w:r>
      <w:r w:rsidR="00FC6769" w:rsidRPr="00933656">
        <w:t xml:space="preserve">can be </w:t>
      </w:r>
      <w:r w:rsidR="0095328A" w:rsidRPr="00933656">
        <w:t>defined analytically</w:t>
      </w:r>
      <w:r w:rsidR="00FC6769" w:rsidRPr="00933656">
        <w:t xml:space="preserve"> and numerically to</w:t>
      </w:r>
      <w:r w:rsidR="0095328A" w:rsidRPr="00933656">
        <w:t xml:space="preserve"> possess </w:t>
      </w:r>
      <w:r w:rsidR="0095328A" w:rsidRPr="00933656">
        <w:lastRenderedPageBreak/>
        <w:t>unique geometrical properties</w:t>
      </w:r>
      <w:r w:rsidR="00E83DD5" w:rsidRPr="00933656">
        <w:t>;</w:t>
      </w:r>
      <w:r w:rsidR="00FC6769" w:rsidRPr="00933656">
        <w:t xml:space="preserve"> </w:t>
      </w:r>
      <w:bookmarkStart w:id="41" w:name="OLE_LINK8"/>
      <w:r w:rsidR="00E83DD5" w:rsidRPr="00933656">
        <w:t>s</w:t>
      </w:r>
      <w:r w:rsidR="00062082" w:rsidRPr="00933656">
        <w:t>econdly</w:t>
      </w:r>
      <w:r w:rsidR="003E258C" w:rsidRPr="00933656">
        <w:t>,</w:t>
      </w:r>
      <w:r w:rsidR="00FC6769" w:rsidRPr="00933656">
        <w:t xml:space="preserve"> </w:t>
      </w:r>
      <w:r w:rsidR="0095328A" w:rsidRPr="00933656">
        <w:t>the polygons are a convex set that are confined in the domain in which they exist</w:t>
      </w:r>
      <w:r w:rsidR="001E3172" w:rsidRPr="00933656">
        <w:t xml:space="preserve"> (i.e. collectively </w:t>
      </w:r>
      <w:r w:rsidR="00C107CE" w:rsidRPr="00933656">
        <w:t>exhaustive as every</w:t>
      </w:r>
      <w:r w:rsidR="00CE7B11" w:rsidRPr="00933656">
        <w:t xml:space="preserve"> point </w:t>
      </w:r>
      <w:r w:rsidR="00C107CE" w:rsidRPr="00933656">
        <w:t>within</w:t>
      </w:r>
      <w:r w:rsidR="00CE7B11" w:rsidRPr="00933656">
        <w:t xml:space="preserve"> the </w:t>
      </w:r>
      <w:r w:rsidR="00C107CE" w:rsidRPr="00933656">
        <w:t>domain is assigned to a seed</w:t>
      </w:r>
      <w:r w:rsidR="001E3172" w:rsidRPr="00933656">
        <w:t>)</w:t>
      </w:r>
      <w:r w:rsidR="0095328A" w:rsidRPr="00933656">
        <w:t xml:space="preserve">; </w:t>
      </w:r>
      <w:bookmarkStart w:id="42" w:name="OLE_LINK9"/>
      <w:bookmarkEnd w:id="41"/>
      <w:r w:rsidR="00FC6769" w:rsidRPr="00933656">
        <w:t xml:space="preserve">and </w:t>
      </w:r>
      <w:r w:rsidR="00813447" w:rsidRPr="00933656">
        <w:t>lastly,</w:t>
      </w:r>
      <w:r w:rsidR="00E315AB" w:rsidRPr="00933656">
        <w:t xml:space="preserve"> </w:t>
      </w:r>
      <w:r w:rsidR="0095328A" w:rsidRPr="00933656">
        <w:t>they are mutually exclusive except for their boundaries</w:t>
      </w:r>
      <w:r w:rsidR="00534BC3" w:rsidRPr="00933656">
        <w:t xml:space="preserve"> (i.e. </w:t>
      </w:r>
      <w:r w:rsidR="0036735B" w:rsidRPr="00933656">
        <w:t xml:space="preserve">two adjacent tessellations do not </w:t>
      </w:r>
      <w:r w:rsidR="00C1038F" w:rsidRPr="00933656">
        <w:t>overlap but</w:t>
      </w:r>
      <w:r w:rsidR="0036735B" w:rsidRPr="00933656">
        <w:t xml:space="preserve"> share a boundary</w:t>
      </w:r>
      <w:r w:rsidR="00534BC3" w:rsidRPr="00933656">
        <w:t>)</w:t>
      </w:r>
      <w:bookmarkEnd w:id="42"/>
      <w:r w:rsidR="0095328A" w:rsidRPr="00933656">
        <w:t xml:space="preserve">. </w:t>
      </w:r>
      <w:bookmarkStart w:id="43" w:name="OLE_LINK10"/>
      <w:r w:rsidR="005909CD" w:rsidRPr="00933656">
        <w:t>These unique geometrical properties translate into Voronoi diagrams being an adequate morphological generator</w:t>
      </w:r>
      <w:r w:rsidR="00606BAF" w:rsidRPr="00933656">
        <w:t xml:space="preserve"> for polycrystalline structures</w:t>
      </w:r>
      <w:r w:rsidR="005909CD" w:rsidRPr="00933656">
        <w:t xml:space="preserve">, as the grains fill up the entire domain; </w:t>
      </w:r>
      <w:r w:rsidR="00ED2399" w:rsidRPr="00933656">
        <w:t xml:space="preserve">furthermore, </w:t>
      </w:r>
      <w:r w:rsidR="005909CD" w:rsidRPr="00933656">
        <w:t>the seed</w:t>
      </w:r>
      <w:r w:rsidR="00E4202B" w:rsidRPr="00933656">
        <w:t>s</w:t>
      </w:r>
      <w:r w:rsidR="005909CD" w:rsidRPr="00933656">
        <w:t xml:space="preserve"> </w:t>
      </w:r>
      <w:r w:rsidR="00E4202B" w:rsidRPr="00933656">
        <w:t>are</w:t>
      </w:r>
      <w:r w:rsidR="005909CD" w:rsidRPr="00933656">
        <w:t xml:space="preserve"> fixed at their spatial position during the growth process </w:t>
      </w:r>
      <w:r w:rsidR="00E4202B" w:rsidRPr="00933656">
        <w:t>resulting in</w:t>
      </w:r>
      <w:r w:rsidR="005909CD" w:rsidRPr="00933656">
        <w:t xml:space="preserve"> no </w:t>
      </w:r>
      <w:r w:rsidR="00E4202B" w:rsidRPr="00933656">
        <w:t xml:space="preserve">overlapping between the </w:t>
      </w:r>
      <w:r w:rsidR="005909CD" w:rsidRPr="00933656">
        <w:t>grain</w:t>
      </w:r>
      <w:r w:rsidR="00E4202B" w:rsidRPr="00933656">
        <w:t>s</w:t>
      </w:r>
      <w:r w:rsidR="00AC7BFC" w:rsidRPr="00933656">
        <w:t xml:space="preserve"> </w:t>
      </w:r>
      <w:r w:rsidR="00AC7BFC" w:rsidRPr="00933656">
        <w:fldChar w:fldCharType="begin"/>
      </w:r>
      <w:r w:rsidR="00A71500" w:rsidRPr="00933656">
        <w:instrText>ADDIN CITAVI.PLACEHOLDER 2faf00b4-cdc5-44dd-8d61-4203892060f4 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EsIDMx4oCTMzNdPC9UZXh0Pg0KICAgIDwvVGV4dFVuaXQ+DQogIDwvVGV4dFVuaXRzPg0KPC9QbGFjZWhvbGRlcj4=</w:instrText>
      </w:r>
      <w:r w:rsidR="00AC7BFC" w:rsidRPr="00933656">
        <w:fldChar w:fldCharType="separate"/>
      </w:r>
      <w:bookmarkStart w:id="44" w:name="_CTVP0012faf00b4cdc544dd8d614203892060f4"/>
      <w:r w:rsidR="00A71500" w:rsidRPr="00933656">
        <w:t>[1, 31–33]</w:t>
      </w:r>
      <w:bookmarkEnd w:id="44"/>
      <w:r w:rsidR="00AC7BFC" w:rsidRPr="00933656">
        <w:fldChar w:fldCharType="end"/>
      </w:r>
      <w:r w:rsidR="005909CD" w:rsidRPr="00933656">
        <w:t xml:space="preserve">. </w:t>
      </w:r>
      <w:bookmarkEnd w:id="43"/>
      <w:r w:rsidR="00E27BCF" w:rsidRPr="00933656">
        <w:t xml:space="preserve">Adaptation of such modelling techniques </w:t>
      </w:r>
      <w:r w:rsidR="006127FB" w:rsidRPr="00933656">
        <w:t>can help</w:t>
      </w:r>
      <w:r w:rsidR="00E83DD5" w:rsidRPr="00933656">
        <w:t xml:space="preserve"> </w:t>
      </w:r>
      <w:r w:rsidR="00E27BCF" w:rsidRPr="00933656">
        <w:t xml:space="preserve">evaluate the impact of the morphological changes and mineral </w:t>
      </w:r>
      <w:r w:rsidR="00196F3D" w:rsidRPr="00933656">
        <w:t xml:space="preserve">grain properties </w:t>
      </w:r>
      <w:r w:rsidR="00E27BCF" w:rsidRPr="00933656">
        <w:t xml:space="preserve">on crack initiation and </w:t>
      </w:r>
      <w:r w:rsidR="005003B9" w:rsidRPr="00933656">
        <w:t xml:space="preserve">crack </w:t>
      </w:r>
      <w:r w:rsidR="00E27BCF" w:rsidRPr="00933656">
        <w:t>propagation</w:t>
      </w:r>
      <w:r w:rsidR="006A5706" w:rsidRPr="00933656">
        <w:t>.</w:t>
      </w:r>
    </w:p>
    <w:p w14:paraId="07F69971" w14:textId="771CEF56" w:rsidR="00D34214" w:rsidRPr="00933656" w:rsidRDefault="00460790" w:rsidP="00B5122C">
      <w:pPr>
        <w:pStyle w:val="Level0"/>
      </w:pPr>
      <w:r w:rsidRPr="00933656">
        <w:t xml:space="preserve">In this work, </w:t>
      </w:r>
      <w:r w:rsidR="0041671B" w:rsidRPr="00933656">
        <w:t>Voronoi diagrams</w:t>
      </w:r>
      <w:r w:rsidR="00DF3A1F" w:rsidRPr="00933656">
        <w:t xml:space="preserve"> </w:t>
      </w:r>
      <w:r w:rsidR="00797287" w:rsidRPr="00933656">
        <w:t>(</w:t>
      </w:r>
      <w:r w:rsidR="00DF2936" w:rsidRPr="00933656">
        <w:fldChar w:fldCharType="begin"/>
      </w:r>
      <w:r w:rsidR="00DF2936" w:rsidRPr="00933656">
        <w:instrText xml:space="preserve"> REF _Ref509868511 \h </w:instrText>
      </w:r>
      <w:r w:rsidR="00DF2936" w:rsidRPr="00933656">
        <w:fldChar w:fldCharType="separate"/>
      </w:r>
      <w:r w:rsidR="00D93223" w:rsidRPr="00933656">
        <w:t xml:space="preserve">Figure </w:t>
      </w:r>
      <w:r w:rsidR="00D93223" w:rsidRPr="00933656">
        <w:rPr>
          <w:noProof/>
        </w:rPr>
        <w:t>2</w:t>
      </w:r>
      <w:r w:rsidR="00DF2936" w:rsidRPr="00933656">
        <w:fldChar w:fldCharType="end"/>
      </w:r>
      <w:r w:rsidR="00797287" w:rsidRPr="00933656">
        <w:t xml:space="preserve">a) </w:t>
      </w:r>
      <w:r w:rsidR="0041671B" w:rsidRPr="00933656">
        <w:t xml:space="preserve">are created </w:t>
      </w:r>
      <w:r w:rsidR="00253CEF" w:rsidRPr="00933656">
        <w:t>from</w:t>
      </w:r>
      <w:r w:rsidR="0041671B" w:rsidRPr="00933656">
        <w:t xml:space="preserve"> points </w:t>
      </w:r>
      <w:r w:rsidR="00DF74DE" w:rsidRPr="00933656">
        <w:t xml:space="preserve">(Voronoi seeds) placed inside </w:t>
      </w:r>
      <w:r w:rsidR="008B2BD6" w:rsidRPr="00933656">
        <w:t xml:space="preserve">defined </w:t>
      </w:r>
      <w:r w:rsidR="008F2E12" w:rsidRPr="00933656">
        <w:t>dom</w:t>
      </w:r>
      <w:r w:rsidR="00253CEF" w:rsidRPr="00933656">
        <w:t>ain</w:t>
      </w:r>
      <w:r w:rsidR="00DF74DE" w:rsidRPr="00933656">
        <w:t>s</w:t>
      </w:r>
      <w:r w:rsidR="0041671B" w:rsidRPr="00933656">
        <w:t xml:space="preserve"> using a Poisson random point process</w:t>
      </w:r>
      <w:r w:rsidR="006053D8" w:rsidRPr="00933656">
        <w:t xml:space="preserve"> </w:t>
      </w:r>
      <w:r w:rsidR="006053D8" w:rsidRPr="00933656">
        <w:fldChar w:fldCharType="begin"/>
      </w:r>
      <w:r w:rsidR="00A71500" w:rsidRPr="00933656">
        <w:instrText>ADDIN CITAVI.PLACEHOLDER a66814e6-ba23-4bf8-a8a3-276ffa63ed03 PFBsYWNlaG9sZGVyPg0KICA8QWRkSW5WZXJzaW9uPjUuNy4xLjA8L0FkZEluVmVyc2lvbj4NCiAgPElkPmE2NjgxNGU2LWJhMjMtNGJmOC1hOGEzLTI3NmZmYTYzZWQwMzwvSWQ+DQogIDxFbnRyaWVzPg0KICAgIDxFbnRyeT4NCiAgICAgIDxJZD45YjExOGU4My05MDY5LTRjMGYtYjkwMS1hMTA5NmYzMzI5ODg8L0lkPg0KICAgICAgPFJlZmVyZW5jZUlkPjM3OWMyNzZhLTY3ZGEtNDk4MC1hNjQzLTUxZTY2ZWM0Y2VjZ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108L1RleHQ+DQogICAgPC9UZXh0VW5pdD4NCiAgPC9UZXh0VW5pdHM+DQo8L1BsYWNlaG9sZGVyPg==</w:instrText>
      </w:r>
      <w:r w:rsidR="006053D8" w:rsidRPr="00933656">
        <w:fldChar w:fldCharType="separate"/>
      </w:r>
      <w:bookmarkStart w:id="45" w:name="_CTVP001a66814e6ba234bf8a8a3276ffa63ed03"/>
      <w:r w:rsidR="00A71500" w:rsidRPr="00933656">
        <w:t>[33]</w:t>
      </w:r>
      <w:bookmarkEnd w:id="45"/>
      <w:r w:rsidR="006053D8" w:rsidRPr="00933656">
        <w:fldChar w:fldCharType="end"/>
      </w:r>
      <w:r w:rsidR="0041671B" w:rsidRPr="00933656">
        <w:t>.</w:t>
      </w:r>
      <w:r w:rsidR="006053D8" w:rsidRPr="00933656">
        <w:t xml:space="preserve"> </w:t>
      </w:r>
      <w:r w:rsidR="00414421" w:rsidRPr="00933656">
        <w:t>An</w:t>
      </w:r>
      <w:r w:rsidR="00EE453A" w:rsidRPr="00933656">
        <w:t xml:space="preserve"> </w:t>
      </w:r>
      <w:r w:rsidR="00414421" w:rsidRPr="00933656">
        <w:t>edge</w:t>
      </w:r>
      <w:r w:rsidR="00DF74DE" w:rsidRPr="00933656">
        <w:t xml:space="preserve"> </w:t>
      </w:r>
      <w:r w:rsidR="000E4AB5" w:rsidRPr="00933656">
        <w:t>in</w:t>
      </w:r>
      <w:r w:rsidR="00DF74DE" w:rsidRPr="00933656">
        <w:t xml:space="preserve"> Voronoi diagrams</w:t>
      </w:r>
      <w:r w:rsidR="003E693B" w:rsidRPr="00933656">
        <w:t xml:space="preserve"> </w:t>
      </w:r>
      <w:r w:rsidR="00414421" w:rsidRPr="00933656">
        <w:t>is</w:t>
      </w:r>
      <w:r w:rsidR="003E693B" w:rsidRPr="00933656">
        <w:t xml:space="preserve"> </w:t>
      </w:r>
      <w:r w:rsidR="006053D8" w:rsidRPr="00933656">
        <w:t xml:space="preserve">created </w:t>
      </w:r>
      <w:r w:rsidR="00A26123" w:rsidRPr="00933656">
        <w:t xml:space="preserve">by </w:t>
      </w:r>
      <w:r w:rsidR="006053D8" w:rsidRPr="00933656">
        <w:t>constructing a perpendicular</w:t>
      </w:r>
      <w:r w:rsidR="00DF2936" w:rsidRPr="00933656">
        <w:t xml:space="preserve"> bisector</w:t>
      </w:r>
      <w:r w:rsidR="006053D8" w:rsidRPr="00933656">
        <w:t xml:space="preserve"> to</w:t>
      </w:r>
      <w:r w:rsidR="00A26123" w:rsidRPr="00933656">
        <w:t xml:space="preserve"> the </w:t>
      </w:r>
      <w:r w:rsidR="005B382D" w:rsidRPr="00933656">
        <w:t>line</w:t>
      </w:r>
      <w:r w:rsidR="006053D8" w:rsidRPr="00933656">
        <w:t xml:space="preserve"> </w:t>
      </w:r>
      <w:r w:rsidR="00B4675F" w:rsidRPr="00933656">
        <w:t>connecting</w:t>
      </w:r>
      <w:r w:rsidR="00EE453A" w:rsidRPr="00933656">
        <w:t xml:space="preserve"> t</w:t>
      </w:r>
      <w:r w:rsidR="00D34214" w:rsidRPr="00933656">
        <w:t xml:space="preserve">wo </w:t>
      </w:r>
      <w:r w:rsidR="00EE453A" w:rsidRPr="00933656">
        <w:t xml:space="preserve">adjacent </w:t>
      </w:r>
      <w:r w:rsidR="00D34214" w:rsidRPr="00933656">
        <w:t>Voronoi</w:t>
      </w:r>
      <w:r w:rsidR="00EE453A" w:rsidRPr="00933656">
        <w:t xml:space="preserve"> seeds</w:t>
      </w:r>
      <w:r w:rsidR="006053D8" w:rsidRPr="00933656">
        <w:t>. T</w:t>
      </w:r>
      <w:r w:rsidR="000E4AB5" w:rsidRPr="00933656">
        <w:t>he</w:t>
      </w:r>
      <w:r w:rsidR="00524C53" w:rsidRPr="00933656">
        <w:t xml:space="preserve"> line connecting the </w:t>
      </w:r>
      <w:r w:rsidR="000E4AB5" w:rsidRPr="00933656">
        <w:t>intersection</w:t>
      </w:r>
      <w:r w:rsidR="00524215" w:rsidRPr="00933656">
        <w:t>s</w:t>
      </w:r>
      <w:r w:rsidR="000E4AB5" w:rsidRPr="00933656">
        <w:t xml:space="preserve"> of these lines</w:t>
      </w:r>
      <w:r w:rsidR="00B4675F" w:rsidRPr="00933656">
        <w:t xml:space="preserve"> (</w:t>
      </w:r>
      <w:r w:rsidR="00A3273A" w:rsidRPr="00933656">
        <w:t xml:space="preserve">i.e., </w:t>
      </w:r>
      <w:r w:rsidR="00B4675F" w:rsidRPr="00933656">
        <w:t>Voronoi vertex)</w:t>
      </w:r>
      <w:r w:rsidR="000E4AB5" w:rsidRPr="00933656">
        <w:t xml:space="preserve"> </w:t>
      </w:r>
      <w:r w:rsidR="00524215" w:rsidRPr="00933656">
        <w:t>enclose</w:t>
      </w:r>
      <w:r w:rsidR="000E4AB5" w:rsidRPr="00933656">
        <w:t xml:space="preserve"> the initial region</w:t>
      </w:r>
      <w:r w:rsidR="003E693B" w:rsidRPr="00933656">
        <w:t xml:space="preserve">. With </w:t>
      </w:r>
      <w:r w:rsidR="004164DB" w:rsidRPr="00933656">
        <w:t xml:space="preserve">the </w:t>
      </w:r>
      <w:r w:rsidR="00AB6CC0" w:rsidRPr="00933656">
        <w:t>initial regions established,</w:t>
      </w:r>
      <w:r w:rsidR="004164DB" w:rsidRPr="00933656">
        <w:t xml:space="preserve"> </w:t>
      </w:r>
      <w:r w:rsidR="00F62287" w:rsidRPr="00933656">
        <w:t xml:space="preserve">a </w:t>
      </w:r>
      <w:r w:rsidR="004164DB" w:rsidRPr="00933656">
        <w:t xml:space="preserve">regularization </w:t>
      </w:r>
      <w:r w:rsidR="00AB6CC0" w:rsidRPr="00933656">
        <w:t>process</w:t>
      </w:r>
      <w:r w:rsidR="004164DB" w:rsidRPr="00933656">
        <w:t xml:space="preserve"> removes all the small edges of the </w:t>
      </w:r>
      <w:r w:rsidR="00584165" w:rsidRPr="00933656">
        <w:t>Voronoi regions</w:t>
      </w:r>
      <w:r w:rsidR="004164DB" w:rsidRPr="00933656">
        <w:t xml:space="preserve"> </w:t>
      </w:r>
      <w:r w:rsidR="00BC1B16" w:rsidRPr="00933656">
        <w:t>smaller than</w:t>
      </w:r>
      <w:r w:rsidR="004164DB" w:rsidRPr="00933656">
        <w:t xml:space="preserve"> a </w:t>
      </w:r>
      <w:r w:rsidR="00B76092" w:rsidRPr="00933656">
        <w:t xml:space="preserve">user </w:t>
      </w:r>
      <w:r w:rsidR="004164DB" w:rsidRPr="00933656">
        <w:t>defined</w:t>
      </w:r>
      <w:r w:rsidR="00761AD8" w:rsidRPr="00933656">
        <w:t xml:space="preserve"> value</w:t>
      </w:r>
      <w:r w:rsidR="008C0C59" w:rsidRPr="00933656">
        <w:t xml:space="preserve"> (e.g.</w:t>
      </w:r>
      <w:r w:rsidR="00630427" w:rsidRPr="00933656">
        <w:t xml:space="preserve"> </w:t>
      </w:r>
      <w:r w:rsidR="00524C53" w:rsidRPr="00933656">
        <w:t xml:space="preserve">smallest </w:t>
      </w:r>
      <w:r w:rsidR="00630427" w:rsidRPr="00933656">
        <w:t>grain size</w:t>
      </w:r>
      <w:r w:rsidR="008C0C59" w:rsidRPr="00933656">
        <w:t>)</w:t>
      </w:r>
      <w:r w:rsidR="00630427" w:rsidRPr="00933656">
        <w:t xml:space="preserve">. </w:t>
      </w:r>
      <w:r w:rsidR="00A65523" w:rsidRPr="00933656">
        <w:t>Removing these small edges can reduce the pathological behaviour of the subsequent mesh of the FDEM model and avoid the need of excessive mesh refinement</w:t>
      </w:r>
      <w:r w:rsidR="008C0C59" w:rsidRPr="00933656">
        <w:t>.</w:t>
      </w:r>
      <w:r w:rsidR="00A65523" w:rsidRPr="00933656">
        <w:t xml:space="preserve"> </w:t>
      </w:r>
      <w:r w:rsidR="008C0C59" w:rsidRPr="00933656">
        <w:t>H</w:t>
      </w:r>
      <w:r w:rsidR="00A65523" w:rsidRPr="00933656">
        <w:t>owever, it also</w:t>
      </w:r>
      <w:r w:rsidR="004164DB" w:rsidRPr="00933656">
        <w:t xml:space="preserve"> cause</w:t>
      </w:r>
      <w:r w:rsidR="00A65523" w:rsidRPr="00933656">
        <w:t>s</w:t>
      </w:r>
      <w:r w:rsidR="004164DB" w:rsidRPr="00933656">
        <w:t xml:space="preserve"> geometric distortion, which is resolved by a two-step process: new vertex positioning and new </w:t>
      </w:r>
      <w:r w:rsidR="00561814" w:rsidRPr="00933656">
        <w:t>region</w:t>
      </w:r>
      <w:r w:rsidR="004164DB" w:rsidRPr="00933656">
        <w:t xml:space="preserve"> interpolation </w:t>
      </w:r>
      <w:r w:rsidR="004164DB" w:rsidRPr="00933656">
        <w:fldChar w:fldCharType="begin"/>
      </w:r>
      <w:r w:rsidR="00A71500" w:rsidRPr="00933656">
        <w:instrText>ADDIN CITAVI.PLACEHOLDER d1cb8c66-19d4-41f5-815e-3a8982d9696d PFBsYWNlaG9sZGVyPg0KICA8QWRkSW5WZXJzaW9uPjUuNy4xLjA8L0FkZEluVmVyc2lvbj4NCiAgPElkPmQxY2I4YzY2LTE5ZDQtNDFmNS04MTVlLTNhODk4MmQ5Njk2ZDwvSWQ+DQogIDxFbnRyaWVzPg0KICAgIDxFbnRyeT4NCiAgICAgIDxJZD4yMDMxZjg1Ni01YTMwLTRmNzQtODIyMy0xZTFjZmVjMTRlNzI8L0lkPg0KICAgICAgPFJlZmVyZW5jZUlkPjM3OWMyNzZhLTY3ZGEtNDk4MC1hNjQzLTUxZTY2ZWM0Y2VjZ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108L1RleHQ+DQogICAgPC9UZXh0VW5pdD4NCiAgPC9UZXh0VW5pdHM+DQo8L1BsYWNlaG9sZGVyPg==</w:instrText>
      </w:r>
      <w:r w:rsidR="004164DB" w:rsidRPr="00933656">
        <w:fldChar w:fldCharType="separate"/>
      </w:r>
      <w:bookmarkStart w:id="46" w:name="_CTVP001d1cb8c6619d441f5815e3a8982d9696d"/>
      <w:r w:rsidR="00A71500" w:rsidRPr="00933656">
        <w:t>[33]</w:t>
      </w:r>
      <w:bookmarkEnd w:id="46"/>
      <w:r w:rsidR="004164DB" w:rsidRPr="00933656">
        <w:fldChar w:fldCharType="end"/>
      </w:r>
      <w:r w:rsidR="004164DB" w:rsidRPr="00933656">
        <w:t xml:space="preserve">. </w:t>
      </w:r>
      <w:r w:rsidR="005558D7" w:rsidRPr="00933656">
        <w:fldChar w:fldCharType="begin"/>
      </w:r>
      <w:r w:rsidR="005558D7" w:rsidRPr="00933656">
        <w:instrText xml:space="preserve"> REF _Ref514251262 \h </w:instrText>
      </w:r>
      <w:r w:rsidR="005558D7" w:rsidRPr="00933656">
        <w:fldChar w:fldCharType="separate"/>
      </w:r>
      <w:r w:rsidR="00D93223" w:rsidRPr="00933656">
        <w:t xml:space="preserve">Figure A </w:t>
      </w:r>
      <w:r w:rsidR="00D93223" w:rsidRPr="00933656">
        <w:rPr>
          <w:noProof/>
        </w:rPr>
        <w:t>1</w:t>
      </w:r>
      <w:r w:rsidR="005558D7" w:rsidRPr="00933656">
        <w:fldChar w:fldCharType="end"/>
      </w:r>
      <w:r w:rsidR="00332B68" w:rsidRPr="00933656">
        <w:t xml:space="preserve"> in the </w:t>
      </w:r>
      <w:r w:rsidR="005558D7" w:rsidRPr="00933656">
        <w:t>Appendix</w:t>
      </w:r>
      <w:r w:rsidR="00E4202B" w:rsidRPr="00933656">
        <w:t xml:space="preserve"> illustrates the </w:t>
      </w:r>
      <w:r w:rsidR="009C07D6" w:rsidRPr="00933656">
        <w:t>two-</w:t>
      </w:r>
      <w:r w:rsidR="00E4202B" w:rsidRPr="00933656">
        <w:t xml:space="preserve">dimensional </w:t>
      </w:r>
      <w:r w:rsidR="009C07D6" w:rsidRPr="00933656">
        <w:t xml:space="preserve">(2D) </w:t>
      </w:r>
      <w:r w:rsidR="00E4202B" w:rsidRPr="00933656">
        <w:t xml:space="preserve">regularization process. </w:t>
      </w:r>
      <w:r w:rsidR="004164DB" w:rsidRPr="00933656">
        <w:t xml:space="preserve">This process is iterative and </w:t>
      </w:r>
      <w:r w:rsidR="00A26123" w:rsidRPr="00933656">
        <w:t xml:space="preserve">terminates </w:t>
      </w:r>
      <w:r w:rsidR="004164DB" w:rsidRPr="00933656">
        <w:t>when all edges meet the defined threshold</w:t>
      </w:r>
      <w:r w:rsidR="0036735B" w:rsidRPr="00933656">
        <w:t>,</w:t>
      </w:r>
      <w:r w:rsidR="004164DB" w:rsidRPr="00933656">
        <w:t xml:space="preserve"> or the maximum number of </w:t>
      </w:r>
      <w:r w:rsidR="00561814" w:rsidRPr="00933656">
        <w:t xml:space="preserve">user defined </w:t>
      </w:r>
      <w:r w:rsidR="004164DB" w:rsidRPr="00933656">
        <w:t>regularization loops</w:t>
      </w:r>
      <w:r w:rsidR="000E4AB5" w:rsidRPr="00933656">
        <w:t xml:space="preserve"> has been reached</w:t>
      </w:r>
      <w:r w:rsidR="004164DB" w:rsidRPr="00933656">
        <w:t>.</w:t>
      </w:r>
    </w:p>
    <w:p w14:paraId="387F9A1C" w14:textId="76582011" w:rsidR="009A4B00" w:rsidRPr="00933656" w:rsidRDefault="00E64FDB">
      <w:pPr>
        <w:pStyle w:val="PitureFormat"/>
        <w:jc w:val="both"/>
      </w:pPr>
      <w:r w:rsidRPr="00933656">
        <w:lastRenderedPageBreak/>
        <w:drawing>
          <wp:inline distT="0" distB="0" distL="0" distR="0" wp14:anchorId="7638402D" wp14:editId="727CA8ED">
            <wp:extent cx="5943600" cy="29711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2_Various_GBMs_Components_V03.png"/>
                    <pic:cNvPicPr/>
                  </pic:nvPicPr>
                  <pic:blipFill>
                    <a:blip r:embed="rId9">
                      <a:extLst>
                        <a:ext uri="{28A0092B-C50C-407E-A947-70E740481C1C}">
                          <a14:useLocalDpi xmlns:a14="http://schemas.microsoft.com/office/drawing/2010/main" val="0"/>
                        </a:ext>
                      </a:extLst>
                    </a:blip>
                    <a:stretch>
                      <a:fillRect/>
                    </a:stretch>
                  </pic:blipFill>
                  <pic:spPr>
                    <a:xfrm>
                      <a:off x="0" y="0"/>
                      <a:ext cx="5943600" cy="2971165"/>
                    </a:xfrm>
                    <a:prstGeom prst="rect">
                      <a:avLst/>
                    </a:prstGeom>
                  </pic:spPr>
                </pic:pic>
              </a:graphicData>
            </a:graphic>
          </wp:inline>
        </w:drawing>
      </w:r>
    </w:p>
    <w:p w14:paraId="1247F758" w14:textId="3FE580D1" w:rsidR="009A4B00" w:rsidRPr="00933656" w:rsidRDefault="009A4B00" w:rsidP="005558D7">
      <w:pPr>
        <w:pStyle w:val="Caption"/>
      </w:pPr>
      <w:bookmarkStart w:id="47" w:name="_Ref509868511"/>
      <w:r w:rsidRPr="00933656">
        <w:t xml:space="preserve">Figure </w:t>
      </w:r>
      <w:r w:rsidR="00290457" w:rsidRPr="00933656">
        <w:rPr>
          <w:noProof/>
        </w:rPr>
        <w:fldChar w:fldCharType="begin"/>
      </w:r>
      <w:r w:rsidR="00290457" w:rsidRPr="00933656">
        <w:rPr>
          <w:noProof/>
        </w:rPr>
        <w:instrText xml:space="preserve"> SEQ Figure \* ARABIC </w:instrText>
      </w:r>
      <w:r w:rsidR="00290457" w:rsidRPr="00933656">
        <w:rPr>
          <w:noProof/>
        </w:rPr>
        <w:fldChar w:fldCharType="separate"/>
      </w:r>
      <w:r w:rsidR="00D93223" w:rsidRPr="00933656">
        <w:rPr>
          <w:noProof/>
        </w:rPr>
        <w:t>2</w:t>
      </w:r>
      <w:r w:rsidR="00290457" w:rsidRPr="00933656">
        <w:rPr>
          <w:noProof/>
        </w:rPr>
        <w:fldChar w:fldCharType="end"/>
      </w:r>
      <w:bookmarkEnd w:id="47"/>
      <w:r w:rsidRPr="00933656">
        <w:rPr>
          <w:noProof/>
        </w:rPr>
        <w:t>.</w:t>
      </w:r>
      <w:r w:rsidRPr="00933656">
        <w:t xml:space="preserve"> (a) Typical elements of a Voronoi diagram. The red dots indicate the seed location</w:t>
      </w:r>
      <w:r w:rsidR="00C77B2F" w:rsidRPr="00933656">
        <w:t xml:space="preserve"> within the domain (</w:t>
      </w:r>
      <w:r w:rsidR="00E64FDB" w:rsidRPr="00933656">
        <w:t>magenta</w:t>
      </w:r>
      <w:r w:rsidR="00C77B2F" w:rsidRPr="00933656">
        <w:t>)</w:t>
      </w:r>
      <w:r w:rsidRPr="00933656">
        <w:t xml:space="preserve"> and the green circles indicate the center of mass of the Voronoi region. (b-d) Voronoi diagrams with different grain level microstructures: (b) </w:t>
      </w:r>
      <w:r w:rsidR="002B793A" w:rsidRPr="00933656">
        <w:t xml:space="preserve">lamellar </w:t>
      </w:r>
      <w:r w:rsidRPr="00933656">
        <w:t>twining, (c) combination of grains with different sizes, and (d) pulverized grains. e) shows the simulated model, indicating the various types of mineral phases and grain boundaries used in the simulation. f) shows a zoomed in view of the grain boundaries and CCEs.</w:t>
      </w:r>
    </w:p>
    <w:p w14:paraId="47FDA5B6" w14:textId="314EA863" w:rsidR="00374309" w:rsidRPr="00933656" w:rsidRDefault="001567BF" w:rsidP="00F0447B">
      <w:pPr>
        <w:pStyle w:val="Style1"/>
      </w:pPr>
      <w:r w:rsidRPr="00933656">
        <w:t>GBM IN FDEM</w:t>
      </w:r>
    </w:p>
    <w:p w14:paraId="3EB3DE79" w14:textId="74B4108E" w:rsidR="00FF6297" w:rsidRPr="00933656" w:rsidRDefault="00C40F58" w:rsidP="00F0447B">
      <w:pPr>
        <w:pStyle w:val="Level2"/>
      </w:pPr>
      <w:bookmarkStart w:id="48" w:name="_Ref494308562"/>
      <w:r w:rsidRPr="00933656">
        <w:t xml:space="preserve">Grain </w:t>
      </w:r>
      <w:r w:rsidR="00AC7BFC" w:rsidRPr="00933656">
        <w:t xml:space="preserve">and Grain boundary </w:t>
      </w:r>
      <w:r w:rsidRPr="00933656">
        <w:t>modelling</w:t>
      </w:r>
      <w:bookmarkEnd w:id="48"/>
    </w:p>
    <w:p w14:paraId="2A4D00EA" w14:textId="7BC72329" w:rsidR="00FF6297" w:rsidRPr="00933656" w:rsidRDefault="00FF6297" w:rsidP="00FF6297">
      <w:pPr>
        <w:pStyle w:val="Level0"/>
      </w:pPr>
      <w:r w:rsidRPr="00933656">
        <w:t>Minerals exist in various crystal forms</w:t>
      </w:r>
      <w:r w:rsidR="005E3075" w:rsidRPr="00933656">
        <w:t xml:space="preserve"> that are</w:t>
      </w:r>
      <w:r w:rsidRPr="00933656">
        <w:t xml:space="preserve"> </w:t>
      </w:r>
      <w:r w:rsidR="005E3075" w:rsidRPr="00933656">
        <w:t xml:space="preserve">determined by </w:t>
      </w:r>
      <w:r w:rsidRPr="00933656">
        <w:t>factors</w:t>
      </w:r>
      <w:r w:rsidR="00460790" w:rsidRPr="00933656">
        <w:t xml:space="preserve"> such as</w:t>
      </w:r>
      <w:r w:rsidRPr="00933656">
        <w:t xml:space="preserve"> the crystal structure (internal factors), </w:t>
      </w:r>
      <w:r w:rsidR="00460790" w:rsidRPr="00933656">
        <w:t xml:space="preserve">and </w:t>
      </w:r>
      <w:r w:rsidRPr="00933656">
        <w:t xml:space="preserve">the </w:t>
      </w:r>
      <w:r w:rsidR="00460790" w:rsidRPr="00933656">
        <w:t xml:space="preserve">condition of the </w:t>
      </w:r>
      <w:r w:rsidRPr="00933656">
        <w:t xml:space="preserve">crystal growth </w:t>
      </w:r>
      <w:r w:rsidR="00460790" w:rsidRPr="00933656">
        <w:t>process</w:t>
      </w:r>
      <w:r w:rsidRPr="00933656">
        <w:t xml:space="preserve"> (</w:t>
      </w:r>
      <w:r w:rsidR="004F57B8" w:rsidRPr="00933656">
        <w:t>external factors, e.g. temperature and pressure</w:t>
      </w:r>
      <w:r w:rsidRPr="00933656">
        <w:t>).</w:t>
      </w:r>
      <w:r w:rsidR="00A5051A" w:rsidRPr="00933656">
        <w:t xml:space="preserve"> </w:t>
      </w:r>
      <w:r w:rsidR="000B35DB" w:rsidRPr="00933656">
        <w:t xml:space="preserve">Voronoi tessellations can be used to </w:t>
      </w:r>
      <w:r w:rsidR="00460790" w:rsidRPr="00933656">
        <w:t xml:space="preserve">numerically reproduce those conditions, thus </w:t>
      </w:r>
      <w:r w:rsidR="000B35DB" w:rsidRPr="00933656">
        <w:t xml:space="preserve">represent </w:t>
      </w:r>
      <w:r w:rsidR="00460790" w:rsidRPr="00933656">
        <w:t xml:space="preserve">resulting </w:t>
      </w:r>
      <w:r w:rsidR="005E3075" w:rsidRPr="00933656">
        <w:t xml:space="preserve">crystal </w:t>
      </w:r>
      <w:r w:rsidR="000B35DB" w:rsidRPr="00933656">
        <w:t xml:space="preserve">morphologies </w:t>
      </w:r>
      <w:r w:rsidR="00273F3F" w:rsidRPr="00933656">
        <w:t>such</w:t>
      </w:r>
      <w:r w:rsidR="000B35DB" w:rsidRPr="00933656">
        <w:t xml:space="preserve"> as</w:t>
      </w:r>
      <w:r w:rsidR="00A5051A" w:rsidRPr="00933656">
        <w:t xml:space="preserve"> c</w:t>
      </w:r>
      <w:r w:rsidR="000B35DB" w:rsidRPr="00933656">
        <w:t xml:space="preserve">leavage and </w:t>
      </w:r>
      <w:r w:rsidR="003F709F" w:rsidRPr="00933656">
        <w:t xml:space="preserve">lamellar </w:t>
      </w:r>
      <w:r w:rsidR="000B35DB" w:rsidRPr="00933656">
        <w:t>twinning</w:t>
      </w:r>
      <w:r w:rsidR="002C41D8" w:rsidRPr="00933656">
        <w:t xml:space="preserve"> (</w:t>
      </w:r>
      <w:r w:rsidR="002B793A" w:rsidRPr="00933656">
        <w:fldChar w:fldCharType="begin"/>
      </w:r>
      <w:r w:rsidR="002B793A" w:rsidRPr="00933656">
        <w:instrText xml:space="preserve"> REF _Ref509868511 \h </w:instrText>
      </w:r>
      <w:r w:rsidR="002B793A" w:rsidRPr="00933656">
        <w:fldChar w:fldCharType="separate"/>
      </w:r>
      <w:r w:rsidR="00D93223" w:rsidRPr="00933656">
        <w:t xml:space="preserve">Figure </w:t>
      </w:r>
      <w:r w:rsidR="00D93223" w:rsidRPr="00933656">
        <w:rPr>
          <w:noProof/>
        </w:rPr>
        <w:t>2</w:t>
      </w:r>
      <w:r w:rsidR="002B793A" w:rsidRPr="00933656">
        <w:fldChar w:fldCharType="end"/>
      </w:r>
      <w:r w:rsidR="002C41D8" w:rsidRPr="00933656">
        <w:t>b-d)</w:t>
      </w:r>
      <w:r w:rsidR="000B35DB" w:rsidRPr="00933656">
        <w:t xml:space="preserve">, which </w:t>
      </w:r>
      <w:r w:rsidR="00A5051A" w:rsidRPr="00933656">
        <w:t>are common emergent morphological properties from crystal structure</w:t>
      </w:r>
      <w:r w:rsidR="00053CB4" w:rsidRPr="00933656">
        <w:t>s</w:t>
      </w:r>
      <w:r w:rsidR="00841DF7" w:rsidRPr="00933656">
        <w:t xml:space="preserve"> </w:t>
      </w:r>
      <w:r w:rsidR="00841DF7" w:rsidRPr="00933656">
        <w:fldChar w:fldCharType="begin"/>
      </w:r>
      <w:r w:rsidR="00F76CF9" w:rsidRPr="00933656">
        <w:instrText>ADDIN CITAVI.PLACEHOLDER 756af69a-b748-403d-9249-7effc264beb9 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zRdPC9UZXh0Pg0KICAgIDwvVGV4dFVuaXQ+DQogIDwvVGV4dFVuaXRzPg0KPC9QbGFjZWhvbGRlcj4=</w:instrText>
      </w:r>
      <w:r w:rsidR="00841DF7" w:rsidRPr="00933656">
        <w:fldChar w:fldCharType="separate"/>
      </w:r>
      <w:bookmarkStart w:id="49" w:name="_CTVP001756af69ab748403d92497effc264beb9"/>
      <w:r w:rsidR="00A71500" w:rsidRPr="00933656">
        <w:t>[34]</w:t>
      </w:r>
      <w:bookmarkEnd w:id="49"/>
      <w:r w:rsidR="00841DF7" w:rsidRPr="00933656">
        <w:fldChar w:fldCharType="end"/>
      </w:r>
      <w:r w:rsidR="00FC597E" w:rsidRPr="00933656">
        <w:t>.</w:t>
      </w:r>
    </w:p>
    <w:p w14:paraId="07D6FAFA" w14:textId="773EEB5C" w:rsidR="00162545" w:rsidRPr="00933656" w:rsidRDefault="00162545" w:rsidP="00162545">
      <w:pPr>
        <w:pStyle w:val="Level0"/>
      </w:pPr>
      <w:r w:rsidRPr="00933656">
        <w:t>Neper (version 2.0.5), an open-source software for polycrystal generation and meshing, capable of generating multiscale tessellations, was used to create the</w:t>
      </w:r>
      <w:r w:rsidR="00460790" w:rsidRPr="00933656">
        <w:t xml:space="preserve"> initial</w:t>
      </w:r>
      <w:r w:rsidRPr="00933656">
        <w:t xml:space="preserve"> Voronoi regions </w:t>
      </w:r>
      <w:r w:rsidRPr="00933656">
        <w:fldChar w:fldCharType="begin"/>
      </w:r>
      <w:r w:rsidR="00A71500" w:rsidRPr="00933656">
        <w:instrText>ADDIN CITAVI.PLACEHOLDER f466663a-7441-4206-b96c-ea369fa06d0b PFBsYWNlaG9sZGVyPg0KICA8QWRkSW5WZXJzaW9uPjUuNy4xLjA8L0FkZEluVmVyc2lvbj4NCiAgPElkPmY0NjY2NjNhLTc0NDEtNDIwNi1iOTZjLWVhMzY5ZmEwNmQwYjwvSWQ+DQogIDxFbnRyaWVzPg0KICAgIDxFbnRyeT4NCiAgICAgIDxJZD5mMWE1ZjM3Zi0zYWE3LTQ0ZDctODYwMS1jZmQ0Yzg5YzUwNjI8L0lkPg0KICAgICAgPFJlZmVyZW5jZUlkPjM3OWMyNzZhLTY3ZGEtNDk4MC1hNjQzLTUxZTY2ZWM0Y2VjZ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108L1RleHQ+DQogICAgPC9UZXh0VW5pdD4NCiAgPC9UZXh0VW5pdHM+DQo8L1BsYWNlaG9sZGVyPg==</w:instrText>
      </w:r>
      <w:r w:rsidRPr="00933656">
        <w:fldChar w:fldCharType="separate"/>
      </w:r>
      <w:bookmarkStart w:id="50" w:name="_CTVP001f466663a74414206b96cea369fa06d0b"/>
      <w:r w:rsidR="00A71500" w:rsidRPr="00933656">
        <w:t>[33]</w:t>
      </w:r>
      <w:bookmarkEnd w:id="50"/>
      <w:r w:rsidRPr="00933656">
        <w:fldChar w:fldCharType="end"/>
      </w:r>
      <w:r w:rsidR="00E75303" w:rsidRPr="00933656">
        <w:t xml:space="preserve">, while the </w:t>
      </w:r>
      <w:r w:rsidRPr="00933656">
        <w:t xml:space="preserve">GBM </w:t>
      </w:r>
      <w:r w:rsidR="00E75303" w:rsidRPr="00933656">
        <w:t xml:space="preserve">structure for the </w:t>
      </w:r>
      <w:r w:rsidRPr="00933656">
        <w:t xml:space="preserve">FDEM </w:t>
      </w:r>
      <w:r w:rsidR="00107C3F" w:rsidRPr="00933656">
        <w:t xml:space="preserve">model </w:t>
      </w:r>
      <w:r w:rsidRPr="00933656">
        <w:t xml:space="preserve">was </w:t>
      </w:r>
      <w:r w:rsidR="00E75303" w:rsidRPr="00933656">
        <w:t>built with</w:t>
      </w:r>
      <w:r w:rsidR="00C159F8" w:rsidRPr="00933656">
        <w:t xml:space="preserve"> a </w:t>
      </w:r>
      <w:r w:rsidR="00E75303" w:rsidRPr="00933656">
        <w:t xml:space="preserve">new </w:t>
      </w:r>
      <w:r w:rsidR="00C159F8" w:rsidRPr="00933656">
        <w:t xml:space="preserve">graphical user interface (GUI) </w:t>
      </w:r>
      <w:r w:rsidR="00E75303" w:rsidRPr="00933656">
        <w:t>coded in</w:t>
      </w:r>
      <w:r w:rsidRPr="00933656">
        <w:t xml:space="preserve"> Python 2.7.12. An instance of the GUI and the associated codes are provided as supplementary materials.</w:t>
      </w:r>
      <w:r w:rsidR="00107C3F" w:rsidRPr="00933656">
        <w:t xml:space="preserve"> </w:t>
      </w:r>
      <w:r w:rsidRPr="00933656">
        <w:t>Using the GUI,</w:t>
      </w:r>
      <w:r w:rsidR="00DF2936" w:rsidRPr="00933656">
        <w:t xml:space="preserve"> the</w:t>
      </w:r>
      <w:r w:rsidRPr="00933656">
        <w:t xml:space="preserve"> simulated sample domain is first divided into </w:t>
      </w:r>
      <w:r w:rsidRPr="00933656">
        <w:lastRenderedPageBreak/>
        <w:t>Voronoi regions based on the predefined number of Voronoi seeds</w:t>
      </w:r>
      <w:r w:rsidR="00107C3F" w:rsidRPr="00933656">
        <w:t xml:space="preserve"> (i.e., number of grains)</w:t>
      </w:r>
      <w:r w:rsidRPr="00933656">
        <w:t xml:space="preserve">. These regions represent mineral grains, and their associated mineral phases are </w:t>
      </w:r>
      <w:r w:rsidR="00DF2936" w:rsidRPr="00933656">
        <w:t xml:space="preserve">randomly </w:t>
      </w:r>
      <w:r w:rsidRPr="00933656">
        <w:t xml:space="preserve">assigned according to the mineral composition of the actual sample. Then the GUI parses through the data to define and group the boundaries between grains. Lastly the GUI compiles the GBM model data as a </w:t>
      </w:r>
      <w:r w:rsidR="00E75303" w:rsidRPr="00933656">
        <w:t xml:space="preserve">coherent </w:t>
      </w:r>
      <w:r w:rsidRPr="00933656">
        <w:t xml:space="preserve">geometry file. </w:t>
      </w:r>
      <w:bookmarkStart w:id="51" w:name="OLE_LINK36"/>
      <w:r w:rsidRPr="00933656">
        <w:t xml:space="preserve">The GBM geometry is then meshed </w:t>
      </w:r>
      <w:r w:rsidR="00907226" w:rsidRPr="00933656">
        <w:t>into triangular elements</w:t>
      </w:r>
      <w:r w:rsidR="00DF2936" w:rsidRPr="00933656">
        <w:t xml:space="preserve">, using </w:t>
      </w:r>
      <w:proofErr w:type="spellStart"/>
      <w:r w:rsidR="00DF2936" w:rsidRPr="00933656">
        <w:t>Gmsh</w:t>
      </w:r>
      <w:proofErr w:type="spellEnd"/>
      <w:r w:rsidR="00DF2936" w:rsidRPr="00933656">
        <w:t xml:space="preserve"> 2.12.0 </w:t>
      </w:r>
      <w:r w:rsidR="00DF2936" w:rsidRPr="00933656">
        <w:fldChar w:fldCharType="begin"/>
      </w:r>
      <w:r w:rsidR="00F76CF9" w:rsidRPr="00933656">
        <w:instrText>ADDIN CITAVI.PLACEHOLDER ab91b5e9-99b8-4602-bf4f-309b8fa08b84 PFBsYWNlaG9sZGVyPg0KICA8QWRkSW5WZXJzaW9uPjUuNy4xLjA8L0FkZEluVmVyc2lvbj4NCiAgPElkPmFiOTFiNWU5LTk5YjgtNDYwMi1iZjRmLTMwOWI4ZmEwOGI4NDwvSWQ+DQogIDxFbnRyaWVzPg0KICAgIDxFbnRyeT4NCiAgICAgIDxJZD5mNTEwZjVkZC1lZDViLTQ5OTMtOWEzZC00YjdkNTIyNDkwMDk8L0lkPg0KICAgICAgPFJlZmVyZW5jZUlkPjBkZWFjN2Y3LWJiNzUtNDE0YS1hZWEyLWI3YzU2NjJlZDc4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NV08L1RleHQ+DQogICAgPC9UZXh0VW5pdD4NCiAgPC9UZXh0VW5pdHM+DQo8L1BsYWNlaG9sZGVyPg==</w:instrText>
      </w:r>
      <w:r w:rsidR="00DF2936" w:rsidRPr="00933656">
        <w:fldChar w:fldCharType="separate"/>
      </w:r>
      <w:bookmarkStart w:id="52" w:name="_CTVP001ab91b5e999b84602bf4f309b8fa08b84"/>
      <w:r w:rsidR="00A71500" w:rsidRPr="00933656">
        <w:t>[35]</w:t>
      </w:r>
      <w:bookmarkEnd w:id="52"/>
      <w:r w:rsidR="00DF2936" w:rsidRPr="00933656">
        <w:fldChar w:fldCharType="end"/>
      </w:r>
      <w:r w:rsidR="00DF2936" w:rsidRPr="00933656">
        <w:t>,</w:t>
      </w:r>
      <w:r w:rsidR="00907226" w:rsidRPr="00933656">
        <w:t xml:space="preserve"> </w:t>
      </w:r>
      <w:r w:rsidRPr="00933656">
        <w:t>to create a model compatible with the FDEM simulation software IRAZU</w:t>
      </w:r>
      <w:r w:rsidR="00A97262" w:rsidRPr="00933656">
        <w:t xml:space="preserve"> </w:t>
      </w:r>
      <w:r w:rsidR="00A97262" w:rsidRPr="00933656">
        <w:fldChar w:fldCharType="begin"/>
      </w:r>
      <w:r w:rsidR="00F76CF9" w:rsidRPr="00933656">
        <w:instrText>ADDIN CITAVI.PLACEHOLDER 1700e310-a113-457a-9479-f9cc54f9a0fa PFBsYWNlaG9sZGVyPg0KICA8QWRkSW5WZXJzaW9uPjUuNy4xLjA8L0FkZEluVmVyc2lvbj4NCiAgPElkPjE3MDBlMzEwLWExMTMtNDU3YS05NDc5LWY5Y2M1NGY5YTBmYTwvSWQ+DQogIDxFbnRyaWVzPg0KICAgIDxFbnRyeT4NCiAgICAgIDxJZD4xYmU1Nzg5My05NTVkLTQzNDItYjNhMC01ODhhOWNiYWE1ZTE8L0lkPg0KICAgICAgPFJlZmVyZW5jZUlkPmQ0ZWNlNDA2LTBmOTktNGVhNi1iM2QzLWY5NWQ2ZGEwNGMzZ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2XTwvVGV4dD4NCiAgICA8L1RleHRVbml0Pg0KICA8L1RleHRVbml0cz4NCjwvUGxhY2Vob2xkZXI+</w:instrText>
      </w:r>
      <w:r w:rsidR="00A97262" w:rsidRPr="00933656">
        <w:fldChar w:fldCharType="separate"/>
      </w:r>
      <w:bookmarkStart w:id="53" w:name="_CTVP0011700e310a113457a9479f9cc54f9a0fa"/>
      <w:r w:rsidR="00A71500" w:rsidRPr="00933656">
        <w:t>[36]</w:t>
      </w:r>
      <w:bookmarkEnd w:id="53"/>
      <w:r w:rsidR="00A97262" w:rsidRPr="00933656">
        <w:fldChar w:fldCharType="end"/>
      </w:r>
      <w:r w:rsidRPr="00933656">
        <w:t xml:space="preserve"> (Geomechanica Inc., version 3.1.0). </w:t>
      </w:r>
      <w:bookmarkEnd w:id="51"/>
    </w:p>
    <w:p w14:paraId="6722F616" w14:textId="1FDD9FBE" w:rsidR="00C40F58" w:rsidRPr="00933656" w:rsidRDefault="00E75303" w:rsidP="00C40F58">
      <w:pPr>
        <w:pStyle w:val="Level0"/>
      </w:pPr>
      <w:r w:rsidRPr="00933656">
        <w:t>In our G</w:t>
      </w:r>
      <w:r w:rsidR="00746D44" w:rsidRPr="00933656">
        <w:t>BM</w:t>
      </w:r>
      <w:r w:rsidRPr="00933656">
        <w:t xml:space="preserve"> representation </w:t>
      </w:r>
      <w:r w:rsidR="0060432C" w:rsidRPr="00933656">
        <w:t xml:space="preserve">grain boundaries are either interphase </w:t>
      </w:r>
      <w:r w:rsidR="00DF2936" w:rsidRPr="00933656">
        <w:t xml:space="preserve">boundaries or </w:t>
      </w:r>
      <w:r w:rsidR="0060432C" w:rsidRPr="00933656">
        <w:t xml:space="preserve">homophase </w:t>
      </w:r>
      <w:r w:rsidR="00DF2936" w:rsidRPr="00933656">
        <w:t>boundaries</w:t>
      </w:r>
      <w:r w:rsidR="0060432C" w:rsidRPr="00933656">
        <w:t xml:space="preserve">. </w:t>
      </w:r>
      <w:r w:rsidR="00C40F58" w:rsidRPr="00933656">
        <w:t>These</w:t>
      </w:r>
      <w:r w:rsidRPr="00933656">
        <w:t xml:space="preserve"> two types of</w:t>
      </w:r>
      <w:r w:rsidR="00C40F58" w:rsidRPr="00933656">
        <w:t xml:space="preserve"> </w:t>
      </w:r>
      <w:r w:rsidR="00EF6489" w:rsidRPr="00933656">
        <w:t xml:space="preserve">boundaries </w:t>
      </w:r>
      <w:r w:rsidR="00C40F58" w:rsidRPr="00933656">
        <w:t xml:space="preserve">are simulated </w:t>
      </w:r>
      <w:r w:rsidR="00EF6489" w:rsidRPr="00933656">
        <w:t xml:space="preserve">using CCEs </w:t>
      </w:r>
      <w:r w:rsidRPr="00933656">
        <w:t xml:space="preserve">characterized by lower </w:t>
      </w:r>
      <w:r w:rsidR="00C40F58" w:rsidRPr="00933656">
        <w:t xml:space="preserve">strength properties </w:t>
      </w:r>
      <w:r w:rsidR="00EF6489" w:rsidRPr="00933656">
        <w:t xml:space="preserve">(i.e. intergranular CCEs) </w:t>
      </w:r>
      <w:r w:rsidRPr="00933656">
        <w:t xml:space="preserve">compared </w:t>
      </w:r>
      <w:r w:rsidR="00FA232C" w:rsidRPr="00933656">
        <w:t xml:space="preserve">to </w:t>
      </w:r>
      <w:r w:rsidR="00EF6489" w:rsidRPr="00933656">
        <w:t>CCEs inside grains (</w:t>
      </w:r>
      <w:r w:rsidR="00B67B6D" w:rsidRPr="00933656">
        <w:t xml:space="preserve">i.e. </w:t>
      </w:r>
      <w:r w:rsidR="00EF6489" w:rsidRPr="00933656">
        <w:t>intragranular CCEs).</w:t>
      </w:r>
      <w:r w:rsidR="00EF6489" w:rsidRPr="00933656" w:rsidDel="00EF6489">
        <w:t xml:space="preserve"> </w:t>
      </w:r>
      <w:r w:rsidR="00C40F58" w:rsidRPr="00933656">
        <w:t xml:space="preserve">This </w:t>
      </w:r>
      <w:r w:rsidR="000D400C" w:rsidRPr="00933656">
        <w:t>approach</w:t>
      </w:r>
      <w:r w:rsidR="00EF6489" w:rsidRPr="00933656">
        <w:t>,</w:t>
      </w:r>
      <w:r w:rsidR="00ED0F21" w:rsidRPr="00933656">
        <w:t xml:space="preserve"> as elaborated in </w:t>
      </w:r>
      <w:r w:rsidR="00DF2936" w:rsidRPr="00933656">
        <w:fldChar w:fldCharType="begin"/>
      </w:r>
      <w:r w:rsidR="00DF2936" w:rsidRPr="00933656">
        <w:instrText xml:space="preserve"> REF _Ref509868511 \h </w:instrText>
      </w:r>
      <w:r w:rsidR="00DF2936" w:rsidRPr="00933656">
        <w:fldChar w:fldCharType="separate"/>
      </w:r>
      <w:r w:rsidR="00D93223" w:rsidRPr="00933656">
        <w:t xml:space="preserve">Figure </w:t>
      </w:r>
      <w:r w:rsidR="00D93223" w:rsidRPr="00933656">
        <w:rPr>
          <w:noProof/>
        </w:rPr>
        <w:t>2</w:t>
      </w:r>
      <w:r w:rsidR="00DF2936" w:rsidRPr="00933656">
        <w:fldChar w:fldCharType="end"/>
      </w:r>
      <w:r w:rsidR="006B183D" w:rsidRPr="00933656">
        <w:t>f</w:t>
      </w:r>
      <w:r w:rsidR="00EF6489" w:rsidRPr="00933656">
        <w:t>,</w:t>
      </w:r>
      <w:r w:rsidR="000D400C" w:rsidRPr="00933656">
        <w:t xml:space="preserve"> </w:t>
      </w:r>
      <w:r w:rsidR="00C40F58" w:rsidRPr="00933656">
        <w:t xml:space="preserve">enables </w:t>
      </w:r>
      <w:r w:rsidR="00FA232C" w:rsidRPr="00933656">
        <w:t xml:space="preserve">both types of </w:t>
      </w:r>
      <w:r w:rsidR="00EF6489" w:rsidRPr="00933656">
        <w:t xml:space="preserve">grain </w:t>
      </w:r>
      <w:r w:rsidR="00C40F58" w:rsidRPr="00933656">
        <w:t xml:space="preserve">boundaries to be </w:t>
      </w:r>
      <w:r w:rsidR="00043BBB" w:rsidRPr="00933656">
        <w:t>simulated</w:t>
      </w:r>
      <w:r w:rsidR="000D400C" w:rsidRPr="00933656">
        <w:t>,</w:t>
      </w:r>
      <w:r w:rsidR="00043BBB" w:rsidRPr="00933656">
        <w:t xml:space="preserve"> and it also</w:t>
      </w:r>
      <w:r w:rsidR="00C40F58" w:rsidRPr="00933656">
        <w:t xml:space="preserve"> </w:t>
      </w:r>
      <w:r w:rsidR="00043BBB" w:rsidRPr="00933656">
        <w:t>a</w:t>
      </w:r>
      <w:r w:rsidR="00C40F58" w:rsidRPr="00933656">
        <w:t>llow</w:t>
      </w:r>
      <w:r w:rsidR="00043BBB" w:rsidRPr="00933656">
        <w:t>s</w:t>
      </w:r>
      <w:r w:rsidR="00C40F58" w:rsidRPr="00933656">
        <w:t xml:space="preserve"> </w:t>
      </w:r>
      <w:r w:rsidR="00043BBB" w:rsidRPr="00933656">
        <w:t>for the</w:t>
      </w:r>
      <w:r w:rsidR="00C40F58" w:rsidRPr="00933656">
        <w:t xml:space="preserve"> capturing of the heter</w:t>
      </w:r>
      <w:r w:rsidR="000D400C" w:rsidRPr="00933656">
        <w:t>ogeneity of the fracture system</w:t>
      </w:r>
      <w:r w:rsidR="00C40F58" w:rsidRPr="00933656">
        <w:t xml:space="preserve"> caused by the heterogeneity of the mineral phases</w:t>
      </w:r>
      <w:r w:rsidR="00FA232C" w:rsidRPr="00933656">
        <w:t xml:space="preserve"> and grain size</w:t>
      </w:r>
      <w:r w:rsidR="00070712" w:rsidRPr="00933656">
        <w:t>.</w:t>
      </w:r>
    </w:p>
    <w:p w14:paraId="3BB070C9" w14:textId="57534763" w:rsidR="00374309" w:rsidRPr="00933656" w:rsidRDefault="00E31553" w:rsidP="00F0447B">
      <w:pPr>
        <w:pStyle w:val="Level2"/>
      </w:pPr>
      <w:bookmarkStart w:id="54" w:name="_Ref494893749"/>
      <w:r w:rsidRPr="00933656">
        <w:t>M</w:t>
      </w:r>
      <w:r w:rsidR="001567BF" w:rsidRPr="00933656">
        <w:t>odel generation</w:t>
      </w:r>
      <w:bookmarkEnd w:id="54"/>
      <w:r w:rsidR="00534EE8" w:rsidRPr="00933656">
        <w:t xml:space="preserve"> </w:t>
      </w:r>
    </w:p>
    <w:p w14:paraId="7AE3ABDA" w14:textId="5DE1D22E" w:rsidR="000E0804" w:rsidRPr="00933656" w:rsidRDefault="007607BD" w:rsidP="002D04E2">
      <w:pPr>
        <w:pStyle w:val="Level0"/>
      </w:pPr>
      <w:r w:rsidRPr="00933656">
        <w:t>A series of compression test</w:t>
      </w:r>
      <w:r w:rsidR="001B50E6" w:rsidRPr="00933656">
        <w:t xml:space="preserve"> simulations</w:t>
      </w:r>
      <w:r w:rsidRPr="00933656">
        <w:t xml:space="preserve"> on</w:t>
      </w:r>
      <w:r w:rsidR="008E5157" w:rsidRPr="00933656">
        <w:t xml:space="preserve"> a</w:t>
      </w:r>
      <w:r w:rsidRPr="00933656">
        <w:t xml:space="preserve"> </w:t>
      </w:r>
      <w:r w:rsidR="0096397A" w:rsidRPr="00933656">
        <w:t>S</w:t>
      </w:r>
      <w:r w:rsidR="000E0804" w:rsidRPr="00933656">
        <w:t>tanstead granite</w:t>
      </w:r>
      <w:r w:rsidR="008E5157" w:rsidRPr="00933656">
        <w:t xml:space="preserve"> model</w:t>
      </w:r>
      <w:r w:rsidR="000E0804" w:rsidRPr="00933656">
        <w:t xml:space="preserve"> </w:t>
      </w:r>
      <w:r w:rsidRPr="00933656">
        <w:t xml:space="preserve">were carried out </w:t>
      </w:r>
      <w:r w:rsidR="006F455C" w:rsidRPr="00933656">
        <w:t>to</w:t>
      </w:r>
      <w:r w:rsidR="000E0804" w:rsidRPr="00933656">
        <w:t xml:space="preserve"> </w:t>
      </w:r>
      <w:r w:rsidR="006F455C" w:rsidRPr="00933656">
        <w:t>demonstrate</w:t>
      </w:r>
      <w:r w:rsidR="005A1E66" w:rsidRPr="00933656">
        <w:t xml:space="preserve"> </w:t>
      </w:r>
      <w:r w:rsidR="00AC7BFC" w:rsidRPr="00933656">
        <w:t xml:space="preserve">the applicability of </w:t>
      </w:r>
      <w:r w:rsidR="000E0804" w:rsidRPr="00933656">
        <w:t>GBM</w:t>
      </w:r>
      <w:r w:rsidRPr="00933656">
        <w:t xml:space="preserve"> in FDEM</w:t>
      </w:r>
      <w:r w:rsidR="000E0804" w:rsidRPr="00933656">
        <w:t xml:space="preserve">. The heterogeneous composition of the sample </w:t>
      </w:r>
      <w:r w:rsidR="00311E57" w:rsidRPr="00933656">
        <w:t xml:space="preserve">and the </w:t>
      </w:r>
      <w:r w:rsidR="00FA232C" w:rsidRPr="00933656">
        <w:t>access to reliable</w:t>
      </w:r>
      <w:r w:rsidR="00311E57" w:rsidRPr="00933656">
        <w:t xml:space="preserve"> experimental data</w:t>
      </w:r>
      <w:r w:rsidR="00746D44" w:rsidRPr="00933656">
        <w:t xml:space="preserve"> </w:t>
      </w:r>
      <w:r w:rsidR="00746D44" w:rsidRPr="00933656">
        <w:fldChar w:fldCharType="begin"/>
      </w:r>
      <w:r w:rsidR="00A71500" w:rsidRPr="00933656">
        <w:instrText>ADDIN CITAVI.PLACEHOLDER 2a04b01d-cdf4-48b7-a4c7-c13c29868290 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NdPC9UZXh0Pg0KICAgIDwvVGV4dFVuaXQ+DQogIDwvVGV4dFVuaXRzPg0KPC9QbGFjZWhvbGRlcj4=</w:instrText>
      </w:r>
      <w:r w:rsidR="00746D44" w:rsidRPr="00933656">
        <w:fldChar w:fldCharType="separate"/>
      </w:r>
      <w:bookmarkStart w:id="55" w:name="_CTVP0012a04b01dcdf448b7a4c7c13c29868290"/>
      <w:r w:rsidR="00A71500" w:rsidRPr="00933656">
        <w:t>[23]</w:t>
      </w:r>
      <w:bookmarkEnd w:id="55"/>
      <w:r w:rsidR="00746D44" w:rsidRPr="00933656">
        <w:fldChar w:fldCharType="end"/>
      </w:r>
      <w:r w:rsidR="00311E57" w:rsidRPr="00933656">
        <w:t xml:space="preserve"> </w:t>
      </w:r>
      <w:r w:rsidR="008E5157" w:rsidRPr="00933656">
        <w:t xml:space="preserve">make </w:t>
      </w:r>
      <w:r w:rsidR="00345019" w:rsidRPr="00933656">
        <w:t>it</w:t>
      </w:r>
      <w:r w:rsidR="008E5157" w:rsidRPr="00933656">
        <w:t xml:space="preserve"> </w:t>
      </w:r>
      <w:r w:rsidR="000E0804" w:rsidRPr="00933656">
        <w:t>an adequate verification model for GBM.</w:t>
      </w:r>
      <w:r w:rsidR="00056E44" w:rsidRPr="00933656">
        <w:t xml:space="preserve"> The </w:t>
      </w:r>
      <w:r w:rsidR="00053CB4" w:rsidRPr="00933656">
        <w:t xml:space="preserve">2D </w:t>
      </w:r>
      <w:r w:rsidR="00056E44" w:rsidRPr="00933656">
        <w:t xml:space="preserve">synthetic sample was </w:t>
      </w:r>
      <w:r w:rsidR="005A1E66" w:rsidRPr="00933656">
        <w:t xml:space="preserve">simulated </w:t>
      </w:r>
      <w:r w:rsidR="00F32641" w:rsidRPr="00933656">
        <w:t xml:space="preserve">in </w:t>
      </w:r>
      <w:r w:rsidR="00056E44" w:rsidRPr="00933656">
        <w:t xml:space="preserve">uniaxial compression and </w:t>
      </w:r>
      <w:r w:rsidR="00F32641" w:rsidRPr="00933656">
        <w:t xml:space="preserve">under </w:t>
      </w:r>
      <w:r w:rsidR="005A1E66" w:rsidRPr="00933656">
        <w:t xml:space="preserve">different </w:t>
      </w:r>
      <w:r w:rsidR="00C44DF4" w:rsidRPr="00933656">
        <w:t>biaxial conditions</w:t>
      </w:r>
      <w:r w:rsidR="00056E44" w:rsidRPr="00933656">
        <w:t>.</w:t>
      </w:r>
    </w:p>
    <w:p w14:paraId="0B44CC6D" w14:textId="7C3E765D" w:rsidR="00464F1A" w:rsidRPr="00933656" w:rsidRDefault="000E0804" w:rsidP="00CB4FC2">
      <w:pPr>
        <w:pStyle w:val="Level0"/>
      </w:pPr>
      <w:r w:rsidRPr="00933656">
        <w:t xml:space="preserve">The </w:t>
      </w:r>
      <w:r w:rsidR="005A1E66" w:rsidRPr="00933656">
        <w:t>synthetic sample</w:t>
      </w:r>
      <w:r w:rsidR="00032A64" w:rsidRPr="00933656">
        <w:t xml:space="preserve"> </w:t>
      </w:r>
      <w:r w:rsidR="00D23B29" w:rsidRPr="00933656">
        <w:t>(</w:t>
      </w:r>
      <w:r w:rsidR="00DF2936" w:rsidRPr="00933656">
        <w:fldChar w:fldCharType="begin"/>
      </w:r>
      <w:r w:rsidR="00DF2936" w:rsidRPr="00933656">
        <w:instrText xml:space="preserve"> REF _Ref509868511 \h </w:instrText>
      </w:r>
      <w:r w:rsidR="00DF2936" w:rsidRPr="00933656">
        <w:fldChar w:fldCharType="separate"/>
      </w:r>
      <w:r w:rsidR="00D93223" w:rsidRPr="00933656">
        <w:t xml:space="preserve">Figure </w:t>
      </w:r>
      <w:r w:rsidR="00D93223" w:rsidRPr="00933656">
        <w:rPr>
          <w:noProof/>
        </w:rPr>
        <w:t>2</w:t>
      </w:r>
      <w:r w:rsidR="00DF2936" w:rsidRPr="00933656">
        <w:fldChar w:fldCharType="end"/>
      </w:r>
      <w:r w:rsidR="00D23B29" w:rsidRPr="00933656">
        <w:t>f)</w:t>
      </w:r>
      <w:r w:rsidR="00C840CB" w:rsidRPr="00933656">
        <w:t xml:space="preserve"> </w:t>
      </w:r>
      <w:r w:rsidRPr="00933656">
        <w:t>ha</w:t>
      </w:r>
      <w:r w:rsidR="00C44DF4" w:rsidRPr="00933656">
        <w:t>s</w:t>
      </w:r>
      <w:r w:rsidRPr="00933656">
        <w:t xml:space="preserve"> a rectangular cross-section of 54</w:t>
      </w:r>
      <w:r w:rsidR="00D72AD3" w:rsidRPr="00933656">
        <w:t xml:space="preserve"> </w:t>
      </w:r>
      <w:r w:rsidRPr="00933656">
        <w:t xml:space="preserve">mm </w:t>
      </w:r>
      <w:r w:rsidR="00E75FB5" w:rsidRPr="00933656">
        <w:t xml:space="preserve">in width and </w:t>
      </w:r>
      <w:r w:rsidRPr="00933656">
        <w:t>108</w:t>
      </w:r>
      <w:r w:rsidR="00D72AD3" w:rsidRPr="00933656">
        <w:t xml:space="preserve"> </w:t>
      </w:r>
      <w:r w:rsidRPr="00933656">
        <w:t>mm</w:t>
      </w:r>
      <w:r w:rsidR="00E75FB5" w:rsidRPr="00933656">
        <w:t xml:space="preserve"> in height</w:t>
      </w:r>
      <w:r w:rsidRPr="00933656">
        <w:t xml:space="preserve">. </w:t>
      </w:r>
      <w:bookmarkStart w:id="56" w:name="OLE_LINK13"/>
      <w:r w:rsidR="0054278F" w:rsidRPr="00933656">
        <w:t xml:space="preserve">Considering that the </w:t>
      </w:r>
      <w:r w:rsidR="007B760A" w:rsidRPr="00933656">
        <w:t xml:space="preserve">average mineral grain size in </w:t>
      </w:r>
      <w:r w:rsidR="00FA232C" w:rsidRPr="00933656">
        <w:t xml:space="preserve">the tested </w:t>
      </w:r>
      <w:r w:rsidR="007B760A" w:rsidRPr="00933656">
        <w:t xml:space="preserve">Stanstead Granite ranged from 0.25 to 4.5 mm </w:t>
      </w:r>
      <w:r w:rsidR="007B760A" w:rsidRPr="00933656">
        <w:fldChar w:fldCharType="begin"/>
      </w:r>
      <w:r w:rsidR="00F76CF9" w:rsidRPr="00933656">
        <w:instrText>ADDIN CITAVI.PLACEHOLDER 8ec795d4-bbe1-4a8c-bd0b-0b6968c6fe62 PFBsYWNlaG9sZGVyPg0KICA8QWRkSW5WZXJzaW9uPjUuNy4xLjA8L0FkZEluVmVyc2lvbj4NCiAgPElkPjhlYzc5NWQ0LWJiZTEtNGE4Yy1iZDBiLTBiNjk2OGM2ZmU2MjwvSWQ+DQogIDxFbnRyaWVzPg0KICAgIDxFbnRyeT4NCiAgICAgIDxJZD4yNDU4MjFmNC1kZmMwLTQxZmUtYmU2Yi03MmUwNmU0YjQ4ZWQ8L0lkPg0KICAgICAgPFJlZmVyZW5jZUlkPmI4NzhkNTFmLTVhZjctNDUwMC1hZmIxLWYwZmVkMzhhNjVmYz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N108L1RleHQ+DQogICAgPC9UZXh0VW5pdD4NCiAgPC9UZXh0VW5pdHM+DQo8L1BsYWNlaG9sZGVyPg==</w:instrText>
      </w:r>
      <w:r w:rsidR="007B760A" w:rsidRPr="00933656">
        <w:fldChar w:fldCharType="separate"/>
      </w:r>
      <w:bookmarkStart w:id="57" w:name="_CTVP0018ec795d4bbe14a8cbd0b0b6968c6fe62"/>
      <w:r w:rsidR="00A71500" w:rsidRPr="00933656">
        <w:t>[37]</w:t>
      </w:r>
      <w:bookmarkEnd w:id="57"/>
      <w:r w:rsidR="007B760A" w:rsidRPr="00933656">
        <w:fldChar w:fldCharType="end"/>
      </w:r>
      <w:r w:rsidR="007B760A" w:rsidRPr="00933656">
        <w:t xml:space="preserve">, </w:t>
      </w:r>
      <w:r w:rsidR="00CB4FC2" w:rsidRPr="00933656">
        <w:t xml:space="preserve">the heterogeneity and spatial distribution of the mineral phases in the synthetic samples was generated by Poisson random point process following a Gaussian </w:t>
      </w:r>
      <w:r w:rsidR="00CB4FC2" w:rsidRPr="00933656">
        <w:lastRenderedPageBreak/>
        <w:t>distribution of a set of 2,</w:t>
      </w:r>
      <w:r w:rsidR="001C749C" w:rsidRPr="00933656">
        <w:t>000 </w:t>
      </w:r>
      <w:r w:rsidR="00CB4FC2" w:rsidRPr="00933656">
        <w:t>seeds</w:t>
      </w:r>
      <w:r w:rsidR="001C749C" w:rsidRPr="00933656">
        <w:t xml:space="preserve">. Each seed </w:t>
      </w:r>
      <w:r w:rsidR="000F18B4" w:rsidRPr="00933656">
        <w:t xml:space="preserve">was </w:t>
      </w:r>
      <w:r w:rsidR="001C749C" w:rsidRPr="00933656">
        <w:t xml:space="preserve">assigned a </w:t>
      </w:r>
      <w:r w:rsidR="00DF2936" w:rsidRPr="00933656">
        <w:t xml:space="preserve">different </w:t>
      </w:r>
      <w:r w:rsidR="001C749C" w:rsidRPr="00933656">
        <w:t>weight</w:t>
      </w:r>
      <w:r w:rsidR="000F18B4" w:rsidRPr="00933656">
        <w:t>, i.e. a minimum permissible distance between two seeds,</w:t>
      </w:r>
      <w:r w:rsidR="001C749C" w:rsidRPr="00933656">
        <w:t xml:space="preserve"> having a mean of 0.5 mm and a standard deviation of 0.1</w:t>
      </w:r>
      <w:r w:rsidR="00CB4FC2" w:rsidRPr="00933656">
        <w:t xml:space="preserve">. </w:t>
      </w:r>
      <w:r w:rsidR="007B760A" w:rsidRPr="00933656">
        <w:t>This division generated</w:t>
      </w:r>
      <w:r w:rsidR="00D23B29" w:rsidRPr="00933656">
        <w:t xml:space="preserve"> Voronoi diagrams</w:t>
      </w:r>
      <w:r w:rsidR="00994A01" w:rsidRPr="00933656">
        <w:t xml:space="preserve"> with equivalent </w:t>
      </w:r>
      <w:r w:rsidR="00032A64" w:rsidRPr="00933656">
        <w:t>grain size</w:t>
      </w:r>
      <w:r w:rsidR="00032A64" w:rsidRPr="00933656" w:rsidDel="00032A64">
        <w:t xml:space="preserve"> </w:t>
      </w:r>
      <w:r w:rsidR="00474728" w:rsidRPr="00933656">
        <w:t>ranging between 0.</w:t>
      </w:r>
      <w:r w:rsidR="002B793A" w:rsidRPr="00933656">
        <w:t>76 </w:t>
      </w:r>
      <w:r w:rsidR="00474728" w:rsidRPr="00933656">
        <w:t>mm to 2.</w:t>
      </w:r>
      <w:r w:rsidR="002B793A" w:rsidRPr="00933656">
        <w:t>98 </w:t>
      </w:r>
      <w:r w:rsidR="00474728" w:rsidRPr="00933656">
        <w:t>mm</w:t>
      </w:r>
      <w:r w:rsidR="00CD4CF0" w:rsidRPr="00933656">
        <w:t>,</w:t>
      </w:r>
      <w:r w:rsidR="00474728" w:rsidRPr="00933656">
        <w:t xml:space="preserve"> having </w:t>
      </w:r>
      <w:r w:rsidR="00AE3252" w:rsidRPr="00933656">
        <w:t>an average</w:t>
      </w:r>
      <w:r w:rsidR="00D23B29" w:rsidRPr="00933656">
        <w:t xml:space="preserve"> grain size</w:t>
      </w:r>
      <w:r w:rsidR="00AE3252" w:rsidRPr="00933656">
        <w:t xml:space="preserve"> of 1.</w:t>
      </w:r>
      <w:r w:rsidR="002B793A" w:rsidRPr="00933656">
        <w:t>90 </w:t>
      </w:r>
      <w:r w:rsidR="00AE3252" w:rsidRPr="00933656">
        <w:t>mm</w:t>
      </w:r>
      <w:r w:rsidR="00CD4CF0" w:rsidRPr="00933656">
        <w:t>.</w:t>
      </w:r>
      <w:r w:rsidR="00CB4FC2" w:rsidRPr="00933656">
        <w:t xml:space="preserve"> </w:t>
      </w:r>
      <w:bookmarkEnd w:id="56"/>
      <w:r w:rsidR="00F800B7" w:rsidRPr="00933656">
        <w:t>Moreover, two rectangles</w:t>
      </w:r>
      <w:r w:rsidR="00617739" w:rsidRPr="00933656">
        <w:t xml:space="preserve">, slightly </w:t>
      </w:r>
      <w:r w:rsidR="00AA7399" w:rsidRPr="00933656">
        <w:t xml:space="preserve">wider </w:t>
      </w:r>
      <w:r w:rsidR="00617739" w:rsidRPr="00933656">
        <w:t>than the sample,</w:t>
      </w:r>
      <w:r w:rsidR="00F800B7" w:rsidRPr="00933656">
        <w:t xml:space="preserve"> were created at the top and bottom of the sample to </w:t>
      </w:r>
      <w:r w:rsidR="00E60D8D" w:rsidRPr="00933656">
        <w:t>represent</w:t>
      </w:r>
      <w:r w:rsidR="00F800B7" w:rsidRPr="00933656">
        <w:t xml:space="preserve"> loading platens.</w:t>
      </w:r>
      <w:r w:rsidR="00FE178E" w:rsidRPr="00933656">
        <w:t xml:space="preserve"> For clarity, the color scheme shown in </w:t>
      </w:r>
      <w:r w:rsidR="00DF2936" w:rsidRPr="00933656">
        <w:fldChar w:fldCharType="begin"/>
      </w:r>
      <w:r w:rsidR="00DF2936" w:rsidRPr="00933656">
        <w:instrText xml:space="preserve"> REF _Ref509868511 \h </w:instrText>
      </w:r>
      <w:r w:rsidR="00DF2936" w:rsidRPr="00933656">
        <w:fldChar w:fldCharType="separate"/>
      </w:r>
      <w:r w:rsidR="00D93223" w:rsidRPr="00933656">
        <w:t xml:space="preserve">Figure </w:t>
      </w:r>
      <w:r w:rsidR="00D93223" w:rsidRPr="00933656">
        <w:rPr>
          <w:noProof/>
        </w:rPr>
        <w:t>2</w:t>
      </w:r>
      <w:r w:rsidR="00DF2936" w:rsidRPr="00933656">
        <w:fldChar w:fldCharType="end"/>
      </w:r>
      <w:r w:rsidR="00D23B29" w:rsidRPr="00933656">
        <w:t>f</w:t>
      </w:r>
      <w:r w:rsidR="007540DD" w:rsidRPr="00933656">
        <w:t xml:space="preserve"> </w:t>
      </w:r>
      <w:r w:rsidR="00FE178E" w:rsidRPr="00933656">
        <w:t>will be adopted throughout this paper.</w:t>
      </w:r>
      <w:r w:rsidR="00CB4FC2" w:rsidRPr="00933656">
        <w:t xml:space="preserve"> </w:t>
      </w:r>
    </w:p>
    <w:p w14:paraId="2F549D77" w14:textId="55EB4602" w:rsidR="00111122" w:rsidRPr="00933656" w:rsidRDefault="00D43CDB" w:rsidP="00D0356E">
      <w:pPr>
        <w:pStyle w:val="Level0"/>
      </w:pPr>
      <w:r w:rsidRPr="00933656">
        <w:t>The model</w:t>
      </w:r>
      <w:r w:rsidR="000E0804" w:rsidRPr="00933656">
        <w:t xml:space="preserve"> </w:t>
      </w:r>
      <w:r w:rsidRPr="00933656">
        <w:t xml:space="preserve">was </w:t>
      </w:r>
      <w:r w:rsidR="000E0804" w:rsidRPr="00933656">
        <w:t xml:space="preserve">meshed </w:t>
      </w:r>
      <w:r w:rsidR="00311E57" w:rsidRPr="00933656">
        <w:t>using</w:t>
      </w:r>
      <w:r w:rsidR="000E0804" w:rsidRPr="00933656">
        <w:t xml:space="preserve"> an unstructured 2D Delaunay </w:t>
      </w:r>
      <w:r w:rsidR="00D2001F" w:rsidRPr="00933656">
        <w:t xml:space="preserve">mesh into 74,823 triangular elements </w:t>
      </w:r>
      <w:r w:rsidR="000E0804" w:rsidRPr="00933656">
        <w:t>having an average element size of 0.</w:t>
      </w:r>
      <w:r w:rsidR="00223A9B" w:rsidRPr="00933656">
        <w:t>5 mm</w:t>
      </w:r>
      <w:r w:rsidR="002767F1" w:rsidRPr="00933656">
        <w:t xml:space="preserve">. </w:t>
      </w:r>
      <w:bookmarkStart w:id="58" w:name="OLE_LINK12"/>
      <w:r w:rsidR="002767F1" w:rsidRPr="00933656">
        <w:t>The mesh sensitivity analys</w:t>
      </w:r>
      <w:r w:rsidR="00E63EB1" w:rsidRPr="00933656">
        <w:t>i</w:t>
      </w:r>
      <w:r w:rsidR="002767F1" w:rsidRPr="00933656">
        <w:t xml:space="preserve">s </w:t>
      </w:r>
      <w:r w:rsidR="00DD4DDE" w:rsidRPr="00933656">
        <w:t>(</w:t>
      </w:r>
      <w:r w:rsidR="00413ABC" w:rsidRPr="00933656">
        <w:fldChar w:fldCharType="begin"/>
      </w:r>
      <w:r w:rsidR="00413ABC" w:rsidRPr="00933656">
        <w:instrText xml:space="preserve"> REF _Ref514251929 \h </w:instrText>
      </w:r>
      <w:r w:rsidR="00413ABC" w:rsidRPr="00933656">
        <w:fldChar w:fldCharType="separate"/>
      </w:r>
      <w:r w:rsidR="00D93223" w:rsidRPr="00933656">
        <w:t xml:space="preserve">Figure A </w:t>
      </w:r>
      <w:r w:rsidR="00D93223" w:rsidRPr="00933656">
        <w:rPr>
          <w:noProof/>
        </w:rPr>
        <w:t>2</w:t>
      </w:r>
      <w:r w:rsidR="00413ABC" w:rsidRPr="00933656">
        <w:fldChar w:fldCharType="end"/>
      </w:r>
      <w:r w:rsidR="00DD4DDE" w:rsidRPr="00933656">
        <w:t>)</w:t>
      </w:r>
      <w:r w:rsidR="002767F1" w:rsidRPr="00933656">
        <w:t xml:space="preserve"> showed that</w:t>
      </w:r>
      <w:r w:rsidR="009A7AC8" w:rsidRPr="00933656">
        <w:t xml:space="preserve"> this value represented an acceptable compromise between</w:t>
      </w:r>
      <w:r w:rsidR="002767F1" w:rsidRPr="00933656">
        <w:t xml:space="preserve"> computational demand and numerically accuracy, while adhering to the smallest edge of the grain morphology</w:t>
      </w:r>
      <w:r w:rsidR="000E0804" w:rsidRPr="00933656">
        <w:t>.</w:t>
      </w:r>
      <w:r w:rsidR="00717152" w:rsidRPr="00933656">
        <w:t xml:space="preserve"> </w:t>
      </w:r>
      <w:bookmarkEnd w:id="58"/>
      <w:r w:rsidR="005C45CA" w:rsidRPr="00933656">
        <w:t xml:space="preserve">The mineral composition of the synthetic </w:t>
      </w:r>
      <w:r w:rsidR="00DC62F0" w:rsidRPr="00933656">
        <w:t xml:space="preserve">Stanstead </w:t>
      </w:r>
      <w:r w:rsidR="005C45CA" w:rsidRPr="00933656">
        <w:t xml:space="preserve">granite sample was: 71 % </w:t>
      </w:r>
      <w:r w:rsidR="00C44DF4" w:rsidRPr="00933656">
        <w:t>f</w:t>
      </w:r>
      <w:r w:rsidR="005C45CA" w:rsidRPr="00933656">
        <w:t>eldspar (</w:t>
      </w:r>
      <w:proofErr w:type="spellStart"/>
      <w:r w:rsidR="005C45CA" w:rsidRPr="00933656">
        <w:t>F</w:t>
      </w:r>
      <w:r w:rsidR="00C33D6B" w:rsidRPr="00933656">
        <w:t>sp</w:t>
      </w:r>
      <w:proofErr w:type="spellEnd"/>
      <w:r w:rsidR="005C45CA" w:rsidRPr="00933656">
        <w:t xml:space="preserve">), 21 % </w:t>
      </w:r>
      <w:r w:rsidR="00C44DF4" w:rsidRPr="00933656">
        <w:t>q</w:t>
      </w:r>
      <w:r w:rsidR="005C45CA" w:rsidRPr="00933656">
        <w:t>uartz (</w:t>
      </w:r>
      <w:proofErr w:type="spellStart"/>
      <w:r w:rsidR="005C45CA" w:rsidRPr="00933656">
        <w:t>Q</w:t>
      </w:r>
      <w:r w:rsidR="00C33D6B" w:rsidRPr="00933656">
        <w:t>z</w:t>
      </w:r>
      <w:proofErr w:type="spellEnd"/>
      <w:r w:rsidR="005C45CA" w:rsidRPr="00933656">
        <w:t xml:space="preserve">), and 8 % </w:t>
      </w:r>
      <w:r w:rsidR="00C44DF4" w:rsidRPr="00933656">
        <w:t>b</w:t>
      </w:r>
      <w:r w:rsidR="005C45CA" w:rsidRPr="00933656">
        <w:t>iotite (</w:t>
      </w:r>
      <w:proofErr w:type="spellStart"/>
      <w:r w:rsidR="005C45CA" w:rsidRPr="00933656">
        <w:t>B</w:t>
      </w:r>
      <w:r w:rsidR="00C33D6B" w:rsidRPr="00933656">
        <w:t>t</w:t>
      </w:r>
      <w:bookmarkStart w:id="59" w:name="_Hlk514256715"/>
      <w:proofErr w:type="spellEnd"/>
      <w:r w:rsidR="005C45CA" w:rsidRPr="00933656">
        <w:t xml:space="preserve">). </w:t>
      </w:r>
      <w:r w:rsidR="007540DD" w:rsidRPr="00933656">
        <w:fldChar w:fldCharType="begin"/>
      </w:r>
      <w:r w:rsidR="007540DD" w:rsidRPr="00933656">
        <w:instrText xml:space="preserve"> REF _Ref494656459 \h </w:instrText>
      </w:r>
      <w:r w:rsidR="000F3367" w:rsidRPr="00933656">
        <w:instrText xml:space="preserve"> \* MERGEFORMAT </w:instrText>
      </w:r>
      <w:r w:rsidR="007540DD" w:rsidRPr="00933656">
        <w:fldChar w:fldCharType="separate"/>
      </w:r>
      <w:r w:rsidR="00D93223" w:rsidRPr="00933656">
        <w:t>Table 1</w:t>
      </w:r>
      <w:r w:rsidR="007540DD" w:rsidRPr="00933656">
        <w:fldChar w:fldCharType="end"/>
      </w:r>
      <w:r w:rsidR="00E35003" w:rsidRPr="00933656">
        <w:t xml:space="preserve"> </w:t>
      </w:r>
      <w:r w:rsidR="004362AC" w:rsidRPr="00933656">
        <w:t xml:space="preserve">presents the properties of each </w:t>
      </w:r>
      <w:r w:rsidR="003302F8" w:rsidRPr="00933656">
        <w:t xml:space="preserve">mineral </w:t>
      </w:r>
      <w:r w:rsidR="004362AC" w:rsidRPr="00933656">
        <w:t>phase</w:t>
      </w:r>
      <w:r w:rsidR="00280B57" w:rsidRPr="00933656">
        <w:t xml:space="preserve"> </w:t>
      </w:r>
      <w:r w:rsidR="001C4897" w:rsidRPr="00933656">
        <w:t xml:space="preserve">and interphase boundaries which were </w:t>
      </w:r>
      <w:r w:rsidR="00280B57" w:rsidRPr="00933656">
        <w:t>adopted from</w:t>
      </w:r>
      <w:r w:rsidR="00802093" w:rsidRPr="00933656">
        <w:t xml:space="preserve"> </w:t>
      </w:r>
      <w:bookmarkStart w:id="60" w:name="_CTVP001c379b88e9c0449ac8b68fc17d5939f08"/>
      <w:bookmarkStart w:id="61" w:name="_CTVP0014aef3889dfcf410985985ce4be899e5d"/>
      <w:bookmarkStart w:id="62" w:name="_Hlk514255955"/>
      <w:r w:rsidR="00383224" w:rsidRPr="00933656">
        <w:fldChar w:fldCharType="begin"/>
      </w:r>
      <w:bookmarkEnd w:id="60"/>
      <w:r w:rsidR="00F76CF9" w:rsidRPr="00933656">
        <w:instrText>ADDIN CITAVI.PLACEHOLDER b862fed3-2482-4f0f-ba3f-48b3c95829b2 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TWF2a28gZXQgYWwuIFszOF08L1RleHQ+DQogICAgPC9UZXh0VW5pdD4NCiAgPC9UZXh0VW5pdHM+DQo8L1BsYWNlaG9sZGVyPg==</w:instrText>
      </w:r>
      <w:r w:rsidR="00383224" w:rsidRPr="00933656">
        <w:fldChar w:fldCharType="separate"/>
      </w:r>
      <w:bookmarkStart w:id="63" w:name="_CTVP001b862fed324824f0fba3f48b3c95829b2"/>
      <w:r w:rsidR="00A71500" w:rsidRPr="00933656">
        <w:t>Mavko et al. [38]</w:t>
      </w:r>
      <w:bookmarkEnd w:id="63"/>
      <w:r w:rsidR="00383224" w:rsidRPr="00933656">
        <w:fldChar w:fldCharType="end"/>
      </w:r>
      <w:r w:rsidR="00383224" w:rsidRPr="00933656">
        <w:t xml:space="preserve">, </w:t>
      </w:r>
      <w:bookmarkStart w:id="64" w:name="_CTVP001d473395665ea4e5b83d071dcf6ede9a2"/>
      <w:bookmarkStart w:id="65" w:name="_CTVP001b5460ce14d044aaa9c95a89066ae0350"/>
      <w:r w:rsidR="00383224" w:rsidRPr="00933656">
        <w:fldChar w:fldCharType="begin"/>
      </w:r>
      <w:bookmarkEnd w:id="64"/>
      <w:bookmarkEnd w:id="65"/>
      <w:r w:rsidR="00A71500" w:rsidRPr="00933656">
        <w:instrText>ADDIN CITAVI.PLACEHOLDER d45e8528-1f87-42d9-b29c-7bfb594b70ee 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1haGFiYWRpIFsyM108L1RleHQ+DQogICAgPC9UZXh0VW5pdD4NCiAgPC9UZXh0VW5pdHM+DQo8L1BsYWNlaG9sZGVyPg==</w:instrText>
      </w:r>
      <w:r w:rsidR="00383224" w:rsidRPr="00933656">
        <w:fldChar w:fldCharType="separate"/>
      </w:r>
      <w:bookmarkStart w:id="66" w:name="_CTVP001d45e85281f8742d9b29c7bfb594b70ee"/>
      <w:r w:rsidR="00A71500" w:rsidRPr="00933656">
        <w:t>Mahabadi [23]</w:t>
      </w:r>
      <w:bookmarkEnd w:id="66"/>
      <w:r w:rsidR="00383224" w:rsidRPr="00933656">
        <w:fldChar w:fldCharType="end"/>
      </w:r>
      <w:r w:rsidR="00383224" w:rsidRPr="00933656">
        <w:t xml:space="preserve">, and </w:t>
      </w:r>
      <w:bookmarkStart w:id="67" w:name="_CTVP001d3757adc85c040aa847b877c6f0c9314"/>
      <w:bookmarkStart w:id="68" w:name="_CTVP001928c66101f8e484cb4971530a07fae28"/>
      <w:r w:rsidR="00383224" w:rsidRPr="00933656">
        <w:fldChar w:fldCharType="begin"/>
      </w:r>
      <w:bookmarkEnd w:id="67"/>
      <w:bookmarkEnd w:id="68"/>
      <w:r w:rsidR="00A71500" w:rsidRPr="00933656">
        <w:instrText>ADDIN CITAVI.PLACEHOLDER 3aa6ba2a-a000-42a0-92d4-cf3f75f13b84 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poYW8gZXQgYWwuIFsyMV08L1RleHQ+DQogICAgPC9UZXh0VW5pdD4NCiAgPC9UZXh0VW5pdHM+DQo8L1BsYWNlaG9sZGVyPg==</w:instrText>
      </w:r>
      <w:r w:rsidR="00383224" w:rsidRPr="00933656">
        <w:fldChar w:fldCharType="separate"/>
      </w:r>
      <w:bookmarkStart w:id="69" w:name="_CTVP0013aa6ba2aa00042a092d4cf3f75f13b84"/>
      <w:r w:rsidR="00A71500" w:rsidRPr="00933656">
        <w:t>Zhao et al. [21]</w:t>
      </w:r>
      <w:bookmarkEnd w:id="69"/>
      <w:r w:rsidR="00383224" w:rsidRPr="00933656">
        <w:fldChar w:fldCharType="end"/>
      </w:r>
      <w:bookmarkEnd w:id="61"/>
      <w:bookmarkEnd w:id="62"/>
      <w:r w:rsidR="00DE1A77" w:rsidRPr="00933656">
        <w:t>.</w:t>
      </w:r>
      <w:r w:rsidR="00032A64" w:rsidRPr="00933656">
        <w:t xml:space="preserve"> </w:t>
      </w:r>
      <w:bookmarkStart w:id="70" w:name="OLE_LINK14"/>
      <w:bookmarkEnd w:id="59"/>
      <w:r w:rsidR="00F46E3A" w:rsidRPr="00933656">
        <w:t>The</w:t>
      </w:r>
      <w:r w:rsidR="00032A64" w:rsidRPr="00933656">
        <w:t xml:space="preserve"> numerical parameters </w:t>
      </w:r>
      <w:r w:rsidR="00BD1201" w:rsidRPr="00933656">
        <w:t>assigned to the homophase boundaries of</w:t>
      </w:r>
      <w:r w:rsidR="00032A64" w:rsidRPr="00933656">
        <w:t xml:space="preserve"> the model</w:t>
      </w:r>
      <w:r w:rsidR="00F46E3A" w:rsidRPr="00933656">
        <w:t xml:space="preserve"> were obtained using </w:t>
      </w:r>
      <w:r w:rsidR="00AC7BFC" w:rsidRPr="00933656">
        <w:t>an</w:t>
      </w:r>
      <w:r w:rsidR="00032A64" w:rsidRPr="00933656">
        <w:t xml:space="preserve"> iterative calibration procedure </w:t>
      </w:r>
      <w:bookmarkStart w:id="71" w:name="_Hlk507957352"/>
      <w:r w:rsidR="00032A64" w:rsidRPr="00933656">
        <w:fldChar w:fldCharType="begin"/>
      </w:r>
      <w:r w:rsidR="00F76CF9" w:rsidRPr="00933656">
        <w:instrText>ADDIN CITAVI.PLACEHOLDER 58ecc73e-813f-4467-9bd5-16dbb2ff02e1 PFBsYWNlaG9sZGVyPg0KICA8QWRkSW5WZXJzaW9uPjUuNy4xLjA8L0FkZEluVmVyc2lvbj4NCiAgPElkPjU4ZWNjNzNlLTgxM2YtNDQ2Ny05YmQ1LTE2ZGJiMmZmMDJlMTwvSWQ+DQogIDxFbnRyaWVzPg0KICAgIDxFbnRyeT4NCiAgICAgIDxJZD44YWQ2NTA4My03Zjk4LTRmZTctOTYyYi00Y2E5N2U5ZDY0NWM8L0lkPg0KICAgICAgPFJlZmVyZW5jZUlkPmJkZjk0NmYxLWI2OGEtNDc4MC1iM2U1LTg3ODZmZGQzYjU0Z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5XTwvVGV4dD4NCiAgICA8L1RleHRVbml0Pg0KICA8L1RleHRVbml0cz4NCjwvUGxhY2Vob2xkZXI+</w:instrText>
      </w:r>
      <w:r w:rsidR="00032A64" w:rsidRPr="00933656">
        <w:fldChar w:fldCharType="separate"/>
      </w:r>
      <w:bookmarkStart w:id="72" w:name="_CTVP00158ecc73e813f44679bd516dbb2ff02e1"/>
      <w:r w:rsidR="00A71500" w:rsidRPr="00933656">
        <w:t>[39]</w:t>
      </w:r>
      <w:bookmarkEnd w:id="72"/>
      <w:r w:rsidR="00032A64" w:rsidRPr="00933656">
        <w:fldChar w:fldCharType="end"/>
      </w:r>
      <w:r w:rsidR="00032A64" w:rsidRPr="00933656">
        <w:t xml:space="preserve"> </w:t>
      </w:r>
      <w:bookmarkEnd w:id="71"/>
      <w:r w:rsidR="00032A64" w:rsidRPr="00933656">
        <w:t xml:space="preserve">until the emergent macroscopic strength parameters from the uniaxial and biaxial simulations closely matched those obtained from laboratory testing </w:t>
      </w:r>
      <w:r w:rsidR="00032A64" w:rsidRPr="00933656">
        <w:fldChar w:fldCharType="begin"/>
      </w:r>
      <w:r w:rsidR="00A71500" w:rsidRPr="00933656">
        <w:instrText>ADDIN CITAVI.PLACEHOLDER b92d48d2-8e48-46be-ad6c-8d0bbdb85fd8 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NdPC9UZXh0Pg0KICAgIDwvVGV4dFVuaXQ+DQogIDwvVGV4dFVuaXRzPg0KPC9QbGFjZWhvbGRlcj4=</w:instrText>
      </w:r>
      <w:r w:rsidR="00032A64" w:rsidRPr="00933656">
        <w:fldChar w:fldCharType="separate"/>
      </w:r>
      <w:bookmarkStart w:id="73" w:name="_CTVP001b92d48d28e4846bead6c8d0bbdb85fd8"/>
      <w:r w:rsidR="00A71500" w:rsidRPr="00933656">
        <w:t>[23]</w:t>
      </w:r>
      <w:bookmarkEnd w:id="73"/>
      <w:r w:rsidR="00032A64" w:rsidRPr="00933656">
        <w:fldChar w:fldCharType="end"/>
      </w:r>
      <w:r w:rsidR="00032A64" w:rsidRPr="00933656">
        <w:t>.</w:t>
      </w:r>
      <w:r w:rsidR="00F93BFD" w:rsidRPr="00933656">
        <w:t xml:space="preserve"> </w:t>
      </w:r>
      <w:bookmarkStart w:id="74" w:name="_Hlk516619370"/>
      <w:r w:rsidR="00DE50B3" w:rsidRPr="00933656">
        <w:t>T</w:t>
      </w:r>
      <w:r w:rsidR="00DF2B28" w:rsidRPr="00933656">
        <w:t xml:space="preserve">he </w:t>
      </w:r>
      <w:r w:rsidR="00DE50B3" w:rsidRPr="00933656">
        <w:t xml:space="preserve">fracture parameters obtained during the calibration procedure produced plausible strength and elastic properties as well as fracture patterns; however, it remains important to emphasize that these calibrated parameters are not a unique set </w:t>
      </w:r>
      <w:r w:rsidR="00686635" w:rsidRPr="00933656">
        <w:fldChar w:fldCharType="begin"/>
      </w:r>
      <w:r w:rsidR="00DE50B3" w:rsidRPr="00933656">
        <w:instrText>ADDIN CITAVI.PLACEHOLDER 8285c218-514c-4db6-bf62-8f4b542b9186 PFBsYWNlaG9sZGVyPg0KICA8QWRkSW5WZXJzaW9uPjUuNy4xLjA8L0FkZEluVmVyc2lvbj4NCiAgPElkPjgyODVjMjE4LTUxNGMtNGRiNi1iZjYyLThmNGI1NDJiOTE4NjwvSWQ+DQogIDxFbnRyaWVzPg0KICAgIDxFbnRyeT4NCiAgICAgIDxJZD5mNjJiMzAzYi0zZTE3LTQ2NzItODM2Mi0xMjFiNjBiYzE3OWE8L0lkPg0KICAgICAgPFJlZmVyZW5jZUlkPmJkZjk0NmYxLWI2OGEtNDc4MC1iM2U1LTg3ODZmZGQzYjU0Z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5XTwvVGV4dD4NCiAgICA8L1RleHRVbml0Pg0KICA8L1RleHRVbml0cz4NCjwvUGxhY2Vob2xkZXI+</w:instrText>
      </w:r>
      <w:r w:rsidR="00686635" w:rsidRPr="00933656">
        <w:fldChar w:fldCharType="separate"/>
      </w:r>
      <w:bookmarkStart w:id="75" w:name="_CTVP0018285c218514c4db6bf628f4b542b9186"/>
      <w:r w:rsidR="00A71500" w:rsidRPr="00933656">
        <w:t>[39]</w:t>
      </w:r>
      <w:bookmarkEnd w:id="75"/>
      <w:r w:rsidR="00686635" w:rsidRPr="00933656">
        <w:fldChar w:fldCharType="end"/>
      </w:r>
      <w:r w:rsidR="00686635" w:rsidRPr="00933656">
        <w:t>.</w:t>
      </w:r>
      <w:r w:rsidR="007878B9" w:rsidRPr="00933656">
        <w:t xml:space="preserve"> </w:t>
      </w:r>
      <w:bookmarkEnd w:id="74"/>
      <w:r w:rsidR="007878B9" w:rsidRPr="00933656">
        <w:t>The simulation results used to attain the calibrated values are presented in</w:t>
      </w:r>
      <w:r w:rsidR="00413ABC" w:rsidRPr="00933656">
        <w:t xml:space="preserve"> </w:t>
      </w:r>
      <w:r w:rsidR="00413ABC" w:rsidRPr="00933656">
        <w:fldChar w:fldCharType="begin"/>
      </w:r>
      <w:r w:rsidR="00413ABC" w:rsidRPr="00933656">
        <w:instrText xml:space="preserve"> REF _Ref514251946 \h </w:instrText>
      </w:r>
      <w:r w:rsidR="00413ABC" w:rsidRPr="00933656">
        <w:fldChar w:fldCharType="separate"/>
      </w:r>
      <w:r w:rsidR="00D93223" w:rsidRPr="00933656">
        <w:t xml:space="preserve">Figure A </w:t>
      </w:r>
      <w:r w:rsidR="00D93223" w:rsidRPr="00933656">
        <w:rPr>
          <w:noProof/>
        </w:rPr>
        <w:t>3</w:t>
      </w:r>
      <w:r w:rsidR="00413ABC" w:rsidRPr="00933656">
        <w:fldChar w:fldCharType="end"/>
      </w:r>
      <w:r w:rsidR="007878B9" w:rsidRPr="00933656">
        <w:t>.</w:t>
      </w:r>
      <w:r w:rsidR="00DE1A77" w:rsidRPr="00933656">
        <w:t xml:space="preserve"> </w:t>
      </w:r>
      <w:bookmarkEnd w:id="70"/>
      <w:r w:rsidR="00E60D8D" w:rsidRPr="00933656">
        <w:t xml:space="preserve">The two </w:t>
      </w:r>
      <w:r w:rsidR="00DC62F0" w:rsidRPr="00933656">
        <w:t xml:space="preserve">loading </w:t>
      </w:r>
      <w:r w:rsidR="00E60D8D" w:rsidRPr="00933656">
        <w:t>platens were</w:t>
      </w:r>
      <w:r w:rsidR="00001B6B" w:rsidRPr="00933656">
        <w:t xml:space="preserve"> assumed to be rigid</w:t>
      </w:r>
      <w:r w:rsidR="00FF7015" w:rsidRPr="00933656">
        <w:t xml:space="preserve"> and </w:t>
      </w:r>
      <w:r w:rsidR="00056E44" w:rsidRPr="00933656">
        <w:t xml:space="preserve">moving </w:t>
      </w:r>
      <w:r w:rsidR="00001B6B" w:rsidRPr="00933656">
        <w:t>towards the sample</w:t>
      </w:r>
      <w:r w:rsidR="006E06F8" w:rsidRPr="00933656">
        <w:t xml:space="preserve"> </w:t>
      </w:r>
      <w:r w:rsidR="00056E44" w:rsidRPr="00933656">
        <w:t>at a constant velocity</w:t>
      </w:r>
      <w:r w:rsidR="006E06F8" w:rsidRPr="00933656">
        <w:t xml:space="preserve"> of</w:t>
      </w:r>
      <w:r w:rsidR="00056E44" w:rsidRPr="00933656">
        <w:t xml:space="preserve"> 0.125</w:t>
      </w:r>
      <w:r w:rsidR="00E75FB5" w:rsidRPr="00933656">
        <w:t xml:space="preserve"> </w:t>
      </w:r>
      <w:r w:rsidR="00056E44" w:rsidRPr="00933656">
        <w:t>m/s</w:t>
      </w:r>
      <w:r w:rsidR="005F036B" w:rsidRPr="00933656">
        <w:t xml:space="preserve"> each</w:t>
      </w:r>
      <w:r w:rsidR="00C92FE7" w:rsidRPr="00933656">
        <w:t>, c</w:t>
      </w:r>
      <w:r w:rsidR="00056E44" w:rsidRPr="00933656">
        <w:t xml:space="preserve">orresponding </w:t>
      </w:r>
      <w:r w:rsidR="00FF7015" w:rsidRPr="00933656">
        <w:t xml:space="preserve">to a </w:t>
      </w:r>
      <w:r w:rsidR="00056E44" w:rsidRPr="00933656">
        <w:t xml:space="preserve">strain rate </w:t>
      </w:r>
      <w:r w:rsidR="00FE178E" w:rsidRPr="00933656">
        <w:t>of</w:t>
      </w:r>
      <w:r w:rsidR="00056E44" w:rsidRPr="00933656">
        <w:t xml:space="preserve"> </w:t>
      </w:r>
      <w:r w:rsidR="00F5781A" w:rsidRPr="00933656">
        <w:t>2</w:t>
      </w:r>
      <w:r w:rsidR="00C53F16" w:rsidRPr="00933656">
        <w:t>.</w:t>
      </w:r>
      <w:r w:rsidR="00F5781A" w:rsidRPr="00933656">
        <w:t>3</w:t>
      </w:r>
      <w:r w:rsidR="00C53F16" w:rsidRPr="00933656">
        <w:t>1</w:t>
      </w:r>
      <w:r w:rsidR="00056E44" w:rsidRPr="00933656">
        <w:t xml:space="preserve"> s</w:t>
      </w:r>
      <w:r w:rsidR="00FF7015" w:rsidRPr="00933656">
        <w:rPr>
          <w:vertAlign w:val="superscript"/>
        </w:rPr>
        <w:t>−</w:t>
      </w:r>
      <w:r w:rsidR="00374309" w:rsidRPr="00933656">
        <w:rPr>
          <w:vertAlign w:val="superscript"/>
        </w:rPr>
        <w:t>1</w:t>
      </w:r>
      <w:r w:rsidR="00C44DF4" w:rsidRPr="00933656">
        <w:t xml:space="preserve">. Although the simulated loading velocity is much greater </w:t>
      </w:r>
      <w:r w:rsidR="00C44DF4" w:rsidRPr="00933656">
        <w:lastRenderedPageBreak/>
        <w:t xml:space="preserve">than the laboratory </w:t>
      </w:r>
      <w:r w:rsidR="00AD5C3C" w:rsidRPr="00933656">
        <w:t>experiment,</w:t>
      </w:r>
      <w:r w:rsidR="00496544" w:rsidRPr="00933656">
        <w:t xml:space="preserve"> </w:t>
      </w:r>
      <w:r w:rsidR="00AD5C3C" w:rsidRPr="00933656">
        <w:t>it has been demonstrated that a quasi-static condition is ensured at the aforementioned loading velocity</w:t>
      </w:r>
      <w:r w:rsidR="009D525F" w:rsidRPr="00933656">
        <w:t xml:space="preserve"> </w:t>
      </w:r>
      <w:r w:rsidR="009D525F" w:rsidRPr="00933656">
        <w:fldChar w:fldCharType="begin"/>
      </w:r>
      <w:r w:rsidR="00A71500" w:rsidRPr="00933656">
        <w:instrText>ADDIN CITAVI.PLACEHOLDER 921c1dfe-c92f-4797-a199-20974df61ece 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NdPC9UZXh0Pg0KICAgIDwvVGV4dFVuaXQ+DQogIDwvVGV4dFVuaXRzPg0KPC9QbGFjZWhvbGRlcj4=</w:instrText>
      </w:r>
      <w:r w:rsidR="009D525F" w:rsidRPr="00933656">
        <w:fldChar w:fldCharType="separate"/>
      </w:r>
      <w:bookmarkStart w:id="76" w:name="_CTVP001921c1dfec92f4797a19920974df61ece"/>
      <w:r w:rsidR="00A71500" w:rsidRPr="00933656">
        <w:t>[23]</w:t>
      </w:r>
      <w:bookmarkEnd w:id="76"/>
      <w:r w:rsidR="009D525F" w:rsidRPr="00933656">
        <w:fldChar w:fldCharType="end"/>
      </w:r>
      <w:r w:rsidR="009D525F" w:rsidRPr="00933656">
        <w:t xml:space="preserve">. </w:t>
      </w:r>
      <w:r w:rsidR="00496544" w:rsidRPr="00933656">
        <w:t>C</w:t>
      </w:r>
      <w:r w:rsidR="00056E44" w:rsidRPr="00933656">
        <w:t>onfining pressure</w:t>
      </w:r>
      <w:r w:rsidR="00496544" w:rsidRPr="00933656">
        <w:t>s</w:t>
      </w:r>
      <w:r w:rsidRPr="00933656">
        <w:t xml:space="preserve"> </w:t>
      </w:r>
      <w:r w:rsidR="00496544" w:rsidRPr="00933656">
        <w:t xml:space="preserve">were applied to the </w:t>
      </w:r>
      <w:r w:rsidR="00070712" w:rsidRPr="00933656">
        <w:t>vertical</w:t>
      </w:r>
      <w:r w:rsidR="00496544" w:rsidRPr="00933656">
        <w:t xml:space="preserve"> sides of the sample</w:t>
      </w:r>
      <w:r w:rsidR="005F036B" w:rsidRPr="00933656">
        <w:t xml:space="preserve">. In total, </w:t>
      </w:r>
      <w:r w:rsidR="00496544" w:rsidRPr="00933656">
        <w:t xml:space="preserve">five simulations with </w:t>
      </w:r>
      <w:r w:rsidR="00C44DF4" w:rsidRPr="00933656">
        <w:t>confining</w:t>
      </w:r>
      <w:r w:rsidR="00496544" w:rsidRPr="00933656">
        <w:t xml:space="preserve"> pressures </w:t>
      </w:r>
      <w:r w:rsidRPr="00933656">
        <w:t>at</w:t>
      </w:r>
      <w:r w:rsidR="00496544" w:rsidRPr="00933656">
        <w:t xml:space="preserve"> 0</w:t>
      </w:r>
      <w:r w:rsidR="00262E7C" w:rsidRPr="00933656">
        <w:t> </w:t>
      </w:r>
      <w:r w:rsidR="00496544" w:rsidRPr="00933656">
        <w:t>MPa (i.e. uniaxial compression),</w:t>
      </w:r>
      <w:r w:rsidRPr="00933656">
        <w:t xml:space="preserve"> </w:t>
      </w:r>
      <w:r w:rsidR="00B413E3" w:rsidRPr="00933656">
        <w:t>2 </w:t>
      </w:r>
      <w:r w:rsidRPr="00933656">
        <w:t xml:space="preserve">MPa, </w:t>
      </w:r>
      <w:r w:rsidR="00B413E3" w:rsidRPr="00933656">
        <w:t>5 </w:t>
      </w:r>
      <w:r w:rsidRPr="00933656">
        <w:t xml:space="preserve">MPa, </w:t>
      </w:r>
      <w:r w:rsidR="00B413E3" w:rsidRPr="00933656">
        <w:t>10 </w:t>
      </w:r>
      <w:r w:rsidRPr="00933656">
        <w:t xml:space="preserve">MPa, and </w:t>
      </w:r>
      <w:r w:rsidR="00B413E3" w:rsidRPr="00933656">
        <w:t>30 </w:t>
      </w:r>
      <w:r w:rsidRPr="00933656">
        <w:t>MPa,</w:t>
      </w:r>
      <w:r w:rsidR="00056E44" w:rsidRPr="00933656">
        <w:t xml:space="preserve"> </w:t>
      </w:r>
      <w:r w:rsidR="00496544" w:rsidRPr="00933656">
        <w:t xml:space="preserve">were carried out. </w:t>
      </w:r>
      <w:r w:rsidR="00462D50" w:rsidRPr="00933656">
        <w:t xml:space="preserve">The simulations were run </w:t>
      </w:r>
      <w:r w:rsidR="00572E9C" w:rsidRPr="00933656">
        <w:t>as plane strain models</w:t>
      </w:r>
      <w:r w:rsidR="00D23B29" w:rsidRPr="00933656">
        <w:t xml:space="preserve"> and</w:t>
      </w:r>
      <w:r w:rsidR="00462D50" w:rsidRPr="00933656">
        <w:t xml:space="preserve"> </w:t>
      </w:r>
      <w:r w:rsidR="00D23B29" w:rsidRPr="00933656">
        <w:t>a</w:t>
      </w:r>
      <w:r w:rsidR="00462D50" w:rsidRPr="00933656">
        <w:t xml:space="preserve"> time step </w:t>
      </w:r>
      <w:r w:rsidR="00CC673C" w:rsidRPr="00933656">
        <w:t xml:space="preserve">of </w:t>
      </w:r>
      <w:r w:rsidR="00550647" w:rsidRPr="00933656">
        <w:t>5 × </w:t>
      </w:r>
      <w:r w:rsidR="00CC673C" w:rsidRPr="00933656">
        <w:t>10</w:t>
      </w:r>
      <w:r w:rsidR="00CC673C" w:rsidRPr="00933656">
        <w:rPr>
          <w:vertAlign w:val="superscript"/>
        </w:rPr>
        <w:t>−7</w:t>
      </w:r>
      <w:r w:rsidR="00550647" w:rsidRPr="00933656">
        <w:t> </w:t>
      </w:r>
      <w:r w:rsidR="00AC7BFC" w:rsidRPr="00933656">
        <w:t>millisecond</w:t>
      </w:r>
      <w:r w:rsidR="00B92EF8" w:rsidRPr="00933656">
        <w:t>s</w:t>
      </w:r>
      <w:r w:rsidR="00CC673C" w:rsidRPr="00933656">
        <w:t xml:space="preserve"> </w:t>
      </w:r>
      <w:proofErr w:type="gramStart"/>
      <w:r w:rsidR="00EB57D1" w:rsidRPr="00933656">
        <w:t>was</w:t>
      </w:r>
      <w:proofErr w:type="gramEnd"/>
      <w:r w:rsidR="00EB57D1" w:rsidRPr="00933656">
        <w:t xml:space="preserve"> adopted to ensure </w:t>
      </w:r>
      <w:r w:rsidR="00FE1A2C" w:rsidRPr="00933656">
        <w:t xml:space="preserve">the </w:t>
      </w:r>
      <w:r w:rsidR="00CC673C" w:rsidRPr="00933656">
        <w:t>numerical stability of the model for the explicit time integration scheme of the code</w:t>
      </w:r>
      <w:r w:rsidR="00D80A64" w:rsidRPr="00933656">
        <w:t>.</w:t>
      </w:r>
    </w:p>
    <w:p w14:paraId="61537A11" w14:textId="16B6AD7C" w:rsidR="004F57B8" w:rsidRPr="00933656" w:rsidRDefault="004F57B8" w:rsidP="005558D7">
      <w:pPr>
        <w:pStyle w:val="Caption"/>
      </w:pPr>
      <w:bookmarkStart w:id="77" w:name="_Ref494656459"/>
      <w:bookmarkStart w:id="78" w:name="_Hlk515608364"/>
      <w:r w:rsidRPr="00933656">
        <w:t xml:space="preserve">Table </w:t>
      </w:r>
      <w:r w:rsidR="00290457" w:rsidRPr="00933656">
        <w:rPr>
          <w:noProof/>
        </w:rPr>
        <w:fldChar w:fldCharType="begin"/>
      </w:r>
      <w:r w:rsidR="00290457" w:rsidRPr="00933656">
        <w:rPr>
          <w:noProof/>
        </w:rPr>
        <w:instrText xml:space="preserve"> SEQ Table \* ARABIC </w:instrText>
      </w:r>
      <w:r w:rsidR="00290457" w:rsidRPr="00933656">
        <w:rPr>
          <w:noProof/>
        </w:rPr>
        <w:fldChar w:fldCharType="separate"/>
      </w:r>
      <w:r w:rsidR="00D93223" w:rsidRPr="00933656">
        <w:rPr>
          <w:noProof/>
        </w:rPr>
        <w:t>1</w:t>
      </w:r>
      <w:r w:rsidR="00290457" w:rsidRPr="00933656">
        <w:rPr>
          <w:noProof/>
        </w:rPr>
        <w:fldChar w:fldCharType="end"/>
      </w:r>
      <w:bookmarkEnd w:id="77"/>
      <w:r w:rsidR="00485F47" w:rsidRPr="00933656">
        <w:rPr>
          <w:noProof/>
        </w:rPr>
        <w:t>.</w:t>
      </w:r>
      <w:r w:rsidRPr="00933656">
        <w:t xml:space="preserve"> Mineral </w:t>
      </w:r>
      <w:r w:rsidR="00AC7BFC" w:rsidRPr="00933656">
        <w:t xml:space="preserve">phase </w:t>
      </w:r>
      <w:r w:rsidRPr="00933656">
        <w:t xml:space="preserve">and </w:t>
      </w:r>
      <w:r w:rsidR="00290457" w:rsidRPr="00933656">
        <w:t xml:space="preserve">interphase </w:t>
      </w:r>
      <w:r w:rsidR="00AC7BFC" w:rsidRPr="00933656">
        <w:t>grain boundary properties</w:t>
      </w:r>
      <w:r w:rsidR="00970CB2" w:rsidRPr="00933656">
        <w:t>, adapted from</w:t>
      </w:r>
      <w:r w:rsidR="00262E7C" w:rsidRPr="00933656">
        <w:t xml:space="preserve"> </w:t>
      </w:r>
      <w:r w:rsidR="00383224" w:rsidRPr="00933656">
        <w:rPr>
          <w:i/>
        </w:rPr>
        <w:fldChar w:fldCharType="begin"/>
      </w:r>
      <w:r w:rsidR="00F76CF9" w:rsidRPr="00933656">
        <w:instrText>ADDIN CITAVI.PLACEHOLDER 744eb0a5-70ae-463e-a9a4-e740c6e489e9 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TWF2a28gZXQgYWwuIFszOF08L1RleHQ+DQogICAgPC9UZXh0VW5pdD4NCiAgPC9UZXh0VW5pdHM+DQo8L1BsYWNlaG9sZGVyPg==</w:instrText>
      </w:r>
      <w:r w:rsidR="00383224" w:rsidRPr="00933656">
        <w:rPr>
          <w:i/>
        </w:rPr>
        <w:fldChar w:fldCharType="separate"/>
      </w:r>
      <w:bookmarkStart w:id="79" w:name="_CTVP001744eb0a570ae463ea9a4e740c6e489e9"/>
      <w:r w:rsidR="00A71500" w:rsidRPr="00933656">
        <w:t>Mavko et al. [38]</w:t>
      </w:r>
      <w:bookmarkEnd w:id="79"/>
      <w:r w:rsidR="00383224" w:rsidRPr="00933656">
        <w:rPr>
          <w:i/>
        </w:rPr>
        <w:fldChar w:fldCharType="end"/>
      </w:r>
      <w:r w:rsidR="00383224" w:rsidRPr="00933656">
        <w:t xml:space="preserve">, </w:t>
      </w:r>
      <w:bookmarkStart w:id="80" w:name="_CTVP0012d16f8f7ef554c95ac275b6363c88dbc"/>
      <w:r w:rsidR="00383224" w:rsidRPr="00933656">
        <w:rPr>
          <w:i/>
        </w:rPr>
        <w:fldChar w:fldCharType="begin"/>
      </w:r>
      <w:bookmarkEnd w:id="80"/>
      <w:r w:rsidR="00A71500" w:rsidRPr="00933656">
        <w:instrText>ADDIN CITAVI.PLACEHOLDER 98a5c847-4b31-4660-90ab-be5e06e12f7a 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1haGFiYWRpIFsyM108L1RleHQ+DQogICAgPC9UZXh0VW5pdD4NCiAgPC9UZXh0VW5pdHM+DQo8L1BsYWNlaG9sZGVyPg==</w:instrText>
      </w:r>
      <w:r w:rsidR="00383224" w:rsidRPr="00933656">
        <w:rPr>
          <w:i/>
        </w:rPr>
        <w:fldChar w:fldCharType="separate"/>
      </w:r>
      <w:bookmarkStart w:id="81" w:name="_CTVP00198a5c8474b31466090abbe5e06e12f7a"/>
      <w:r w:rsidR="00A71500" w:rsidRPr="00933656">
        <w:t>Mahabadi [23]</w:t>
      </w:r>
      <w:bookmarkEnd w:id="81"/>
      <w:r w:rsidR="00383224" w:rsidRPr="00933656">
        <w:rPr>
          <w:i/>
        </w:rPr>
        <w:fldChar w:fldCharType="end"/>
      </w:r>
      <w:r w:rsidR="00383224" w:rsidRPr="00933656">
        <w:t xml:space="preserve">, and </w:t>
      </w:r>
      <w:bookmarkStart w:id="82" w:name="_CTVP00112e0f1c42a304afcada82fee74b9aa45"/>
      <w:r w:rsidR="00383224" w:rsidRPr="00933656">
        <w:rPr>
          <w:i/>
        </w:rPr>
        <w:fldChar w:fldCharType="begin"/>
      </w:r>
      <w:bookmarkEnd w:id="82"/>
      <w:r w:rsidR="00A71500" w:rsidRPr="00933656">
        <w:instrText>ADDIN CITAVI.PLACEHOLDER 3a5e449d-9a2b-4ec5-b0ab-11db1bce78e6 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poYW8gZXQgYWwuIFsyMV08L1RleHQ+DQogICAgPC9UZXh0VW5pdD4NCiAgPC9UZXh0VW5pdHM+DQo8L1BsYWNlaG9sZGVyPg==</w:instrText>
      </w:r>
      <w:r w:rsidR="00383224" w:rsidRPr="00933656">
        <w:rPr>
          <w:i/>
        </w:rPr>
        <w:fldChar w:fldCharType="separate"/>
      </w:r>
      <w:bookmarkStart w:id="83" w:name="_CTVP0013a5e449d9a2b4ec5b0ab11db1bce78e6"/>
      <w:r w:rsidR="00A71500" w:rsidRPr="00933656">
        <w:t>Zhao et al. [21]</w:t>
      </w:r>
      <w:bookmarkEnd w:id="83"/>
      <w:r w:rsidR="00383224" w:rsidRPr="00933656">
        <w:rPr>
          <w:i/>
        </w:rPr>
        <w:fldChar w:fldCharType="end"/>
      </w:r>
      <w:r w:rsidR="00290457" w:rsidRPr="00933656">
        <w:t>, and calibrated homophase boundaries.</w:t>
      </w:r>
    </w:p>
    <w:tbl>
      <w:tblPr>
        <w:tblStyle w:val="TableGrid"/>
        <w:tblW w:w="5000"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92"/>
        <w:gridCol w:w="1011"/>
        <w:gridCol w:w="1011"/>
        <w:gridCol w:w="1011"/>
        <w:gridCol w:w="1011"/>
        <w:gridCol w:w="1011"/>
        <w:gridCol w:w="1013"/>
      </w:tblGrid>
      <w:tr w:rsidR="00933656" w:rsidRPr="00933656" w14:paraId="0F99A05A" w14:textId="77777777" w:rsidTr="000F3367">
        <w:trPr>
          <w:cantSplit/>
          <w:trHeight w:hRule="exact" w:val="432"/>
          <w:jc w:val="center"/>
        </w:trPr>
        <w:tc>
          <w:tcPr>
            <w:tcW w:w="1759" w:type="pct"/>
            <w:tcBorders>
              <w:top w:val="single" w:sz="8" w:space="0" w:color="auto"/>
              <w:bottom w:val="single" w:sz="4" w:space="0" w:color="auto"/>
            </w:tcBorders>
            <w:vAlign w:val="center"/>
          </w:tcPr>
          <w:bookmarkEnd w:id="78"/>
          <w:p w14:paraId="5A7EC13B" w14:textId="77777777" w:rsidR="004F57B8" w:rsidRPr="00933656" w:rsidRDefault="004F57B8" w:rsidP="00995F7C">
            <w:pPr>
              <w:spacing w:line="240" w:lineRule="auto"/>
              <w:ind w:left="0" w:firstLine="0"/>
              <w:jc w:val="left"/>
            </w:pPr>
            <w:r w:rsidRPr="00933656">
              <w:t>Property (Unit)</w:t>
            </w:r>
          </w:p>
        </w:tc>
        <w:tc>
          <w:tcPr>
            <w:tcW w:w="1080" w:type="pct"/>
            <w:gridSpan w:val="2"/>
            <w:tcBorders>
              <w:top w:val="single" w:sz="8" w:space="0" w:color="auto"/>
              <w:bottom w:val="single" w:sz="4" w:space="0" w:color="auto"/>
            </w:tcBorders>
            <w:vAlign w:val="center"/>
          </w:tcPr>
          <w:p w14:paraId="4BC7D338" w14:textId="77777777" w:rsidR="004F57B8" w:rsidRPr="00933656" w:rsidRDefault="004F57B8" w:rsidP="00995F7C">
            <w:pPr>
              <w:spacing w:line="240" w:lineRule="auto"/>
              <w:ind w:left="0" w:firstLine="0"/>
              <w:jc w:val="center"/>
            </w:pPr>
            <w:proofErr w:type="spellStart"/>
            <w:r w:rsidRPr="00933656">
              <w:t>Qz</w:t>
            </w:r>
            <w:proofErr w:type="spellEnd"/>
          </w:p>
        </w:tc>
        <w:tc>
          <w:tcPr>
            <w:tcW w:w="1080" w:type="pct"/>
            <w:gridSpan w:val="2"/>
            <w:tcBorders>
              <w:top w:val="single" w:sz="8" w:space="0" w:color="auto"/>
              <w:bottom w:val="single" w:sz="4" w:space="0" w:color="auto"/>
            </w:tcBorders>
            <w:vAlign w:val="center"/>
          </w:tcPr>
          <w:p w14:paraId="4BFEDC91" w14:textId="77777777" w:rsidR="004F57B8" w:rsidRPr="00933656" w:rsidRDefault="004F57B8" w:rsidP="00995F7C">
            <w:pPr>
              <w:spacing w:line="240" w:lineRule="auto"/>
              <w:ind w:left="0" w:firstLine="0"/>
              <w:jc w:val="center"/>
            </w:pPr>
            <w:proofErr w:type="spellStart"/>
            <w:r w:rsidRPr="00933656">
              <w:t>Fsp</w:t>
            </w:r>
            <w:proofErr w:type="spellEnd"/>
          </w:p>
        </w:tc>
        <w:tc>
          <w:tcPr>
            <w:tcW w:w="1081" w:type="pct"/>
            <w:gridSpan w:val="2"/>
            <w:tcBorders>
              <w:top w:val="single" w:sz="8" w:space="0" w:color="auto"/>
              <w:bottom w:val="single" w:sz="4" w:space="0" w:color="auto"/>
            </w:tcBorders>
            <w:vAlign w:val="center"/>
          </w:tcPr>
          <w:p w14:paraId="0B607C9F" w14:textId="77777777" w:rsidR="004F57B8" w:rsidRPr="00933656" w:rsidRDefault="004F57B8" w:rsidP="00995F7C">
            <w:pPr>
              <w:spacing w:line="240" w:lineRule="auto"/>
              <w:ind w:left="0" w:firstLine="0"/>
              <w:jc w:val="center"/>
            </w:pPr>
            <w:proofErr w:type="spellStart"/>
            <w:r w:rsidRPr="00933656">
              <w:t>Bt</w:t>
            </w:r>
            <w:proofErr w:type="spellEnd"/>
          </w:p>
        </w:tc>
      </w:tr>
      <w:tr w:rsidR="00933656" w:rsidRPr="00933656" w14:paraId="2507CD1B" w14:textId="77777777" w:rsidTr="00995F7C">
        <w:trPr>
          <w:cantSplit/>
          <w:trHeight w:hRule="exact" w:val="432"/>
          <w:jc w:val="center"/>
        </w:trPr>
        <w:tc>
          <w:tcPr>
            <w:tcW w:w="1759" w:type="pct"/>
            <w:tcBorders>
              <w:top w:val="single" w:sz="4" w:space="0" w:color="auto"/>
            </w:tcBorders>
            <w:vAlign w:val="center"/>
          </w:tcPr>
          <w:p w14:paraId="13A96634" w14:textId="77777777" w:rsidR="004F57B8" w:rsidRPr="00933656" w:rsidRDefault="004F57B8" w:rsidP="00995F7C">
            <w:pPr>
              <w:spacing w:line="240" w:lineRule="auto"/>
              <w:ind w:left="0" w:firstLine="0"/>
              <w:jc w:val="left"/>
            </w:pPr>
            <w:r w:rsidRPr="00933656">
              <w:t>Composition (%)</w:t>
            </w:r>
          </w:p>
        </w:tc>
        <w:tc>
          <w:tcPr>
            <w:tcW w:w="1080" w:type="pct"/>
            <w:gridSpan w:val="2"/>
            <w:tcBorders>
              <w:top w:val="single" w:sz="4" w:space="0" w:color="auto"/>
            </w:tcBorders>
            <w:vAlign w:val="center"/>
          </w:tcPr>
          <w:p w14:paraId="64C293A2" w14:textId="77777777" w:rsidR="004F57B8" w:rsidRPr="00933656" w:rsidRDefault="004F57B8" w:rsidP="00995F7C">
            <w:pPr>
              <w:spacing w:line="240" w:lineRule="auto"/>
              <w:ind w:left="0" w:firstLine="0"/>
              <w:jc w:val="center"/>
            </w:pPr>
            <w:r w:rsidRPr="00933656">
              <w:t>21</w:t>
            </w:r>
          </w:p>
        </w:tc>
        <w:tc>
          <w:tcPr>
            <w:tcW w:w="1080" w:type="pct"/>
            <w:gridSpan w:val="2"/>
            <w:tcBorders>
              <w:top w:val="single" w:sz="4" w:space="0" w:color="auto"/>
            </w:tcBorders>
            <w:vAlign w:val="center"/>
          </w:tcPr>
          <w:p w14:paraId="17A69747" w14:textId="77777777" w:rsidR="004F57B8" w:rsidRPr="00933656" w:rsidRDefault="004F57B8" w:rsidP="00995F7C">
            <w:pPr>
              <w:spacing w:line="240" w:lineRule="auto"/>
              <w:ind w:left="0" w:firstLine="0"/>
              <w:jc w:val="center"/>
            </w:pPr>
            <w:r w:rsidRPr="00933656">
              <w:t>71</w:t>
            </w:r>
          </w:p>
        </w:tc>
        <w:tc>
          <w:tcPr>
            <w:tcW w:w="1081" w:type="pct"/>
            <w:gridSpan w:val="2"/>
            <w:tcBorders>
              <w:top w:val="single" w:sz="4" w:space="0" w:color="auto"/>
            </w:tcBorders>
            <w:vAlign w:val="center"/>
          </w:tcPr>
          <w:p w14:paraId="6D064812" w14:textId="77777777" w:rsidR="004F57B8" w:rsidRPr="00933656" w:rsidRDefault="004F57B8" w:rsidP="00995F7C">
            <w:pPr>
              <w:spacing w:line="240" w:lineRule="auto"/>
              <w:ind w:left="0" w:firstLine="0"/>
              <w:jc w:val="center"/>
            </w:pPr>
            <w:r w:rsidRPr="00933656">
              <w:t>8</w:t>
            </w:r>
          </w:p>
        </w:tc>
      </w:tr>
      <w:tr w:rsidR="00933656" w:rsidRPr="00933656" w14:paraId="63564573" w14:textId="77777777" w:rsidTr="00995F7C">
        <w:trPr>
          <w:cantSplit/>
          <w:trHeight w:hRule="exact" w:val="432"/>
          <w:jc w:val="center"/>
        </w:trPr>
        <w:tc>
          <w:tcPr>
            <w:tcW w:w="1759" w:type="pct"/>
            <w:vAlign w:val="center"/>
          </w:tcPr>
          <w:p w14:paraId="3754544F" w14:textId="77777777" w:rsidR="004F57B8" w:rsidRPr="00933656" w:rsidRDefault="004F57B8" w:rsidP="00995F7C">
            <w:pPr>
              <w:spacing w:line="240" w:lineRule="auto"/>
              <w:ind w:left="0" w:firstLine="0"/>
              <w:jc w:val="left"/>
            </w:pPr>
            <w:r w:rsidRPr="00933656">
              <w:t>Density (kg/m</w:t>
            </w:r>
            <w:r w:rsidRPr="00933656">
              <w:rPr>
                <w:vertAlign w:val="superscript"/>
              </w:rPr>
              <w:t>3</w:t>
            </w:r>
            <w:r w:rsidRPr="00933656">
              <w:t>)</w:t>
            </w:r>
          </w:p>
        </w:tc>
        <w:tc>
          <w:tcPr>
            <w:tcW w:w="1080" w:type="pct"/>
            <w:gridSpan w:val="2"/>
            <w:vAlign w:val="center"/>
          </w:tcPr>
          <w:p w14:paraId="393329D3" w14:textId="77777777" w:rsidR="004F57B8" w:rsidRPr="00933656" w:rsidRDefault="004F57B8" w:rsidP="00995F7C">
            <w:pPr>
              <w:spacing w:line="240" w:lineRule="auto"/>
              <w:ind w:left="0" w:firstLine="0"/>
              <w:jc w:val="center"/>
            </w:pPr>
            <w:r w:rsidRPr="00933656">
              <w:t>2600</w:t>
            </w:r>
          </w:p>
        </w:tc>
        <w:tc>
          <w:tcPr>
            <w:tcW w:w="1080" w:type="pct"/>
            <w:gridSpan w:val="2"/>
            <w:vAlign w:val="center"/>
          </w:tcPr>
          <w:p w14:paraId="7AD8564C" w14:textId="77777777" w:rsidR="004F57B8" w:rsidRPr="00933656" w:rsidRDefault="004F57B8" w:rsidP="00995F7C">
            <w:pPr>
              <w:spacing w:line="240" w:lineRule="auto"/>
              <w:ind w:left="0" w:firstLine="0"/>
              <w:jc w:val="center"/>
            </w:pPr>
            <w:r w:rsidRPr="00933656">
              <w:t>2600</w:t>
            </w:r>
          </w:p>
        </w:tc>
        <w:tc>
          <w:tcPr>
            <w:tcW w:w="1081" w:type="pct"/>
            <w:gridSpan w:val="2"/>
            <w:vAlign w:val="center"/>
          </w:tcPr>
          <w:p w14:paraId="587388DC" w14:textId="77777777" w:rsidR="004F57B8" w:rsidRPr="00933656" w:rsidRDefault="004F57B8" w:rsidP="00995F7C">
            <w:pPr>
              <w:spacing w:line="240" w:lineRule="auto"/>
              <w:ind w:left="0" w:firstLine="0"/>
              <w:jc w:val="center"/>
            </w:pPr>
            <w:r w:rsidRPr="00933656">
              <w:t>2800</w:t>
            </w:r>
          </w:p>
        </w:tc>
      </w:tr>
      <w:tr w:rsidR="00933656" w:rsidRPr="00933656" w14:paraId="78BBD1D3" w14:textId="77777777" w:rsidTr="00995F7C">
        <w:trPr>
          <w:cantSplit/>
          <w:trHeight w:hRule="exact" w:val="432"/>
          <w:jc w:val="center"/>
        </w:trPr>
        <w:tc>
          <w:tcPr>
            <w:tcW w:w="1759" w:type="pct"/>
            <w:vAlign w:val="center"/>
          </w:tcPr>
          <w:p w14:paraId="7FB32B55" w14:textId="77777777" w:rsidR="004F57B8" w:rsidRPr="00933656" w:rsidRDefault="004F57B8" w:rsidP="00995F7C">
            <w:pPr>
              <w:spacing w:line="240" w:lineRule="auto"/>
              <w:ind w:left="0" w:firstLine="0"/>
              <w:jc w:val="left"/>
            </w:pPr>
            <w:r w:rsidRPr="00933656">
              <w:t>Young’s Modulus (GPa)</w:t>
            </w:r>
          </w:p>
        </w:tc>
        <w:tc>
          <w:tcPr>
            <w:tcW w:w="1080" w:type="pct"/>
            <w:gridSpan w:val="2"/>
            <w:vAlign w:val="center"/>
          </w:tcPr>
          <w:p w14:paraId="179264ED" w14:textId="77777777" w:rsidR="004F57B8" w:rsidRPr="00933656" w:rsidRDefault="004F57B8" w:rsidP="00995F7C">
            <w:pPr>
              <w:spacing w:line="240" w:lineRule="auto"/>
              <w:ind w:left="0" w:firstLine="0"/>
              <w:jc w:val="center"/>
            </w:pPr>
            <w:r w:rsidRPr="00933656">
              <w:t>83.1</w:t>
            </w:r>
          </w:p>
        </w:tc>
        <w:tc>
          <w:tcPr>
            <w:tcW w:w="1080" w:type="pct"/>
            <w:gridSpan w:val="2"/>
            <w:vAlign w:val="center"/>
          </w:tcPr>
          <w:p w14:paraId="6636941D" w14:textId="77777777" w:rsidR="004F57B8" w:rsidRPr="00933656" w:rsidRDefault="004F57B8" w:rsidP="00995F7C">
            <w:pPr>
              <w:spacing w:line="240" w:lineRule="auto"/>
              <w:ind w:left="0" w:firstLine="0"/>
              <w:jc w:val="center"/>
            </w:pPr>
            <w:r w:rsidRPr="00933656">
              <w:t>56.4</w:t>
            </w:r>
          </w:p>
        </w:tc>
        <w:tc>
          <w:tcPr>
            <w:tcW w:w="1081" w:type="pct"/>
            <w:gridSpan w:val="2"/>
            <w:vAlign w:val="center"/>
          </w:tcPr>
          <w:p w14:paraId="56DD0954" w14:textId="77777777" w:rsidR="004F57B8" w:rsidRPr="00933656" w:rsidRDefault="004F57B8" w:rsidP="00995F7C">
            <w:pPr>
              <w:spacing w:line="240" w:lineRule="auto"/>
              <w:ind w:left="0" w:firstLine="0"/>
              <w:jc w:val="center"/>
            </w:pPr>
            <w:r w:rsidRPr="00933656">
              <w:t>17.2</w:t>
            </w:r>
          </w:p>
        </w:tc>
      </w:tr>
      <w:tr w:rsidR="00933656" w:rsidRPr="00933656" w14:paraId="59955EEB" w14:textId="77777777" w:rsidTr="00995F7C">
        <w:trPr>
          <w:cantSplit/>
          <w:trHeight w:hRule="exact" w:val="432"/>
          <w:jc w:val="center"/>
        </w:trPr>
        <w:tc>
          <w:tcPr>
            <w:tcW w:w="1759" w:type="pct"/>
            <w:vAlign w:val="center"/>
          </w:tcPr>
          <w:p w14:paraId="586D8496" w14:textId="77777777" w:rsidR="004F57B8" w:rsidRPr="00933656" w:rsidRDefault="004F57B8" w:rsidP="00995F7C">
            <w:pPr>
              <w:spacing w:line="240" w:lineRule="auto"/>
              <w:ind w:left="0" w:firstLine="0"/>
              <w:jc w:val="left"/>
            </w:pPr>
            <w:r w:rsidRPr="00933656">
              <w:t>Poisson Ratio (-)</w:t>
            </w:r>
          </w:p>
        </w:tc>
        <w:tc>
          <w:tcPr>
            <w:tcW w:w="1080" w:type="pct"/>
            <w:gridSpan w:val="2"/>
            <w:vAlign w:val="center"/>
          </w:tcPr>
          <w:p w14:paraId="7C844EEC" w14:textId="77777777" w:rsidR="004F57B8" w:rsidRPr="00933656" w:rsidRDefault="004F57B8" w:rsidP="00995F7C">
            <w:pPr>
              <w:spacing w:line="240" w:lineRule="auto"/>
              <w:ind w:left="0" w:firstLine="0"/>
              <w:jc w:val="center"/>
            </w:pPr>
            <w:r w:rsidRPr="00933656">
              <w:t>0.07</w:t>
            </w:r>
          </w:p>
        </w:tc>
        <w:tc>
          <w:tcPr>
            <w:tcW w:w="1080" w:type="pct"/>
            <w:gridSpan w:val="2"/>
            <w:vAlign w:val="center"/>
          </w:tcPr>
          <w:p w14:paraId="7AD4AB2B" w14:textId="77777777" w:rsidR="004F57B8" w:rsidRPr="00933656" w:rsidRDefault="004F57B8" w:rsidP="00995F7C">
            <w:pPr>
              <w:spacing w:line="240" w:lineRule="auto"/>
              <w:ind w:left="0" w:firstLine="0"/>
              <w:jc w:val="center"/>
            </w:pPr>
            <w:r w:rsidRPr="00933656">
              <w:t>0.32</w:t>
            </w:r>
          </w:p>
        </w:tc>
        <w:tc>
          <w:tcPr>
            <w:tcW w:w="1081" w:type="pct"/>
            <w:gridSpan w:val="2"/>
            <w:vAlign w:val="center"/>
          </w:tcPr>
          <w:p w14:paraId="4BB77F24" w14:textId="77777777" w:rsidR="004F57B8" w:rsidRPr="00933656" w:rsidRDefault="004F57B8" w:rsidP="00995F7C">
            <w:pPr>
              <w:spacing w:line="240" w:lineRule="auto"/>
              <w:ind w:left="0" w:firstLine="0"/>
              <w:jc w:val="center"/>
            </w:pPr>
            <w:r w:rsidRPr="00933656">
              <w:t>0.36</w:t>
            </w:r>
          </w:p>
        </w:tc>
      </w:tr>
      <w:tr w:rsidR="00933656" w:rsidRPr="00933656" w14:paraId="694FBB61" w14:textId="77777777" w:rsidTr="00995F7C">
        <w:trPr>
          <w:cantSplit/>
          <w:trHeight w:hRule="exact" w:val="432"/>
          <w:jc w:val="center"/>
        </w:trPr>
        <w:tc>
          <w:tcPr>
            <w:tcW w:w="1759" w:type="pct"/>
            <w:vAlign w:val="center"/>
          </w:tcPr>
          <w:p w14:paraId="52674B37" w14:textId="77777777" w:rsidR="004F57B8" w:rsidRPr="00933656" w:rsidRDefault="004F57B8" w:rsidP="00995F7C">
            <w:pPr>
              <w:spacing w:line="240" w:lineRule="auto"/>
              <w:ind w:left="0" w:firstLine="0"/>
              <w:jc w:val="left"/>
            </w:pPr>
            <w:r w:rsidRPr="00933656">
              <w:t>Friction Coefficient (-)</w:t>
            </w:r>
          </w:p>
        </w:tc>
        <w:tc>
          <w:tcPr>
            <w:tcW w:w="1080" w:type="pct"/>
            <w:gridSpan w:val="2"/>
            <w:vAlign w:val="center"/>
          </w:tcPr>
          <w:p w14:paraId="5FBD61C2" w14:textId="6FF07090" w:rsidR="004F57B8" w:rsidRPr="00933656" w:rsidRDefault="004F57B8" w:rsidP="00995F7C">
            <w:pPr>
              <w:spacing w:line="240" w:lineRule="auto"/>
              <w:ind w:left="0" w:firstLine="0"/>
              <w:jc w:val="center"/>
            </w:pPr>
            <w:r w:rsidRPr="00933656">
              <w:t>1.27</w:t>
            </w:r>
          </w:p>
        </w:tc>
        <w:tc>
          <w:tcPr>
            <w:tcW w:w="1080" w:type="pct"/>
            <w:gridSpan w:val="2"/>
            <w:vAlign w:val="center"/>
          </w:tcPr>
          <w:p w14:paraId="7F5C3513" w14:textId="761B43CD" w:rsidR="004F57B8" w:rsidRPr="00933656" w:rsidRDefault="004F57B8" w:rsidP="00995F7C">
            <w:pPr>
              <w:spacing w:line="240" w:lineRule="auto"/>
              <w:ind w:left="0" w:firstLine="0"/>
              <w:jc w:val="center"/>
            </w:pPr>
            <w:r w:rsidRPr="00933656">
              <w:t>1.27</w:t>
            </w:r>
          </w:p>
        </w:tc>
        <w:tc>
          <w:tcPr>
            <w:tcW w:w="1081" w:type="pct"/>
            <w:gridSpan w:val="2"/>
            <w:vAlign w:val="center"/>
          </w:tcPr>
          <w:p w14:paraId="0F6D25CC" w14:textId="0F04FEE5" w:rsidR="004F57B8" w:rsidRPr="00933656" w:rsidRDefault="004F57B8" w:rsidP="00995F7C">
            <w:pPr>
              <w:spacing w:line="240" w:lineRule="auto"/>
              <w:ind w:left="0" w:firstLine="0"/>
              <w:jc w:val="center"/>
            </w:pPr>
            <w:r w:rsidRPr="00933656">
              <w:t>1.27</w:t>
            </w:r>
          </w:p>
        </w:tc>
      </w:tr>
      <w:tr w:rsidR="00933656" w:rsidRPr="00933656" w14:paraId="2FC2DFE3" w14:textId="77777777" w:rsidTr="00995F7C">
        <w:trPr>
          <w:cantSplit/>
          <w:trHeight w:hRule="exact" w:val="432"/>
          <w:jc w:val="center"/>
        </w:trPr>
        <w:tc>
          <w:tcPr>
            <w:tcW w:w="1759" w:type="pct"/>
            <w:vAlign w:val="center"/>
          </w:tcPr>
          <w:p w14:paraId="32D461E3" w14:textId="77777777" w:rsidR="004F57B8" w:rsidRPr="00933656" w:rsidRDefault="004F57B8" w:rsidP="00995F7C">
            <w:pPr>
              <w:spacing w:line="240" w:lineRule="auto"/>
              <w:ind w:left="0" w:firstLine="0"/>
              <w:jc w:val="left"/>
            </w:pPr>
            <w:r w:rsidRPr="00933656">
              <w:t>Cohesion (MPa)</w:t>
            </w:r>
          </w:p>
        </w:tc>
        <w:tc>
          <w:tcPr>
            <w:tcW w:w="1080" w:type="pct"/>
            <w:gridSpan w:val="2"/>
            <w:vAlign w:val="center"/>
          </w:tcPr>
          <w:p w14:paraId="18BC1FA7" w14:textId="77777777" w:rsidR="004F57B8" w:rsidRPr="00933656" w:rsidRDefault="004F57B8" w:rsidP="00995F7C">
            <w:pPr>
              <w:spacing w:line="240" w:lineRule="auto"/>
              <w:ind w:left="0" w:firstLine="0"/>
              <w:jc w:val="center"/>
            </w:pPr>
            <w:r w:rsidRPr="00933656">
              <w:t>24.2</w:t>
            </w:r>
          </w:p>
        </w:tc>
        <w:tc>
          <w:tcPr>
            <w:tcW w:w="1080" w:type="pct"/>
            <w:gridSpan w:val="2"/>
            <w:vAlign w:val="center"/>
          </w:tcPr>
          <w:p w14:paraId="04170983" w14:textId="77777777" w:rsidR="004F57B8" w:rsidRPr="00933656" w:rsidRDefault="004F57B8" w:rsidP="00995F7C">
            <w:pPr>
              <w:spacing w:line="240" w:lineRule="auto"/>
              <w:ind w:left="0" w:firstLine="0"/>
              <w:jc w:val="center"/>
            </w:pPr>
            <w:r w:rsidRPr="00933656">
              <w:t>24.2</w:t>
            </w:r>
          </w:p>
        </w:tc>
        <w:tc>
          <w:tcPr>
            <w:tcW w:w="1081" w:type="pct"/>
            <w:gridSpan w:val="2"/>
            <w:vAlign w:val="center"/>
          </w:tcPr>
          <w:p w14:paraId="02D490C7" w14:textId="77777777" w:rsidR="004F57B8" w:rsidRPr="00933656" w:rsidRDefault="004F57B8" w:rsidP="00995F7C">
            <w:pPr>
              <w:spacing w:line="240" w:lineRule="auto"/>
              <w:ind w:left="0" w:firstLine="0"/>
              <w:jc w:val="center"/>
            </w:pPr>
            <w:r w:rsidRPr="00933656">
              <w:t>24.2</w:t>
            </w:r>
          </w:p>
        </w:tc>
      </w:tr>
      <w:tr w:rsidR="00933656" w:rsidRPr="00933656" w14:paraId="1D0FFF01" w14:textId="77777777" w:rsidTr="00995F7C">
        <w:trPr>
          <w:cantSplit/>
          <w:trHeight w:hRule="exact" w:val="432"/>
          <w:jc w:val="center"/>
        </w:trPr>
        <w:tc>
          <w:tcPr>
            <w:tcW w:w="1759" w:type="pct"/>
            <w:vAlign w:val="center"/>
          </w:tcPr>
          <w:p w14:paraId="6213C6C8" w14:textId="77777777" w:rsidR="004F57B8" w:rsidRPr="00933656" w:rsidRDefault="004F57B8" w:rsidP="00995F7C">
            <w:pPr>
              <w:spacing w:line="240" w:lineRule="auto"/>
              <w:ind w:left="0" w:firstLine="0"/>
              <w:jc w:val="left"/>
            </w:pPr>
            <w:r w:rsidRPr="00933656">
              <w:t>Tensile Strength (MPa)</w:t>
            </w:r>
          </w:p>
        </w:tc>
        <w:tc>
          <w:tcPr>
            <w:tcW w:w="1080" w:type="pct"/>
            <w:gridSpan w:val="2"/>
            <w:vAlign w:val="center"/>
          </w:tcPr>
          <w:p w14:paraId="2BBDC3CB" w14:textId="77777777" w:rsidR="004F57B8" w:rsidRPr="00933656" w:rsidRDefault="004F57B8" w:rsidP="00995F7C">
            <w:pPr>
              <w:spacing w:line="240" w:lineRule="auto"/>
              <w:ind w:left="0" w:firstLine="0"/>
              <w:jc w:val="center"/>
            </w:pPr>
            <w:r w:rsidRPr="00933656">
              <w:t>11.4</w:t>
            </w:r>
          </w:p>
        </w:tc>
        <w:tc>
          <w:tcPr>
            <w:tcW w:w="1080" w:type="pct"/>
            <w:gridSpan w:val="2"/>
            <w:vAlign w:val="center"/>
          </w:tcPr>
          <w:p w14:paraId="2A0D141F" w14:textId="77777777" w:rsidR="004F57B8" w:rsidRPr="00933656" w:rsidRDefault="004F57B8" w:rsidP="00995F7C">
            <w:pPr>
              <w:spacing w:line="240" w:lineRule="auto"/>
              <w:ind w:left="0" w:firstLine="0"/>
              <w:jc w:val="center"/>
            </w:pPr>
            <w:r w:rsidRPr="00933656">
              <w:t>5.5</w:t>
            </w:r>
          </w:p>
        </w:tc>
        <w:tc>
          <w:tcPr>
            <w:tcW w:w="1081" w:type="pct"/>
            <w:gridSpan w:val="2"/>
            <w:vAlign w:val="center"/>
          </w:tcPr>
          <w:p w14:paraId="52C9A6C7" w14:textId="77777777" w:rsidR="004F57B8" w:rsidRPr="00933656" w:rsidRDefault="004F57B8" w:rsidP="00995F7C">
            <w:pPr>
              <w:spacing w:line="240" w:lineRule="auto"/>
              <w:ind w:left="0" w:firstLine="0"/>
              <w:jc w:val="center"/>
            </w:pPr>
            <w:r w:rsidRPr="00933656">
              <w:t>42.0</w:t>
            </w:r>
          </w:p>
        </w:tc>
      </w:tr>
      <w:tr w:rsidR="00933656" w:rsidRPr="00933656" w14:paraId="07EA7B67" w14:textId="77777777" w:rsidTr="00995F7C">
        <w:trPr>
          <w:cantSplit/>
          <w:trHeight w:hRule="exact" w:val="432"/>
          <w:jc w:val="center"/>
        </w:trPr>
        <w:tc>
          <w:tcPr>
            <w:tcW w:w="1759" w:type="pct"/>
            <w:vAlign w:val="center"/>
          </w:tcPr>
          <w:p w14:paraId="09B6939F" w14:textId="77777777" w:rsidR="004F57B8" w:rsidRPr="00933656" w:rsidRDefault="004F57B8" w:rsidP="00995F7C">
            <w:pPr>
              <w:spacing w:line="240" w:lineRule="auto"/>
              <w:ind w:left="0" w:firstLine="0"/>
              <w:jc w:val="left"/>
            </w:pPr>
            <w:r w:rsidRPr="00933656">
              <w:t>Mode I Fracture Energy (J/m</w:t>
            </w:r>
            <w:r w:rsidRPr="00933656">
              <w:rPr>
                <w:vertAlign w:val="superscript"/>
              </w:rPr>
              <w:t>2</w:t>
            </w:r>
            <w:r w:rsidRPr="00933656">
              <w:t>)</w:t>
            </w:r>
          </w:p>
        </w:tc>
        <w:tc>
          <w:tcPr>
            <w:tcW w:w="1080" w:type="pct"/>
            <w:gridSpan w:val="2"/>
            <w:vAlign w:val="center"/>
          </w:tcPr>
          <w:p w14:paraId="3C49EE76" w14:textId="77777777" w:rsidR="004F57B8" w:rsidRPr="00933656" w:rsidRDefault="004F57B8" w:rsidP="00995F7C">
            <w:pPr>
              <w:spacing w:line="240" w:lineRule="auto"/>
              <w:ind w:left="0" w:firstLine="0"/>
              <w:jc w:val="center"/>
            </w:pPr>
            <w:r w:rsidRPr="00933656">
              <w:t>907</w:t>
            </w:r>
          </w:p>
        </w:tc>
        <w:tc>
          <w:tcPr>
            <w:tcW w:w="1080" w:type="pct"/>
            <w:gridSpan w:val="2"/>
            <w:vAlign w:val="center"/>
          </w:tcPr>
          <w:p w14:paraId="7B4E0B71" w14:textId="77777777" w:rsidR="004F57B8" w:rsidRPr="00933656" w:rsidRDefault="004F57B8" w:rsidP="00995F7C">
            <w:pPr>
              <w:spacing w:line="240" w:lineRule="auto"/>
              <w:ind w:left="0" w:firstLine="0"/>
              <w:jc w:val="center"/>
            </w:pPr>
            <w:r w:rsidRPr="00933656">
              <w:t>310</w:t>
            </w:r>
          </w:p>
        </w:tc>
        <w:tc>
          <w:tcPr>
            <w:tcW w:w="1081" w:type="pct"/>
            <w:gridSpan w:val="2"/>
            <w:vAlign w:val="center"/>
          </w:tcPr>
          <w:p w14:paraId="7C19E170" w14:textId="77777777" w:rsidR="004F57B8" w:rsidRPr="00933656" w:rsidRDefault="004F57B8" w:rsidP="00995F7C">
            <w:pPr>
              <w:spacing w:line="240" w:lineRule="auto"/>
              <w:ind w:left="0" w:firstLine="0"/>
              <w:jc w:val="center"/>
            </w:pPr>
            <w:r w:rsidRPr="00933656">
              <w:t>599</w:t>
            </w:r>
          </w:p>
        </w:tc>
      </w:tr>
      <w:tr w:rsidR="00933656" w:rsidRPr="00933656" w14:paraId="3F79998D" w14:textId="77777777" w:rsidTr="00995F7C">
        <w:trPr>
          <w:cantSplit/>
          <w:trHeight w:hRule="exact" w:val="432"/>
          <w:jc w:val="center"/>
        </w:trPr>
        <w:tc>
          <w:tcPr>
            <w:tcW w:w="1759" w:type="pct"/>
            <w:vAlign w:val="center"/>
          </w:tcPr>
          <w:p w14:paraId="498CDFAE" w14:textId="77777777" w:rsidR="004F57B8" w:rsidRPr="00933656" w:rsidRDefault="004F57B8" w:rsidP="00995F7C">
            <w:pPr>
              <w:spacing w:line="240" w:lineRule="auto"/>
              <w:ind w:left="0" w:firstLine="0"/>
              <w:jc w:val="left"/>
            </w:pPr>
            <w:r w:rsidRPr="00933656">
              <w:t>Mode II Fracture Energy (J/m</w:t>
            </w:r>
            <w:r w:rsidRPr="00933656">
              <w:rPr>
                <w:vertAlign w:val="superscript"/>
              </w:rPr>
              <w:t>2</w:t>
            </w:r>
            <w:r w:rsidRPr="00933656">
              <w:t>)</w:t>
            </w:r>
          </w:p>
        </w:tc>
        <w:tc>
          <w:tcPr>
            <w:tcW w:w="1080" w:type="pct"/>
            <w:gridSpan w:val="2"/>
            <w:vAlign w:val="center"/>
          </w:tcPr>
          <w:p w14:paraId="3C6DF811" w14:textId="77777777" w:rsidR="004F57B8" w:rsidRPr="00933656" w:rsidRDefault="004F57B8" w:rsidP="00995F7C">
            <w:pPr>
              <w:spacing w:line="240" w:lineRule="auto"/>
              <w:ind w:left="0" w:firstLine="0"/>
              <w:jc w:val="center"/>
            </w:pPr>
            <w:r w:rsidRPr="00933656">
              <w:t>1814</w:t>
            </w:r>
          </w:p>
        </w:tc>
        <w:tc>
          <w:tcPr>
            <w:tcW w:w="1080" w:type="pct"/>
            <w:gridSpan w:val="2"/>
            <w:vAlign w:val="center"/>
          </w:tcPr>
          <w:p w14:paraId="61D2868E" w14:textId="77777777" w:rsidR="004F57B8" w:rsidRPr="00933656" w:rsidRDefault="004F57B8" w:rsidP="00995F7C">
            <w:pPr>
              <w:spacing w:line="240" w:lineRule="auto"/>
              <w:ind w:left="0" w:firstLine="0"/>
              <w:jc w:val="center"/>
            </w:pPr>
            <w:r w:rsidRPr="00933656">
              <w:t>620</w:t>
            </w:r>
          </w:p>
        </w:tc>
        <w:tc>
          <w:tcPr>
            <w:tcW w:w="1081" w:type="pct"/>
            <w:gridSpan w:val="2"/>
            <w:vAlign w:val="center"/>
          </w:tcPr>
          <w:p w14:paraId="6480E261" w14:textId="77777777" w:rsidR="004F57B8" w:rsidRPr="00933656" w:rsidRDefault="004F57B8" w:rsidP="00995F7C">
            <w:pPr>
              <w:spacing w:line="240" w:lineRule="auto"/>
              <w:ind w:left="0" w:firstLine="0"/>
              <w:jc w:val="center"/>
            </w:pPr>
            <w:r w:rsidRPr="00933656">
              <w:t>1198</w:t>
            </w:r>
          </w:p>
        </w:tc>
      </w:tr>
      <w:tr w:rsidR="00933656" w:rsidRPr="00933656" w14:paraId="6812C0F7" w14:textId="77777777" w:rsidTr="00995F7C">
        <w:trPr>
          <w:cantSplit/>
          <w:trHeight w:hRule="exact" w:val="432"/>
          <w:jc w:val="center"/>
        </w:trPr>
        <w:tc>
          <w:tcPr>
            <w:tcW w:w="1759" w:type="pct"/>
            <w:vAlign w:val="center"/>
          </w:tcPr>
          <w:p w14:paraId="370488CB" w14:textId="77777777" w:rsidR="004F57B8" w:rsidRPr="00933656" w:rsidRDefault="004F57B8" w:rsidP="00995F7C">
            <w:pPr>
              <w:spacing w:line="240" w:lineRule="auto"/>
              <w:ind w:left="0" w:firstLine="0"/>
              <w:jc w:val="left"/>
            </w:pPr>
            <w:r w:rsidRPr="00933656">
              <w:t>Fracture Penalty (GPa)</w:t>
            </w:r>
          </w:p>
        </w:tc>
        <w:tc>
          <w:tcPr>
            <w:tcW w:w="1080" w:type="pct"/>
            <w:gridSpan w:val="2"/>
            <w:vAlign w:val="center"/>
          </w:tcPr>
          <w:p w14:paraId="4400B407" w14:textId="77777777" w:rsidR="004F57B8" w:rsidRPr="00933656" w:rsidRDefault="004F57B8" w:rsidP="00995F7C">
            <w:pPr>
              <w:spacing w:line="240" w:lineRule="auto"/>
              <w:ind w:left="0" w:firstLine="0"/>
              <w:jc w:val="center"/>
            </w:pPr>
            <w:r w:rsidRPr="00933656">
              <w:t>416</w:t>
            </w:r>
          </w:p>
        </w:tc>
        <w:tc>
          <w:tcPr>
            <w:tcW w:w="1080" w:type="pct"/>
            <w:gridSpan w:val="2"/>
            <w:vAlign w:val="center"/>
          </w:tcPr>
          <w:p w14:paraId="6A075A0A" w14:textId="77777777" w:rsidR="004F57B8" w:rsidRPr="00933656" w:rsidRDefault="004F57B8" w:rsidP="00995F7C">
            <w:pPr>
              <w:spacing w:line="240" w:lineRule="auto"/>
              <w:ind w:left="0" w:firstLine="0"/>
              <w:jc w:val="center"/>
            </w:pPr>
            <w:r w:rsidRPr="00933656">
              <w:t>282</w:t>
            </w:r>
          </w:p>
        </w:tc>
        <w:tc>
          <w:tcPr>
            <w:tcW w:w="1081" w:type="pct"/>
            <w:gridSpan w:val="2"/>
            <w:vAlign w:val="center"/>
          </w:tcPr>
          <w:p w14:paraId="3716283F" w14:textId="77777777" w:rsidR="004F57B8" w:rsidRPr="00933656" w:rsidRDefault="004F57B8" w:rsidP="00995F7C">
            <w:pPr>
              <w:spacing w:line="240" w:lineRule="auto"/>
              <w:ind w:left="0" w:firstLine="0"/>
              <w:jc w:val="center"/>
            </w:pPr>
            <w:r w:rsidRPr="00933656">
              <w:t>86</w:t>
            </w:r>
          </w:p>
        </w:tc>
      </w:tr>
      <w:tr w:rsidR="00933656" w:rsidRPr="00933656" w14:paraId="7749B285" w14:textId="77777777" w:rsidTr="00995F7C">
        <w:trPr>
          <w:cantSplit/>
          <w:trHeight w:hRule="exact" w:val="432"/>
          <w:jc w:val="center"/>
        </w:trPr>
        <w:tc>
          <w:tcPr>
            <w:tcW w:w="1759" w:type="pct"/>
            <w:vAlign w:val="center"/>
          </w:tcPr>
          <w:p w14:paraId="3281B9E5" w14:textId="796E4E18" w:rsidR="004F57B8" w:rsidRPr="00933656" w:rsidRDefault="004F57B8" w:rsidP="00995F7C">
            <w:pPr>
              <w:spacing w:line="240" w:lineRule="auto"/>
              <w:ind w:left="0" w:firstLine="0"/>
              <w:jc w:val="left"/>
            </w:pPr>
            <w:r w:rsidRPr="00933656">
              <w:t>Normal Penalty</w:t>
            </w:r>
            <w:r w:rsidR="00EB6EF6" w:rsidRPr="00933656">
              <w:t xml:space="preserve"> (GPa/</w:t>
            </w:r>
            <w:r w:rsidRPr="00933656">
              <w:t>m)</w:t>
            </w:r>
          </w:p>
        </w:tc>
        <w:tc>
          <w:tcPr>
            <w:tcW w:w="1080" w:type="pct"/>
            <w:gridSpan w:val="2"/>
            <w:vAlign w:val="center"/>
          </w:tcPr>
          <w:p w14:paraId="35C54AD4" w14:textId="77777777" w:rsidR="004F57B8" w:rsidRPr="00933656" w:rsidRDefault="004F57B8" w:rsidP="00995F7C">
            <w:pPr>
              <w:spacing w:line="240" w:lineRule="auto"/>
              <w:ind w:left="0" w:firstLine="0"/>
              <w:jc w:val="center"/>
            </w:pPr>
            <w:r w:rsidRPr="00933656">
              <w:t>83.1</w:t>
            </w:r>
          </w:p>
        </w:tc>
        <w:tc>
          <w:tcPr>
            <w:tcW w:w="1080" w:type="pct"/>
            <w:gridSpan w:val="2"/>
            <w:vAlign w:val="center"/>
          </w:tcPr>
          <w:p w14:paraId="6CD4692D" w14:textId="77777777" w:rsidR="004F57B8" w:rsidRPr="00933656" w:rsidRDefault="004F57B8" w:rsidP="00995F7C">
            <w:pPr>
              <w:spacing w:line="240" w:lineRule="auto"/>
              <w:ind w:left="0" w:firstLine="0"/>
              <w:jc w:val="center"/>
            </w:pPr>
            <w:r w:rsidRPr="00933656">
              <w:t>56.4</w:t>
            </w:r>
          </w:p>
        </w:tc>
        <w:tc>
          <w:tcPr>
            <w:tcW w:w="1081" w:type="pct"/>
            <w:gridSpan w:val="2"/>
            <w:vAlign w:val="center"/>
          </w:tcPr>
          <w:p w14:paraId="2BD3CC19" w14:textId="77777777" w:rsidR="004F57B8" w:rsidRPr="00933656" w:rsidRDefault="004F57B8" w:rsidP="00995F7C">
            <w:pPr>
              <w:spacing w:line="240" w:lineRule="auto"/>
              <w:ind w:left="0" w:firstLine="0"/>
              <w:jc w:val="center"/>
            </w:pPr>
            <w:r w:rsidRPr="00933656">
              <w:t>17.2</w:t>
            </w:r>
          </w:p>
        </w:tc>
      </w:tr>
      <w:tr w:rsidR="00933656" w:rsidRPr="00933656" w14:paraId="4BAE06E3" w14:textId="77777777" w:rsidTr="00995F7C">
        <w:trPr>
          <w:cantSplit/>
          <w:trHeight w:hRule="exact" w:val="432"/>
          <w:jc w:val="center"/>
        </w:trPr>
        <w:tc>
          <w:tcPr>
            <w:tcW w:w="1759" w:type="pct"/>
            <w:tcBorders>
              <w:bottom w:val="single" w:sz="4" w:space="0" w:color="auto"/>
            </w:tcBorders>
            <w:vAlign w:val="center"/>
          </w:tcPr>
          <w:p w14:paraId="6152978B" w14:textId="77777777" w:rsidR="004F57B8" w:rsidRPr="00933656" w:rsidRDefault="004F57B8" w:rsidP="00995F7C">
            <w:pPr>
              <w:spacing w:line="240" w:lineRule="auto"/>
              <w:ind w:left="0" w:firstLine="0"/>
              <w:jc w:val="left"/>
            </w:pPr>
            <w:r w:rsidRPr="00933656">
              <w:t>Tangential Penalty (GPa/m)</w:t>
            </w:r>
          </w:p>
        </w:tc>
        <w:tc>
          <w:tcPr>
            <w:tcW w:w="1080" w:type="pct"/>
            <w:gridSpan w:val="2"/>
            <w:tcBorders>
              <w:bottom w:val="single" w:sz="4" w:space="0" w:color="auto"/>
            </w:tcBorders>
            <w:vAlign w:val="center"/>
          </w:tcPr>
          <w:p w14:paraId="388C99D2" w14:textId="77777777" w:rsidR="004F57B8" w:rsidRPr="00933656" w:rsidRDefault="004F57B8" w:rsidP="00995F7C">
            <w:pPr>
              <w:spacing w:line="240" w:lineRule="auto"/>
              <w:ind w:left="0" w:firstLine="0"/>
              <w:jc w:val="center"/>
            </w:pPr>
            <w:r w:rsidRPr="00933656">
              <w:t>831</w:t>
            </w:r>
          </w:p>
        </w:tc>
        <w:tc>
          <w:tcPr>
            <w:tcW w:w="1080" w:type="pct"/>
            <w:gridSpan w:val="2"/>
            <w:tcBorders>
              <w:bottom w:val="single" w:sz="4" w:space="0" w:color="auto"/>
            </w:tcBorders>
            <w:vAlign w:val="center"/>
          </w:tcPr>
          <w:p w14:paraId="04F5DD77" w14:textId="77777777" w:rsidR="004F57B8" w:rsidRPr="00933656" w:rsidRDefault="004F57B8" w:rsidP="00995F7C">
            <w:pPr>
              <w:spacing w:line="240" w:lineRule="auto"/>
              <w:ind w:left="0" w:firstLine="0"/>
              <w:jc w:val="center"/>
            </w:pPr>
            <w:r w:rsidRPr="00933656">
              <w:t>564</w:t>
            </w:r>
          </w:p>
        </w:tc>
        <w:tc>
          <w:tcPr>
            <w:tcW w:w="1081" w:type="pct"/>
            <w:gridSpan w:val="2"/>
            <w:tcBorders>
              <w:bottom w:val="single" w:sz="4" w:space="0" w:color="auto"/>
            </w:tcBorders>
            <w:vAlign w:val="center"/>
          </w:tcPr>
          <w:p w14:paraId="673DDF57" w14:textId="77777777" w:rsidR="004F57B8" w:rsidRPr="00933656" w:rsidRDefault="004F57B8" w:rsidP="00995F7C">
            <w:pPr>
              <w:spacing w:line="240" w:lineRule="auto"/>
              <w:ind w:left="0" w:firstLine="0"/>
              <w:jc w:val="center"/>
            </w:pPr>
            <w:r w:rsidRPr="00933656">
              <w:t>172</w:t>
            </w:r>
          </w:p>
        </w:tc>
      </w:tr>
      <w:tr w:rsidR="00933656" w:rsidRPr="00933656" w14:paraId="4E575649" w14:textId="77777777" w:rsidTr="00995F7C">
        <w:trPr>
          <w:cantSplit/>
          <w:trHeight w:hRule="exact" w:val="432"/>
          <w:jc w:val="center"/>
        </w:trPr>
        <w:tc>
          <w:tcPr>
            <w:tcW w:w="1759" w:type="pct"/>
            <w:tcBorders>
              <w:top w:val="single" w:sz="4" w:space="0" w:color="auto"/>
              <w:bottom w:val="nil"/>
            </w:tcBorders>
            <w:vAlign w:val="center"/>
          </w:tcPr>
          <w:p w14:paraId="6E4B1D16" w14:textId="77777777" w:rsidR="004F57B8" w:rsidRPr="00933656" w:rsidRDefault="004F57B8" w:rsidP="00995F7C">
            <w:pPr>
              <w:spacing w:line="240" w:lineRule="auto"/>
              <w:ind w:left="0" w:firstLine="0"/>
              <w:jc w:val="center"/>
            </w:pPr>
          </w:p>
        </w:tc>
        <w:tc>
          <w:tcPr>
            <w:tcW w:w="1620" w:type="pct"/>
            <w:gridSpan w:val="3"/>
            <w:tcBorders>
              <w:top w:val="single" w:sz="4" w:space="0" w:color="auto"/>
              <w:bottom w:val="nil"/>
            </w:tcBorders>
            <w:vAlign w:val="center"/>
          </w:tcPr>
          <w:p w14:paraId="52A7C10A" w14:textId="77777777" w:rsidR="004F57B8" w:rsidRPr="00933656" w:rsidRDefault="004F57B8" w:rsidP="00995F7C">
            <w:pPr>
              <w:spacing w:line="240" w:lineRule="auto"/>
              <w:ind w:left="0" w:firstLine="0"/>
              <w:jc w:val="center"/>
            </w:pPr>
            <w:r w:rsidRPr="00933656">
              <w:t>Interphase</w:t>
            </w:r>
          </w:p>
        </w:tc>
        <w:tc>
          <w:tcPr>
            <w:tcW w:w="1621" w:type="pct"/>
            <w:gridSpan w:val="3"/>
            <w:tcBorders>
              <w:top w:val="single" w:sz="4" w:space="0" w:color="auto"/>
              <w:bottom w:val="nil"/>
            </w:tcBorders>
            <w:vAlign w:val="center"/>
          </w:tcPr>
          <w:p w14:paraId="08A573C7" w14:textId="298717B2" w:rsidR="004F57B8" w:rsidRPr="00933656" w:rsidRDefault="004F57B8" w:rsidP="00995F7C">
            <w:pPr>
              <w:spacing w:line="240" w:lineRule="auto"/>
              <w:ind w:left="0" w:firstLine="0"/>
              <w:jc w:val="center"/>
            </w:pPr>
            <w:r w:rsidRPr="00933656">
              <w:t>Homophase</w:t>
            </w:r>
          </w:p>
        </w:tc>
      </w:tr>
      <w:tr w:rsidR="00933656" w:rsidRPr="00933656" w14:paraId="6B91AE88" w14:textId="77777777" w:rsidTr="00CB4FC2">
        <w:trPr>
          <w:cantSplit/>
          <w:trHeight w:hRule="exact" w:val="432"/>
          <w:jc w:val="center"/>
        </w:trPr>
        <w:tc>
          <w:tcPr>
            <w:tcW w:w="1759" w:type="pct"/>
            <w:tcBorders>
              <w:top w:val="nil"/>
              <w:bottom w:val="single" w:sz="4" w:space="0" w:color="auto"/>
            </w:tcBorders>
            <w:vAlign w:val="center"/>
          </w:tcPr>
          <w:p w14:paraId="079602D1" w14:textId="77777777" w:rsidR="004F57B8" w:rsidRPr="00933656" w:rsidRDefault="004F57B8" w:rsidP="00995F7C">
            <w:pPr>
              <w:spacing w:line="240" w:lineRule="auto"/>
              <w:ind w:left="0" w:firstLine="0"/>
              <w:jc w:val="left"/>
            </w:pPr>
            <w:r w:rsidRPr="00933656">
              <w:t>Property (Unit)</w:t>
            </w:r>
          </w:p>
        </w:tc>
        <w:tc>
          <w:tcPr>
            <w:tcW w:w="540" w:type="pct"/>
            <w:tcBorders>
              <w:top w:val="nil"/>
              <w:bottom w:val="single" w:sz="4" w:space="0" w:color="auto"/>
            </w:tcBorders>
            <w:vAlign w:val="center"/>
          </w:tcPr>
          <w:p w14:paraId="20F6CCAB" w14:textId="77777777" w:rsidR="004F57B8" w:rsidRPr="00933656" w:rsidRDefault="004F57B8" w:rsidP="00995F7C">
            <w:pPr>
              <w:spacing w:line="240" w:lineRule="auto"/>
              <w:ind w:left="0" w:firstLine="0"/>
              <w:jc w:val="center"/>
            </w:pPr>
            <w:proofErr w:type="spellStart"/>
            <w:r w:rsidRPr="00933656">
              <w:t>Qz-Fsp</w:t>
            </w:r>
            <w:proofErr w:type="spellEnd"/>
          </w:p>
        </w:tc>
        <w:tc>
          <w:tcPr>
            <w:tcW w:w="540" w:type="pct"/>
            <w:tcBorders>
              <w:top w:val="nil"/>
              <w:bottom w:val="single" w:sz="4" w:space="0" w:color="auto"/>
            </w:tcBorders>
            <w:vAlign w:val="center"/>
          </w:tcPr>
          <w:p w14:paraId="37166D33" w14:textId="77777777" w:rsidR="004F57B8" w:rsidRPr="00933656" w:rsidRDefault="004F57B8" w:rsidP="00995F7C">
            <w:pPr>
              <w:spacing w:line="240" w:lineRule="auto"/>
              <w:ind w:left="0" w:firstLine="0"/>
              <w:jc w:val="center"/>
            </w:pPr>
            <w:proofErr w:type="spellStart"/>
            <w:r w:rsidRPr="00933656">
              <w:t>Qz-Bt</w:t>
            </w:r>
            <w:proofErr w:type="spellEnd"/>
          </w:p>
        </w:tc>
        <w:tc>
          <w:tcPr>
            <w:tcW w:w="540" w:type="pct"/>
            <w:tcBorders>
              <w:top w:val="nil"/>
              <w:bottom w:val="single" w:sz="4" w:space="0" w:color="auto"/>
            </w:tcBorders>
            <w:vAlign w:val="center"/>
          </w:tcPr>
          <w:p w14:paraId="72681664" w14:textId="77777777" w:rsidR="004F57B8" w:rsidRPr="00933656" w:rsidRDefault="004F57B8" w:rsidP="00995F7C">
            <w:pPr>
              <w:spacing w:line="240" w:lineRule="auto"/>
              <w:ind w:left="0" w:firstLine="0"/>
              <w:jc w:val="center"/>
            </w:pPr>
            <w:proofErr w:type="spellStart"/>
            <w:r w:rsidRPr="00933656">
              <w:t>Fsp-Bt</w:t>
            </w:r>
            <w:proofErr w:type="spellEnd"/>
          </w:p>
        </w:tc>
        <w:tc>
          <w:tcPr>
            <w:tcW w:w="540" w:type="pct"/>
            <w:tcBorders>
              <w:top w:val="nil"/>
              <w:bottom w:val="single" w:sz="4" w:space="0" w:color="auto"/>
            </w:tcBorders>
            <w:vAlign w:val="center"/>
          </w:tcPr>
          <w:p w14:paraId="1E2FE481" w14:textId="77777777" w:rsidR="004F57B8" w:rsidRPr="00933656" w:rsidRDefault="004F57B8" w:rsidP="00995F7C">
            <w:pPr>
              <w:spacing w:line="240" w:lineRule="auto"/>
              <w:ind w:left="0" w:firstLine="0"/>
              <w:jc w:val="center"/>
            </w:pPr>
            <w:proofErr w:type="spellStart"/>
            <w:r w:rsidRPr="00933656">
              <w:t>Qz-Qz</w:t>
            </w:r>
            <w:proofErr w:type="spellEnd"/>
          </w:p>
        </w:tc>
        <w:tc>
          <w:tcPr>
            <w:tcW w:w="540" w:type="pct"/>
            <w:tcBorders>
              <w:top w:val="nil"/>
              <w:bottom w:val="single" w:sz="4" w:space="0" w:color="auto"/>
            </w:tcBorders>
            <w:vAlign w:val="center"/>
          </w:tcPr>
          <w:p w14:paraId="2E5DEB2D" w14:textId="77777777" w:rsidR="004F57B8" w:rsidRPr="00933656" w:rsidRDefault="004F57B8" w:rsidP="00995F7C">
            <w:pPr>
              <w:spacing w:line="240" w:lineRule="auto"/>
              <w:ind w:left="0" w:firstLine="0"/>
              <w:jc w:val="center"/>
            </w:pPr>
            <w:proofErr w:type="spellStart"/>
            <w:r w:rsidRPr="00933656">
              <w:t>Fsp-Fsp</w:t>
            </w:r>
            <w:proofErr w:type="spellEnd"/>
          </w:p>
        </w:tc>
        <w:tc>
          <w:tcPr>
            <w:tcW w:w="541" w:type="pct"/>
            <w:tcBorders>
              <w:top w:val="nil"/>
              <w:bottom w:val="single" w:sz="4" w:space="0" w:color="auto"/>
            </w:tcBorders>
            <w:vAlign w:val="center"/>
          </w:tcPr>
          <w:p w14:paraId="6413EDAB" w14:textId="77777777" w:rsidR="004F57B8" w:rsidRPr="00933656" w:rsidRDefault="004F57B8" w:rsidP="00995F7C">
            <w:pPr>
              <w:spacing w:line="240" w:lineRule="auto"/>
              <w:ind w:left="0" w:firstLine="0"/>
              <w:jc w:val="center"/>
            </w:pPr>
            <w:proofErr w:type="spellStart"/>
            <w:r w:rsidRPr="00933656">
              <w:t>Bt-Bt</w:t>
            </w:r>
            <w:proofErr w:type="spellEnd"/>
          </w:p>
        </w:tc>
      </w:tr>
      <w:tr w:rsidR="00933656" w:rsidRPr="00933656" w14:paraId="45D1970C" w14:textId="77777777" w:rsidTr="00CB4FC2">
        <w:trPr>
          <w:cantSplit/>
          <w:trHeight w:hRule="exact" w:val="432"/>
          <w:jc w:val="center"/>
        </w:trPr>
        <w:tc>
          <w:tcPr>
            <w:tcW w:w="1759" w:type="pct"/>
            <w:tcBorders>
              <w:top w:val="single" w:sz="4" w:space="0" w:color="auto"/>
            </w:tcBorders>
            <w:vAlign w:val="center"/>
          </w:tcPr>
          <w:p w14:paraId="4EE18972" w14:textId="77777777" w:rsidR="004F57B8" w:rsidRPr="00933656" w:rsidRDefault="004F57B8" w:rsidP="00995F7C">
            <w:pPr>
              <w:spacing w:line="240" w:lineRule="auto"/>
              <w:ind w:left="0" w:firstLine="0"/>
              <w:jc w:val="left"/>
            </w:pPr>
            <w:r w:rsidRPr="00933656">
              <w:t>Friction Coefficient (-)</w:t>
            </w:r>
          </w:p>
        </w:tc>
        <w:tc>
          <w:tcPr>
            <w:tcW w:w="540" w:type="pct"/>
            <w:tcBorders>
              <w:top w:val="single" w:sz="4" w:space="0" w:color="auto"/>
            </w:tcBorders>
            <w:vAlign w:val="center"/>
          </w:tcPr>
          <w:p w14:paraId="3D62C5F0" w14:textId="4DB34E90" w:rsidR="004F57B8" w:rsidRPr="00933656" w:rsidRDefault="004F57B8" w:rsidP="00995F7C">
            <w:pPr>
              <w:spacing w:line="240" w:lineRule="auto"/>
              <w:ind w:left="0" w:firstLine="0"/>
              <w:jc w:val="center"/>
            </w:pPr>
            <w:r w:rsidRPr="00933656">
              <w:t>0.</w:t>
            </w:r>
            <w:r w:rsidR="00D4248C" w:rsidRPr="00933656">
              <w:t>82</w:t>
            </w:r>
          </w:p>
        </w:tc>
        <w:tc>
          <w:tcPr>
            <w:tcW w:w="540" w:type="pct"/>
            <w:tcBorders>
              <w:top w:val="single" w:sz="4" w:space="0" w:color="auto"/>
            </w:tcBorders>
            <w:vAlign w:val="center"/>
          </w:tcPr>
          <w:p w14:paraId="115054C4" w14:textId="72D9CD11" w:rsidR="004F57B8" w:rsidRPr="00933656" w:rsidRDefault="004F57B8" w:rsidP="00995F7C">
            <w:pPr>
              <w:spacing w:line="240" w:lineRule="auto"/>
              <w:ind w:left="0" w:firstLine="0"/>
              <w:jc w:val="center"/>
            </w:pPr>
            <w:r w:rsidRPr="00933656">
              <w:t>0.8</w:t>
            </w:r>
            <w:r w:rsidR="00D4248C" w:rsidRPr="00933656">
              <w:t>2</w:t>
            </w:r>
          </w:p>
        </w:tc>
        <w:tc>
          <w:tcPr>
            <w:tcW w:w="540" w:type="pct"/>
            <w:tcBorders>
              <w:top w:val="single" w:sz="4" w:space="0" w:color="auto"/>
            </w:tcBorders>
            <w:vAlign w:val="center"/>
          </w:tcPr>
          <w:p w14:paraId="51D0AF1B" w14:textId="289CEE74" w:rsidR="004F57B8" w:rsidRPr="00933656" w:rsidRDefault="004F57B8" w:rsidP="00995F7C">
            <w:pPr>
              <w:spacing w:line="240" w:lineRule="auto"/>
              <w:ind w:left="0" w:firstLine="0"/>
              <w:jc w:val="center"/>
            </w:pPr>
            <w:r w:rsidRPr="00933656">
              <w:t>0.8</w:t>
            </w:r>
            <w:r w:rsidR="00D4248C" w:rsidRPr="00933656">
              <w:t>2</w:t>
            </w:r>
          </w:p>
        </w:tc>
        <w:tc>
          <w:tcPr>
            <w:tcW w:w="540" w:type="pct"/>
            <w:tcBorders>
              <w:top w:val="single" w:sz="4" w:space="0" w:color="auto"/>
            </w:tcBorders>
            <w:vAlign w:val="center"/>
          </w:tcPr>
          <w:p w14:paraId="4DDA78B9" w14:textId="77777777" w:rsidR="004F57B8" w:rsidRPr="00933656" w:rsidRDefault="004F57B8" w:rsidP="00995F7C">
            <w:pPr>
              <w:spacing w:line="240" w:lineRule="auto"/>
              <w:ind w:left="0" w:firstLine="0"/>
              <w:jc w:val="center"/>
            </w:pPr>
            <w:r w:rsidRPr="00933656">
              <w:t>1.14</w:t>
            </w:r>
          </w:p>
        </w:tc>
        <w:tc>
          <w:tcPr>
            <w:tcW w:w="540" w:type="pct"/>
            <w:tcBorders>
              <w:top w:val="single" w:sz="4" w:space="0" w:color="auto"/>
            </w:tcBorders>
            <w:vAlign w:val="center"/>
          </w:tcPr>
          <w:p w14:paraId="515629D9" w14:textId="77777777" w:rsidR="004F57B8" w:rsidRPr="00933656" w:rsidRDefault="004F57B8" w:rsidP="00995F7C">
            <w:pPr>
              <w:spacing w:line="240" w:lineRule="auto"/>
              <w:ind w:left="0" w:firstLine="0"/>
              <w:jc w:val="center"/>
            </w:pPr>
            <w:r w:rsidRPr="00933656">
              <w:t>1.14</w:t>
            </w:r>
          </w:p>
        </w:tc>
        <w:tc>
          <w:tcPr>
            <w:tcW w:w="541" w:type="pct"/>
            <w:tcBorders>
              <w:top w:val="single" w:sz="4" w:space="0" w:color="auto"/>
            </w:tcBorders>
            <w:vAlign w:val="center"/>
          </w:tcPr>
          <w:p w14:paraId="71903F19" w14:textId="77777777" w:rsidR="004F57B8" w:rsidRPr="00933656" w:rsidRDefault="004F57B8" w:rsidP="00995F7C">
            <w:pPr>
              <w:spacing w:line="240" w:lineRule="auto"/>
              <w:ind w:left="0" w:firstLine="0"/>
              <w:jc w:val="center"/>
            </w:pPr>
            <w:r w:rsidRPr="00933656">
              <w:t>1.14</w:t>
            </w:r>
          </w:p>
        </w:tc>
      </w:tr>
      <w:tr w:rsidR="00933656" w:rsidRPr="00933656" w14:paraId="7ED173A8" w14:textId="77777777" w:rsidTr="00CB4FC2">
        <w:trPr>
          <w:cantSplit/>
          <w:trHeight w:hRule="exact" w:val="432"/>
          <w:jc w:val="center"/>
        </w:trPr>
        <w:tc>
          <w:tcPr>
            <w:tcW w:w="1759" w:type="pct"/>
            <w:vAlign w:val="center"/>
          </w:tcPr>
          <w:p w14:paraId="149C6FAB" w14:textId="77777777" w:rsidR="004F57B8" w:rsidRPr="00933656" w:rsidRDefault="004F57B8" w:rsidP="00995F7C">
            <w:pPr>
              <w:spacing w:line="240" w:lineRule="auto"/>
              <w:ind w:left="0" w:firstLine="0"/>
              <w:jc w:val="left"/>
            </w:pPr>
            <w:r w:rsidRPr="00933656">
              <w:t>Cohesion (MPa)</w:t>
            </w:r>
          </w:p>
        </w:tc>
        <w:tc>
          <w:tcPr>
            <w:tcW w:w="540" w:type="pct"/>
            <w:vAlign w:val="center"/>
          </w:tcPr>
          <w:p w14:paraId="5074B176" w14:textId="77777777" w:rsidR="004F57B8" w:rsidRPr="00933656" w:rsidRDefault="004F57B8" w:rsidP="00995F7C">
            <w:pPr>
              <w:spacing w:line="240" w:lineRule="auto"/>
              <w:ind w:left="0" w:firstLine="0"/>
              <w:jc w:val="center"/>
            </w:pPr>
            <w:r w:rsidRPr="00933656">
              <w:t>19.3</w:t>
            </w:r>
          </w:p>
        </w:tc>
        <w:tc>
          <w:tcPr>
            <w:tcW w:w="540" w:type="pct"/>
            <w:vAlign w:val="center"/>
          </w:tcPr>
          <w:p w14:paraId="27C8DA81" w14:textId="77777777" w:rsidR="004F57B8" w:rsidRPr="00933656" w:rsidRDefault="004F57B8" w:rsidP="00995F7C">
            <w:pPr>
              <w:spacing w:line="240" w:lineRule="auto"/>
              <w:ind w:left="0" w:firstLine="0"/>
              <w:jc w:val="center"/>
            </w:pPr>
            <w:r w:rsidRPr="00933656">
              <w:t>19.3</w:t>
            </w:r>
          </w:p>
        </w:tc>
        <w:tc>
          <w:tcPr>
            <w:tcW w:w="540" w:type="pct"/>
            <w:vAlign w:val="center"/>
          </w:tcPr>
          <w:p w14:paraId="5F734A26" w14:textId="77777777" w:rsidR="004F57B8" w:rsidRPr="00933656" w:rsidRDefault="004F57B8" w:rsidP="00995F7C">
            <w:pPr>
              <w:spacing w:line="240" w:lineRule="auto"/>
              <w:ind w:left="0" w:firstLine="0"/>
              <w:jc w:val="center"/>
            </w:pPr>
            <w:r w:rsidRPr="00933656">
              <w:t>19.3</w:t>
            </w:r>
          </w:p>
        </w:tc>
        <w:tc>
          <w:tcPr>
            <w:tcW w:w="540" w:type="pct"/>
            <w:vAlign w:val="center"/>
          </w:tcPr>
          <w:p w14:paraId="64F071FD" w14:textId="77777777" w:rsidR="004F57B8" w:rsidRPr="00933656" w:rsidRDefault="004F57B8" w:rsidP="00995F7C">
            <w:pPr>
              <w:spacing w:line="240" w:lineRule="auto"/>
              <w:ind w:left="0" w:firstLine="0"/>
              <w:jc w:val="center"/>
            </w:pPr>
            <w:r w:rsidRPr="00933656">
              <w:t>21.8</w:t>
            </w:r>
          </w:p>
        </w:tc>
        <w:tc>
          <w:tcPr>
            <w:tcW w:w="540" w:type="pct"/>
            <w:vAlign w:val="center"/>
          </w:tcPr>
          <w:p w14:paraId="7751DD1C" w14:textId="77777777" w:rsidR="004F57B8" w:rsidRPr="00933656" w:rsidRDefault="004F57B8" w:rsidP="00995F7C">
            <w:pPr>
              <w:spacing w:line="240" w:lineRule="auto"/>
              <w:ind w:left="0" w:firstLine="0"/>
              <w:jc w:val="center"/>
            </w:pPr>
            <w:r w:rsidRPr="00933656">
              <w:t>21.8</w:t>
            </w:r>
          </w:p>
        </w:tc>
        <w:tc>
          <w:tcPr>
            <w:tcW w:w="541" w:type="pct"/>
            <w:vAlign w:val="center"/>
          </w:tcPr>
          <w:p w14:paraId="1A9C7216" w14:textId="77777777" w:rsidR="004F57B8" w:rsidRPr="00933656" w:rsidRDefault="004F57B8" w:rsidP="00995F7C">
            <w:pPr>
              <w:spacing w:line="240" w:lineRule="auto"/>
              <w:ind w:left="0" w:firstLine="0"/>
              <w:jc w:val="center"/>
            </w:pPr>
            <w:r w:rsidRPr="00933656">
              <w:t>21.8</w:t>
            </w:r>
          </w:p>
        </w:tc>
      </w:tr>
      <w:tr w:rsidR="00933656" w:rsidRPr="00933656" w14:paraId="7AF6EDB4" w14:textId="77777777" w:rsidTr="00CB4FC2">
        <w:trPr>
          <w:cantSplit/>
          <w:trHeight w:hRule="exact" w:val="432"/>
          <w:jc w:val="center"/>
        </w:trPr>
        <w:tc>
          <w:tcPr>
            <w:tcW w:w="1759" w:type="pct"/>
            <w:vAlign w:val="center"/>
          </w:tcPr>
          <w:p w14:paraId="444EE0AD" w14:textId="77777777" w:rsidR="004F57B8" w:rsidRPr="00933656" w:rsidRDefault="004F57B8" w:rsidP="00995F7C">
            <w:pPr>
              <w:spacing w:line="240" w:lineRule="auto"/>
              <w:ind w:left="0" w:firstLine="0"/>
              <w:jc w:val="left"/>
            </w:pPr>
            <w:r w:rsidRPr="00933656">
              <w:t>Tensile Strength (MPa)</w:t>
            </w:r>
          </w:p>
        </w:tc>
        <w:tc>
          <w:tcPr>
            <w:tcW w:w="540" w:type="pct"/>
            <w:vAlign w:val="center"/>
          </w:tcPr>
          <w:p w14:paraId="210E3560" w14:textId="27749390" w:rsidR="004F57B8" w:rsidRPr="00933656" w:rsidRDefault="004F57B8" w:rsidP="00995F7C">
            <w:pPr>
              <w:spacing w:line="240" w:lineRule="auto"/>
              <w:ind w:left="0" w:firstLine="0"/>
              <w:jc w:val="center"/>
            </w:pPr>
            <w:r w:rsidRPr="00933656">
              <w:t>0.2</w:t>
            </w:r>
            <w:r w:rsidR="00D4248C" w:rsidRPr="00933656">
              <w:t>4</w:t>
            </w:r>
          </w:p>
        </w:tc>
        <w:tc>
          <w:tcPr>
            <w:tcW w:w="540" w:type="pct"/>
            <w:vAlign w:val="center"/>
          </w:tcPr>
          <w:p w14:paraId="39226643" w14:textId="3E4DB05D" w:rsidR="004F57B8" w:rsidRPr="00933656" w:rsidRDefault="004F57B8" w:rsidP="00995F7C">
            <w:pPr>
              <w:spacing w:line="240" w:lineRule="auto"/>
              <w:ind w:left="0" w:firstLine="0"/>
              <w:jc w:val="center"/>
            </w:pPr>
            <w:r w:rsidRPr="00933656">
              <w:t>0.21</w:t>
            </w:r>
          </w:p>
        </w:tc>
        <w:tc>
          <w:tcPr>
            <w:tcW w:w="540" w:type="pct"/>
            <w:vAlign w:val="center"/>
          </w:tcPr>
          <w:p w14:paraId="77B9EFA1" w14:textId="4573AA57" w:rsidR="004F57B8" w:rsidRPr="00933656" w:rsidRDefault="004F57B8" w:rsidP="00995F7C">
            <w:pPr>
              <w:spacing w:line="240" w:lineRule="auto"/>
              <w:ind w:left="0" w:firstLine="0"/>
              <w:jc w:val="center"/>
            </w:pPr>
            <w:r w:rsidRPr="00933656">
              <w:t>0.21</w:t>
            </w:r>
          </w:p>
        </w:tc>
        <w:tc>
          <w:tcPr>
            <w:tcW w:w="540" w:type="pct"/>
            <w:vAlign w:val="center"/>
          </w:tcPr>
          <w:p w14:paraId="332AE4C8" w14:textId="77777777" w:rsidR="004F57B8" w:rsidRPr="00933656" w:rsidRDefault="004F57B8" w:rsidP="00995F7C">
            <w:pPr>
              <w:spacing w:line="240" w:lineRule="auto"/>
              <w:ind w:left="0" w:firstLine="0"/>
              <w:jc w:val="center"/>
            </w:pPr>
            <w:r w:rsidRPr="00933656">
              <w:t>10.3</w:t>
            </w:r>
          </w:p>
        </w:tc>
        <w:tc>
          <w:tcPr>
            <w:tcW w:w="540" w:type="pct"/>
            <w:vAlign w:val="center"/>
          </w:tcPr>
          <w:p w14:paraId="0F9798B6" w14:textId="77777777" w:rsidR="004F57B8" w:rsidRPr="00933656" w:rsidRDefault="004F57B8" w:rsidP="00995F7C">
            <w:pPr>
              <w:spacing w:line="240" w:lineRule="auto"/>
              <w:ind w:left="0" w:firstLine="0"/>
              <w:jc w:val="center"/>
            </w:pPr>
            <w:r w:rsidRPr="00933656">
              <w:t>4.95</w:t>
            </w:r>
          </w:p>
        </w:tc>
        <w:tc>
          <w:tcPr>
            <w:tcW w:w="541" w:type="pct"/>
            <w:vAlign w:val="center"/>
          </w:tcPr>
          <w:p w14:paraId="45CA3F9B" w14:textId="77777777" w:rsidR="004F57B8" w:rsidRPr="00933656" w:rsidRDefault="004F57B8" w:rsidP="00995F7C">
            <w:pPr>
              <w:spacing w:line="240" w:lineRule="auto"/>
              <w:ind w:left="0" w:firstLine="0"/>
              <w:jc w:val="center"/>
            </w:pPr>
            <w:r w:rsidRPr="00933656">
              <w:t>3.78</w:t>
            </w:r>
          </w:p>
        </w:tc>
      </w:tr>
      <w:tr w:rsidR="00933656" w:rsidRPr="00933656" w14:paraId="74C76BC6" w14:textId="77777777" w:rsidTr="00CB4FC2">
        <w:trPr>
          <w:cantSplit/>
          <w:trHeight w:hRule="exact" w:val="432"/>
          <w:jc w:val="center"/>
        </w:trPr>
        <w:tc>
          <w:tcPr>
            <w:tcW w:w="1759" w:type="pct"/>
            <w:vAlign w:val="center"/>
          </w:tcPr>
          <w:p w14:paraId="6E0A0EC5" w14:textId="77777777" w:rsidR="004F57B8" w:rsidRPr="00933656" w:rsidRDefault="004F57B8" w:rsidP="00995F7C">
            <w:pPr>
              <w:spacing w:line="240" w:lineRule="auto"/>
              <w:ind w:left="0" w:firstLine="0"/>
              <w:jc w:val="left"/>
            </w:pPr>
            <w:r w:rsidRPr="00933656">
              <w:t>Mode I Fracture Energy (J/m</w:t>
            </w:r>
            <w:r w:rsidRPr="00933656">
              <w:rPr>
                <w:vertAlign w:val="superscript"/>
              </w:rPr>
              <w:t>2</w:t>
            </w:r>
            <w:r w:rsidRPr="00933656">
              <w:t>)</w:t>
            </w:r>
          </w:p>
        </w:tc>
        <w:tc>
          <w:tcPr>
            <w:tcW w:w="540" w:type="pct"/>
            <w:vAlign w:val="center"/>
          </w:tcPr>
          <w:p w14:paraId="12E5897D" w14:textId="77777777" w:rsidR="004F57B8" w:rsidRPr="00933656" w:rsidRDefault="004F57B8" w:rsidP="00995F7C">
            <w:pPr>
              <w:spacing w:line="240" w:lineRule="auto"/>
              <w:ind w:left="0" w:firstLine="0"/>
              <w:jc w:val="center"/>
            </w:pPr>
            <w:r w:rsidRPr="00933656">
              <w:t>0.006</w:t>
            </w:r>
          </w:p>
        </w:tc>
        <w:tc>
          <w:tcPr>
            <w:tcW w:w="540" w:type="pct"/>
            <w:vAlign w:val="center"/>
          </w:tcPr>
          <w:p w14:paraId="0AD845DF" w14:textId="77777777" w:rsidR="004F57B8" w:rsidRPr="00933656" w:rsidRDefault="004F57B8" w:rsidP="00995F7C">
            <w:pPr>
              <w:spacing w:line="240" w:lineRule="auto"/>
              <w:ind w:left="0" w:firstLine="0"/>
              <w:jc w:val="center"/>
            </w:pPr>
            <w:r w:rsidRPr="00933656">
              <w:t>0.0005</w:t>
            </w:r>
          </w:p>
        </w:tc>
        <w:tc>
          <w:tcPr>
            <w:tcW w:w="540" w:type="pct"/>
            <w:vAlign w:val="center"/>
          </w:tcPr>
          <w:p w14:paraId="25FD3E1A" w14:textId="77777777" w:rsidR="004F57B8" w:rsidRPr="00933656" w:rsidRDefault="004F57B8" w:rsidP="00995F7C">
            <w:pPr>
              <w:spacing w:line="240" w:lineRule="auto"/>
              <w:ind w:left="0" w:firstLine="0"/>
              <w:jc w:val="center"/>
            </w:pPr>
            <w:r w:rsidRPr="00933656">
              <w:t>0.0005</w:t>
            </w:r>
          </w:p>
        </w:tc>
        <w:tc>
          <w:tcPr>
            <w:tcW w:w="540" w:type="pct"/>
            <w:vAlign w:val="center"/>
          </w:tcPr>
          <w:p w14:paraId="7F4426DC" w14:textId="77777777" w:rsidR="004F57B8" w:rsidRPr="00933656" w:rsidRDefault="004F57B8" w:rsidP="00995F7C">
            <w:pPr>
              <w:spacing w:line="240" w:lineRule="auto"/>
              <w:ind w:left="0" w:firstLine="0"/>
              <w:jc w:val="center"/>
            </w:pPr>
            <w:r w:rsidRPr="00933656">
              <w:t>680</w:t>
            </w:r>
          </w:p>
        </w:tc>
        <w:tc>
          <w:tcPr>
            <w:tcW w:w="540" w:type="pct"/>
            <w:vAlign w:val="center"/>
          </w:tcPr>
          <w:p w14:paraId="7493C7B2" w14:textId="77777777" w:rsidR="004F57B8" w:rsidRPr="00933656" w:rsidRDefault="004F57B8" w:rsidP="00995F7C">
            <w:pPr>
              <w:spacing w:line="240" w:lineRule="auto"/>
              <w:ind w:left="0" w:firstLine="0"/>
              <w:jc w:val="center"/>
            </w:pPr>
            <w:r w:rsidRPr="00933656">
              <w:t>232.5</w:t>
            </w:r>
          </w:p>
        </w:tc>
        <w:tc>
          <w:tcPr>
            <w:tcW w:w="541" w:type="pct"/>
            <w:vAlign w:val="center"/>
          </w:tcPr>
          <w:p w14:paraId="6460E894" w14:textId="77777777" w:rsidR="004F57B8" w:rsidRPr="00933656" w:rsidRDefault="004F57B8" w:rsidP="00995F7C">
            <w:pPr>
              <w:spacing w:line="240" w:lineRule="auto"/>
              <w:ind w:left="0" w:firstLine="0"/>
              <w:jc w:val="center"/>
            </w:pPr>
            <w:r w:rsidRPr="00933656">
              <w:t>449</w:t>
            </w:r>
          </w:p>
        </w:tc>
      </w:tr>
      <w:tr w:rsidR="00933656" w:rsidRPr="00933656" w14:paraId="3B0CA133" w14:textId="77777777" w:rsidTr="00CB4FC2">
        <w:trPr>
          <w:cantSplit/>
          <w:trHeight w:hRule="exact" w:val="432"/>
          <w:jc w:val="center"/>
        </w:trPr>
        <w:tc>
          <w:tcPr>
            <w:tcW w:w="1759" w:type="pct"/>
            <w:vAlign w:val="center"/>
          </w:tcPr>
          <w:p w14:paraId="217E8E5B" w14:textId="77777777" w:rsidR="004F57B8" w:rsidRPr="00933656" w:rsidRDefault="004F57B8" w:rsidP="00995F7C">
            <w:pPr>
              <w:spacing w:line="240" w:lineRule="auto"/>
              <w:ind w:left="0" w:firstLine="0"/>
              <w:jc w:val="left"/>
            </w:pPr>
            <w:r w:rsidRPr="00933656">
              <w:t>Mode II Fracture Energy (J/m</w:t>
            </w:r>
            <w:r w:rsidRPr="00933656">
              <w:rPr>
                <w:vertAlign w:val="superscript"/>
              </w:rPr>
              <w:t>2</w:t>
            </w:r>
            <w:r w:rsidRPr="00933656">
              <w:t>)</w:t>
            </w:r>
          </w:p>
        </w:tc>
        <w:tc>
          <w:tcPr>
            <w:tcW w:w="540" w:type="pct"/>
            <w:vAlign w:val="center"/>
          </w:tcPr>
          <w:p w14:paraId="0F28039E" w14:textId="77777777" w:rsidR="004F57B8" w:rsidRPr="00933656" w:rsidRDefault="004F57B8" w:rsidP="00995F7C">
            <w:pPr>
              <w:spacing w:line="240" w:lineRule="auto"/>
              <w:ind w:left="0" w:firstLine="0"/>
              <w:jc w:val="center"/>
            </w:pPr>
            <w:r w:rsidRPr="00933656">
              <w:t>1451</w:t>
            </w:r>
          </w:p>
        </w:tc>
        <w:tc>
          <w:tcPr>
            <w:tcW w:w="540" w:type="pct"/>
            <w:vAlign w:val="center"/>
          </w:tcPr>
          <w:p w14:paraId="0D1F6D9D" w14:textId="77777777" w:rsidR="004F57B8" w:rsidRPr="00933656" w:rsidRDefault="004F57B8" w:rsidP="00995F7C">
            <w:pPr>
              <w:spacing w:line="240" w:lineRule="auto"/>
              <w:ind w:left="0" w:firstLine="0"/>
              <w:jc w:val="center"/>
            </w:pPr>
            <w:r w:rsidRPr="00933656">
              <w:t>382</w:t>
            </w:r>
          </w:p>
        </w:tc>
        <w:tc>
          <w:tcPr>
            <w:tcW w:w="540" w:type="pct"/>
            <w:vAlign w:val="center"/>
          </w:tcPr>
          <w:p w14:paraId="09BCCFC5" w14:textId="77777777" w:rsidR="004F57B8" w:rsidRPr="00933656" w:rsidRDefault="004F57B8" w:rsidP="00995F7C">
            <w:pPr>
              <w:spacing w:line="240" w:lineRule="auto"/>
              <w:ind w:left="0" w:firstLine="0"/>
              <w:jc w:val="center"/>
            </w:pPr>
            <w:r w:rsidRPr="00933656">
              <w:t>382</w:t>
            </w:r>
          </w:p>
        </w:tc>
        <w:tc>
          <w:tcPr>
            <w:tcW w:w="540" w:type="pct"/>
            <w:vAlign w:val="center"/>
          </w:tcPr>
          <w:p w14:paraId="2B7B60BB" w14:textId="77777777" w:rsidR="004F57B8" w:rsidRPr="00933656" w:rsidRDefault="004F57B8" w:rsidP="00995F7C">
            <w:pPr>
              <w:spacing w:line="240" w:lineRule="auto"/>
              <w:ind w:left="0" w:firstLine="0"/>
              <w:jc w:val="center"/>
            </w:pPr>
            <w:r w:rsidRPr="00933656">
              <w:t>1360</w:t>
            </w:r>
          </w:p>
        </w:tc>
        <w:tc>
          <w:tcPr>
            <w:tcW w:w="540" w:type="pct"/>
            <w:vAlign w:val="center"/>
          </w:tcPr>
          <w:p w14:paraId="373AA732" w14:textId="44812200" w:rsidR="004F57B8" w:rsidRPr="00933656" w:rsidRDefault="00313758" w:rsidP="00995F7C">
            <w:pPr>
              <w:spacing w:line="240" w:lineRule="auto"/>
              <w:ind w:left="0" w:firstLine="0"/>
              <w:jc w:val="center"/>
            </w:pPr>
            <w:r w:rsidRPr="00933656">
              <w:t>4</w:t>
            </w:r>
            <w:r w:rsidR="00F75883" w:rsidRPr="00933656">
              <w:t>6</w:t>
            </w:r>
            <w:r w:rsidRPr="00933656">
              <w:t>5</w:t>
            </w:r>
          </w:p>
        </w:tc>
        <w:tc>
          <w:tcPr>
            <w:tcW w:w="541" w:type="pct"/>
            <w:vAlign w:val="center"/>
          </w:tcPr>
          <w:p w14:paraId="602D0B05" w14:textId="77777777" w:rsidR="004F57B8" w:rsidRPr="00933656" w:rsidRDefault="004F57B8" w:rsidP="00995F7C">
            <w:pPr>
              <w:spacing w:line="240" w:lineRule="auto"/>
              <w:ind w:left="0" w:firstLine="0"/>
              <w:jc w:val="center"/>
            </w:pPr>
            <w:r w:rsidRPr="00933656">
              <w:t>898.5</w:t>
            </w:r>
          </w:p>
        </w:tc>
      </w:tr>
      <w:tr w:rsidR="00933656" w:rsidRPr="00933656" w14:paraId="4489BE58" w14:textId="77777777" w:rsidTr="00CB4FC2">
        <w:trPr>
          <w:cantSplit/>
          <w:trHeight w:hRule="exact" w:val="432"/>
          <w:jc w:val="center"/>
        </w:trPr>
        <w:tc>
          <w:tcPr>
            <w:tcW w:w="1759" w:type="pct"/>
            <w:vAlign w:val="center"/>
          </w:tcPr>
          <w:p w14:paraId="6E90E7F5" w14:textId="77777777" w:rsidR="004F57B8" w:rsidRPr="00933656" w:rsidRDefault="004F57B8" w:rsidP="00995F7C">
            <w:pPr>
              <w:spacing w:line="240" w:lineRule="auto"/>
              <w:ind w:left="0" w:firstLine="0"/>
              <w:jc w:val="left"/>
            </w:pPr>
            <w:r w:rsidRPr="00933656">
              <w:lastRenderedPageBreak/>
              <w:t>Fracture Penalty (GPa)</w:t>
            </w:r>
          </w:p>
        </w:tc>
        <w:tc>
          <w:tcPr>
            <w:tcW w:w="540" w:type="pct"/>
            <w:vAlign w:val="center"/>
          </w:tcPr>
          <w:p w14:paraId="481F9851" w14:textId="77777777" w:rsidR="004F57B8" w:rsidRPr="00933656" w:rsidRDefault="004F57B8" w:rsidP="00995F7C">
            <w:pPr>
              <w:spacing w:line="240" w:lineRule="auto"/>
              <w:ind w:left="0" w:firstLine="0"/>
              <w:jc w:val="center"/>
            </w:pPr>
            <w:r w:rsidRPr="00933656">
              <w:t>282</w:t>
            </w:r>
          </w:p>
        </w:tc>
        <w:tc>
          <w:tcPr>
            <w:tcW w:w="540" w:type="pct"/>
            <w:vAlign w:val="center"/>
          </w:tcPr>
          <w:p w14:paraId="7F232E11" w14:textId="77777777" w:rsidR="004F57B8" w:rsidRPr="00933656" w:rsidRDefault="004F57B8" w:rsidP="00995F7C">
            <w:pPr>
              <w:spacing w:line="240" w:lineRule="auto"/>
              <w:ind w:left="0" w:firstLine="0"/>
              <w:jc w:val="center"/>
            </w:pPr>
            <w:r w:rsidRPr="00933656">
              <w:t>86</w:t>
            </w:r>
          </w:p>
        </w:tc>
        <w:tc>
          <w:tcPr>
            <w:tcW w:w="540" w:type="pct"/>
            <w:vAlign w:val="center"/>
          </w:tcPr>
          <w:p w14:paraId="03AB4FCB" w14:textId="77777777" w:rsidR="004F57B8" w:rsidRPr="00933656" w:rsidRDefault="004F57B8" w:rsidP="00995F7C">
            <w:pPr>
              <w:spacing w:line="240" w:lineRule="auto"/>
              <w:ind w:left="0" w:firstLine="0"/>
              <w:jc w:val="center"/>
            </w:pPr>
            <w:r w:rsidRPr="00933656">
              <w:t>86</w:t>
            </w:r>
          </w:p>
        </w:tc>
        <w:tc>
          <w:tcPr>
            <w:tcW w:w="540" w:type="pct"/>
            <w:vAlign w:val="center"/>
          </w:tcPr>
          <w:p w14:paraId="5E20DDE9" w14:textId="77777777" w:rsidR="004F57B8" w:rsidRPr="00933656" w:rsidRDefault="004F57B8" w:rsidP="00995F7C">
            <w:pPr>
              <w:spacing w:line="240" w:lineRule="auto"/>
              <w:ind w:left="0" w:firstLine="0"/>
              <w:jc w:val="center"/>
            </w:pPr>
            <w:r w:rsidRPr="00933656">
              <w:t>208</w:t>
            </w:r>
          </w:p>
        </w:tc>
        <w:tc>
          <w:tcPr>
            <w:tcW w:w="540" w:type="pct"/>
            <w:vAlign w:val="center"/>
          </w:tcPr>
          <w:p w14:paraId="2DEE1235" w14:textId="77777777" w:rsidR="004F57B8" w:rsidRPr="00933656" w:rsidRDefault="004F57B8" w:rsidP="00995F7C">
            <w:pPr>
              <w:spacing w:line="240" w:lineRule="auto"/>
              <w:ind w:left="0" w:firstLine="0"/>
              <w:jc w:val="center"/>
            </w:pPr>
            <w:r w:rsidRPr="00933656">
              <w:t>141</w:t>
            </w:r>
          </w:p>
        </w:tc>
        <w:tc>
          <w:tcPr>
            <w:tcW w:w="541" w:type="pct"/>
            <w:vAlign w:val="center"/>
          </w:tcPr>
          <w:p w14:paraId="213D3793" w14:textId="77777777" w:rsidR="004F57B8" w:rsidRPr="00933656" w:rsidRDefault="004F57B8" w:rsidP="00995F7C">
            <w:pPr>
              <w:spacing w:line="240" w:lineRule="auto"/>
              <w:ind w:left="0" w:firstLine="0"/>
              <w:jc w:val="center"/>
            </w:pPr>
            <w:r w:rsidRPr="00933656">
              <w:t>43.0</w:t>
            </w:r>
          </w:p>
        </w:tc>
      </w:tr>
      <w:tr w:rsidR="00933656" w:rsidRPr="00933656" w14:paraId="0622F3E6" w14:textId="77777777" w:rsidTr="00CB4FC2">
        <w:trPr>
          <w:cantSplit/>
          <w:trHeight w:hRule="exact" w:val="432"/>
          <w:jc w:val="center"/>
        </w:trPr>
        <w:tc>
          <w:tcPr>
            <w:tcW w:w="1759" w:type="pct"/>
            <w:vAlign w:val="center"/>
          </w:tcPr>
          <w:p w14:paraId="73581BCB" w14:textId="516A5CBF" w:rsidR="004F57B8" w:rsidRPr="00933656" w:rsidRDefault="004F57B8" w:rsidP="00995F7C">
            <w:pPr>
              <w:spacing w:line="240" w:lineRule="auto"/>
              <w:ind w:left="0" w:firstLine="0"/>
              <w:jc w:val="left"/>
            </w:pPr>
            <w:r w:rsidRPr="00933656">
              <w:t>Normal Penalty (GPa</w:t>
            </w:r>
            <w:r w:rsidR="00032A64" w:rsidRPr="00933656">
              <w:t>.</w:t>
            </w:r>
            <w:r w:rsidRPr="00933656">
              <w:t>m)</w:t>
            </w:r>
          </w:p>
        </w:tc>
        <w:tc>
          <w:tcPr>
            <w:tcW w:w="540" w:type="pct"/>
            <w:vAlign w:val="center"/>
          </w:tcPr>
          <w:p w14:paraId="162F352F" w14:textId="77777777" w:rsidR="004F57B8" w:rsidRPr="00933656" w:rsidRDefault="004F57B8" w:rsidP="00995F7C">
            <w:pPr>
              <w:spacing w:line="240" w:lineRule="auto"/>
              <w:ind w:left="0" w:firstLine="0"/>
              <w:jc w:val="center"/>
            </w:pPr>
            <w:r w:rsidRPr="00933656">
              <w:t>56.4</w:t>
            </w:r>
          </w:p>
        </w:tc>
        <w:tc>
          <w:tcPr>
            <w:tcW w:w="540" w:type="pct"/>
            <w:vAlign w:val="center"/>
          </w:tcPr>
          <w:p w14:paraId="2C17F80F" w14:textId="77777777" w:rsidR="004F57B8" w:rsidRPr="00933656" w:rsidRDefault="004F57B8" w:rsidP="00995F7C">
            <w:pPr>
              <w:spacing w:line="240" w:lineRule="auto"/>
              <w:ind w:left="0" w:firstLine="0"/>
              <w:jc w:val="center"/>
            </w:pPr>
            <w:r w:rsidRPr="00933656">
              <w:t>17.2</w:t>
            </w:r>
          </w:p>
        </w:tc>
        <w:tc>
          <w:tcPr>
            <w:tcW w:w="540" w:type="pct"/>
            <w:vAlign w:val="center"/>
          </w:tcPr>
          <w:p w14:paraId="2E9422D4" w14:textId="77777777" w:rsidR="004F57B8" w:rsidRPr="00933656" w:rsidRDefault="004F57B8" w:rsidP="00995F7C">
            <w:pPr>
              <w:spacing w:line="240" w:lineRule="auto"/>
              <w:ind w:left="0" w:firstLine="0"/>
              <w:jc w:val="center"/>
            </w:pPr>
            <w:r w:rsidRPr="00933656">
              <w:t>17.2</w:t>
            </w:r>
          </w:p>
        </w:tc>
        <w:tc>
          <w:tcPr>
            <w:tcW w:w="540" w:type="pct"/>
            <w:vAlign w:val="center"/>
          </w:tcPr>
          <w:p w14:paraId="0408EE85" w14:textId="77777777" w:rsidR="004F57B8" w:rsidRPr="00933656" w:rsidRDefault="004F57B8" w:rsidP="00995F7C">
            <w:pPr>
              <w:spacing w:line="240" w:lineRule="auto"/>
              <w:ind w:left="0" w:firstLine="0"/>
              <w:jc w:val="center"/>
            </w:pPr>
            <w:r w:rsidRPr="00933656">
              <w:t>41.6</w:t>
            </w:r>
          </w:p>
        </w:tc>
        <w:tc>
          <w:tcPr>
            <w:tcW w:w="540" w:type="pct"/>
            <w:vAlign w:val="center"/>
          </w:tcPr>
          <w:p w14:paraId="65B30D13" w14:textId="77777777" w:rsidR="004F57B8" w:rsidRPr="00933656" w:rsidRDefault="004F57B8" w:rsidP="00995F7C">
            <w:pPr>
              <w:spacing w:line="240" w:lineRule="auto"/>
              <w:ind w:left="0" w:firstLine="0"/>
              <w:jc w:val="center"/>
            </w:pPr>
            <w:r w:rsidRPr="00933656">
              <w:t>28.2</w:t>
            </w:r>
          </w:p>
        </w:tc>
        <w:tc>
          <w:tcPr>
            <w:tcW w:w="541" w:type="pct"/>
            <w:vAlign w:val="center"/>
          </w:tcPr>
          <w:p w14:paraId="21098AEA" w14:textId="015A9B2F" w:rsidR="004F57B8" w:rsidRPr="00933656" w:rsidRDefault="004F57B8" w:rsidP="00995F7C">
            <w:pPr>
              <w:spacing w:line="240" w:lineRule="auto"/>
              <w:ind w:left="0" w:firstLine="0"/>
              <w:jc w:val="center"/>
            </w:pPr>
            <w:r w:rsidRPr="00933656">
              <w:t>8.6</w:t>
            </w:r>
          </w:p>
        </w:tc>
      </w:tr>
      <w:tr w:rsidR="00933656" w:rsidRPr="00933656" w14:paraId="58D04FFB" w14:textId="77777777" w:rsidTr="00CB4FC2">
        <w:trPr>
          <w:cantSplit/>
          <w:trHeight w:hRule="exact" w:val="432"/>
          <w:jc w:val="center"/>
        </w:trPr>
        <w:tc>
          <w:tcPr>
            <w:tcW w:w="1759" w:type="pct"/>
            <w:vAlign w:val="center"/>
          </w:tcPr>
          <w:p w14:paraId="05F37D93" w14:textId="77777777" w:rsidR="004F57B8" w:rsidRPr="00933656" w:rsidRDefault="004F57B8" w:rsidP="00995F7C">
            <w:pPr>
              <w:spacing w:line="240" w:lineRule="auto"/>
              <w:ind w:left="0" w:firstLine="0"/>
              <w:jc w:val="left"/>
            </w:pPr>
            <w:r w:rsidRPr="00933656">
              <w:t>Tangential Penalty (GPa/m)</w:t>
            </w:r>
          </w:p>
        </w:tc>
        <w:tc>
          <w:tcPr>
            <w:tcW w:w="540" w:type="pct"/>
            <w:vAlign w:val="center"/>
          </w:tcPr>
          <w:p w14:paraId="69251AA9" w14:textId="77777777" w:rsidR="004F57B8" w:rsidRPr="00933656" w:rsidRDefault="004F57B8" w:rsidP="00995F7C">
            <w:pPr>
              <w:spacing w:line="240" w:lineRule="auto"/>
              <w:ind w:left="0" w:firstLine="0"/>
              <w:jc w:val="center"/>
            </w:pPr>
            <w:r w:rsidRPr="00933656">
              <w:t>564</w:t>
            </w:r>
          </w:p>
        </w:tc>
        <w:tc>
          <w:tcPr>
            <w:tcW w:w="540" w:type="pct"/>
            <w:vAlign w:val="center"/>
          </w:tcPr>
          <w:p w14:paraId="4F7CB051" w14:textId="77777777" w:rsidR="004F57B8" w:rsidRPr="00933656" w:rsidRDefault="004F57B8" w:rsidP="00995F7C">
            <w:pPr>
              <w:spacing w:line="240" w:lineRule="auto"/>
              <w:ind w:left="0" w:firstLine="0"/>
              <w:jc w:val="center"/>
            </w:pPr>
            <w:r w:rsidRPr="00933656">
              <w:t>172</w:t>
            </w:r>
          </w:p>
        </w:tc>
        <w:tc>
          <w:tcPr>
            <w:tcW w:w="540" w:type="pct"/>
            <w:vAlign w:val="center"/>
          </w:tcPr>
          <w:p w14:paraId="7D84F4FB" w14:textId="77777777" w:rsidR="004F57B8" w:rsidRPr="00933656" w:rsidRDefault="004F57B8" w:rsidP="00995F7C">
            <w:pPr>
              <w:spacing w:line="240" w:lineRule="auto"/>
              <w:ind w:left="0" w:firstLine="0"/>
              <w:jc w:val="center"/>
            </w:pPr>
            <w:r w:rsidRPr="00933656">
              <w:t>172</w:t>
            </w:r>
          </w:p>
        </w:tc>
        <w:tc>
          <w:tcPr>
            <w:tcW w:w="540" w:type="pct"/>
            <w:vAlign w:val="center"/>
          </w:tcPr>
          <w:p w14:paraId="70B72E0D" w14:textId="77777777" w:rsidR="004F57B8" w:rsidRPr="00933656" w:rsidRDefault="004F57B8" w:rsidP="00995F7C">
            <w:pPr>
              <w:spacing w:line="240" w:lineRule="auto"/>
              <w:ind w:left="0" w:firstLine="0"/>
              <w:jc w:val="center"/>
            </w:pPr>
            <w:r w:rsidRPr="00933656">
              <w:t>416</w:t>
            </w:r>
          </w:p>
        </w:tc>
        <w:tc>
          <w:tcPr>
            <w:tcW w:w="540" w:type="pct"/>
            <w:vAlign w:val="center"/>
          </w:tcPr>
          <w:p w14:paraId="3E6EA614" w14:textId="77777777" w:rsidR="004F57B8" w:rsidRPr="00933656" w:rsidRDefault="004F57B8" w:rsidP="00995F7C">
            <w:pPr>
              <w:spacing w:line="240" w:lineRule="auto"/>
              <w:ind w:left="0" w:firstLine="0"/>
              <w:jc w:val="center"/>
            </w:pPr>
            <w:r w:rsidRPr="00933656">
              <w:t>282</w:t>
            </w:r>
          </w:p>
        </w:tc>
        <w:tc>
          <w:tcPr>
            <w:tcW w:w="541" w:type="pct"/>
            <w:vAlign w:val="center"/>
          </w:tcPr>
          <w:p w14:paraId="35E622C2" w14:textId="77777777" w:rsidR="004F57B8" w:rsidRPr="00933656" w:rsidRDefault="004F57B8" w:rsidP="00995F7C">
            <w:pPr>
              <w:spacing w:line="240" w:lineRule="auto"/>
              <w:ind w:left="0" w:firstLine="0"/>
              <w:jc w:val="center"/>
            </w:pPr>
            <w:r w:rsidRPr="00933656">
              <w:t>86</w:t>
            </w:r>
          </w:p>
        </w:tc>
      </w:tr>
    </w:tbl>
    <w:p w14:paraId="4FB580DA" w14:textId="4CCA6D58" w:rsidR="00CB4FC2" w:rsidRPr="00933656" w:rsidRDefault="00CB4FC2" w:rsidP="001D3965">
      <w:pPr>
        <w:pStyle w:val="Level2"/>
      </w:pPr>
      <w:bookmarkStart w:id="84" w:name="_Ref485126401"/>
      <w:bookmarkStart w:id="85" w:name="_Hlk514339162"/>
      <w:r w:rsidRPr="00933656">
        <w:t>P</w:t>
      </w:r>
      <w:r w:rsidR="00C1038F" w:rsidRPr="00933656">
        <w:t>ost-Processing</w:t>
      </w:r>
      <w:bookmarkEnd w:id="84"/>
    </w:p>
    <w:p w14:paraId="7DB88AF4" w14:textId="491A83BF" w:rsidR="00D66C7A" w:rsidRPr="00933656" w:rsidRDefault="009A4B00" w:rsidP="003B0B56">
      <w:pPr>
        <w:pStyle w:val="Level0"/>
      </w:pPr>
      <w:bookmarkStart w:id="86" w:name="_Ref484995867"/>
      <w:bookmarkEnd w:id="85"/>
      <w:r w:rsidRPr="00933656">
        <w:t>Using GBM to simulate grains</w:t>
      </w:r>
      <w:r w:rsidR="00D66C7A" w:rsidRPr="00933656">
        <w:t xml:space="preserve"> allows for the explicit tracking and tracing of the intragranular and intergranular cracks. To complement th</w:t>
      </w:r>
      <w:r w:rsidR="00AC7BFC" w:rsidRPr="00933656">
        <w:t>is</w:t>
      </w:r>
      <w:r w:rsidR="00D66C7A" w:rsidRPr="00933656">
        <w:t xml:space="preserve"> refined geometry</w:t>
      </w:r>
      <w:r w:rsidR="00AC7BFC" w:rsidRPr="00933656">
        <w:t xml:space="preserve">, </w:t>
      </w:r>
      <w:r w:rsidR="00D66C7A" w:rsidRPr="00933656">
        <w:t xml:space="preserve">a post-processing script was written in Python 2.7.12 and executed within the Paraview Python environment (pvpython) version 5.4.0-RC3. This feature is exploited in addressing mesh dependency, especially in unconfined compressive strength condition, and the quantitative analysis of the evaluation of the cracking mechanisms with change in confining pressure. </w:t>
      </w:r>
    </w:p>
    <w:p w14:paraId="12AB0117" w14:textId="17403312" w:rsidR="00333C16" w:rsidRPr="00933656" w:rsidRDefault="00EE3AF9">
      <w:pPr>
        <w:pStyle w:val="Level0"/>
      </w:pPr>
      <w:r w:rsidRPr="00933656">
        <w:t xml:space="preserve">As </w:t>
      </w:r>
      <w:r w:rsidR="005662DC" w:rsidRPr="00933656">
        <w:t>proven</w:t>
      </w:r>
      <w:r w:rsidRPr="00933656">
        <w:t xml:space="preserve"> by</w:t>
      </w:r>
      <w:r w:rsidR="0058473D" w:rsidRPr="00933656">
        <w:t xml:space="preserve"> </w:t>
      </w:r>
      <w:r w:rsidR="0058473D" w:rsidRPr="00933656">
        <w:fldChar w:fldCharType="begin"/>
      </w:r>
      <w:r w:rsidR="00A71500" w:rsidRPr="00933656">
        <w:instrText>ADDIN CITAVI.PLACEHOLDER 7b9f7735-0cc0-4908-93a2-685ca0540f69 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xpc2phayBldCBhbC4gWzIyXTwvVGV4dD4NCiAgICA8L1RleHRVbml0Pg0KICA8L1RleHRVbml0cz4NCjwvUGxhY2Vob2xkZXI+</w:instrText>
      </w:r>
      <w:r w:rsidR="0058473D" w:rsidRPr="00933656">
        <w:fldChar w:fldCharType="separate"/>
      </w:r>
      <w:bookmarkStart w:id="87" w:name="_CTVP0017b9f77350cc0490893a2685ca0540f69"/>
      <w:r w:rsidR="00A71500" w:rsidRPr="00933656">
        <w:t>Lisjak et al. [22]</w:t>
      </w:r>
      <w:bookmarkEnd w:id="87"/>
      <w:r w:rsidR="0058473D" w:rsidRPr="00933656">
        <w:fldChar w:fldCharType="end"/>
      </w:r>
      <w:r w:rsidRPr="00933656">
        <w:t xml:space="preserve"> </w:t>
      </w:r>
      <w:r w:rsidR="00333C16" w:rsidRPr="00933656">
        <w:t xml:space="preserve">FDEM models have the ability to </w:t>
      </w:r>
      <w:r w:rsidR="00EC37F7" w:rsidRPr="00933656">
        <w:t>calculate</w:t>
      </w:r>
      <w:r w:rsidR="00333C16" w:rsidRPr="00933656">
        <w:t xml:space="preserve"> the seismic energy numerically released by any fracturing, which, at laboratory scale, </w:t>
      </w:r>
      <w:r w:rsidR="00F150A5" w:rsidRPr="00933656">
        <w:t>correspond to</w:t>
      </w:r>
      <w:r w:rsidR="00333C16" w:rsidRPr="00933656">
        <w:t xml:space="preserve"> acoustic </w:t>
      </w:r>
      <w:bookmarkEnd w:id="86"/>
      <w:r w:rsidR="00333C16" w:rsidRPr="00933656">
        <w:t xml:space="preserve">emissions (AE). AE are </w:t>
      </w:r>
      <w:r w:rsidR="00F150A5" w:rsidRPr="00933656">
        <w:t xml:space="preserve">generally </w:t>
      </w:r>
      <w:r w:rsidR="00333C16" w:rsidRPr="00933656">
        <w:t>used</w:t>
      </w:r>
      <w:r w:rsidR="00F150A5" w:rsidRPr="00933656">
        <w:t xml:space="preserve"> </w:t>
      </w:r>
      <w:r w:rsidR="00333C16" w:rsidRPr="00933656">
        <w:t xml:space="preserve">to </w:t>
      </w:r>
      <w:r w:rsidR="00F150A5" w:rsidRPr="00933656">
        <w:t xml:space="preserve">experimentally </w:t>
      </w:r>
      <w:r w:rsidR="00333C16" w:rsidRPr="00933656">
        <w:t xml:space="preserve">monitor the damage accumulation in brittle materials and to map crack initiation and propagation as they occur </w:t>
      </w:r>
      <w:r w:rsidR="00333C16" w:rsidRPr="00933656">
        <w:fldChar w:fldCharType="begin"/>
      </w:r>
      <w:r w:rsidR="00F76CF9" w:rsidRPr="00933656">
        <w:instrText>ADDIN CITAVI.PLACEHOLDER 2631ee36-dd42-4257-9fc1-fbf6cb695dae 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0MF08L1RleHQ+DQogICAgPC9UZXh0VW5pdD4NCiAgPC9UZXh0VW5pdHM+DQo8L1BsYWNlaG9sZGVyPg==</w:instrText>
      </w:r>
      <w:r w:rsidR="00333C16" w:rsidRPr="00933656">
        <w:fldChar w:fldCharType="separate"/>
      </w:r>
      <w:bookmarkStart w:id="88" w:name="_CTVP0012631ee36dd4242579fc1fbf6cb695dae"/>
      <w:r w:rsidR="00A71500" w:rsidRPr="00933656">
        <w:t>[40]</w:t>
      </w:r>
      <w:bookmarkEnd w:id="88"/>
      <w:r w:rsidR="00333C16" w:rsidRPr="00933656">
        <w:fldChar w:fldCharType="end"/>
      </w:r>
      <w:r w:rsidR="00333C16" w:rsidRPr="00933656">
        <w:t xml:space="preserve">, as well as to evaluate the frequency-magnitude relationship (b-value) and spatial fractal dimensions (D-value) </w:t>
      </w:r>
      <w:r w:rsidR="00333C16" w:rsidRPr="00933656">
        <w:fldChar w:fldCharType="begin"/>
      </w:r>
      <w:r w:rsidR="00A71500" w:rsidRPr="00933656">
        <w:instrText>ADDIN CITAVI.PLACEHOLDER 8043fa22-1759-4cc6-8f7c-53bf83500d8f 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EsIDI4LCA0MSwgNDJdPC9UZXh0Pg0KICAgIDwvVGV4dFVuaXQ+DQogIDwvVGV4dFVuaXRzPg0KPC9QbGFjZWhvbGRlcj4=</w:instrText>
      </w:r>
      <w:r w:rsidR="00333C16" w:rsidRPr="00933656">
        <w:fldChar w:fldCharType="separate"/>
      </w:r>
      <w:bookmarkStart w:id="89" w:name="_CTVP0018043fa2217594cc68f7c53bf83500d8f"/>
      <w:r w:rsidR="00A71500" w:rsidRPr="00933656">
        <w:t>[21, 28, 41, 42]</w:t>
      </w:r>
      <w:bookmarkEnd w:id="89"/>
      <w:r w:rsidR="00333C16" w:rsidRPr="00933656">
        <w:fldChar w:fldCharType="end"/>
      </w:r>
      <w:r w:rsidR="00333C16" w:rsidRPr="00933656">
        <w:t xml:space="preserve">. </w:t>
      </w:r>
      <w:r w:rsidR="00EC37F7" w:rsidRPr="00933656">
        <w:t xml:space="preserve">The </w:t>
      </w:r>
      <w:r w:rsidR="00F150A5" w:rsidRPr="00933656">
        <w:t xml:space="preserve">use of </w:t>
      </w:r>
      <w:r w:rsidR="00EC37F7" w:rsidRPr="00933656">
        <w:t>GBM</w:t>
      </w:r>
      <w:r w:rsidR="00F150A5" w:rsidRPr="00933656">
        <w:t>-FDEM models</w:t>
      </w:r>
      <w:r w:rsidR="00333C16" w:rsidRPr="00933656">
        <w:t xml:space="preserve"> </w:t>
      </w:r>
      <w:r w:rsidR="005662DC" w:rsidRPr="00933656">
        <w:t xml:space="preserve">could </w:t>
      </w:r>
      <w:r w:rsidR="00EC37F7" w:rsidRPr="00933656">
        <w:t>allow</w:t>
      </w:r>
      <w:r w:rsidR="00333C16" w:rsidRPr="00933656">
        <w:t xml:space="preserve"> to </w:t>
      </w:r>
      <w:r w:rsidR="00F150A5" w:rsidRPr="00933656">
        <w:t xml:space="preserve">numerically </w:t>
      </w:r>
      <w:r w:rsidR="00EC37F7" w:rsidRPr="00933656">
        <w:t>investigate the relationship between</w:t>
      </w:r>
      <w:r w:rsidR="00333C16" w:rsidRPr="00933656">
        <w:t xml:space="preserve"> failure micro-mechanisms</w:t>
      </w:r>
      <w:r w:rsidR="00EC37F7" w:rsidRPr="00933656">
        <w:t>, inter</w:t>
      </w:r>
      <w:r w:rsidR="002B793A" w:rsidRPr="00933656">
        <w:t>granular</w:t>
      </w:r>
      <w:r w:rsidR="00EC37F7" w:rsidRPr="00933656">
        <w:t xml:space="preserve"> or intragranular failures, </w:t>
      </w:r>
      <w:r w:rsidR="00333C16" w:rsidRPr="00933656">
        <w:t>associate</w:t>
      </w:r>
      <w:r w:rsidR="00EC37F7" w:rsidRPr="00933656">
        <w:t>d</w:t>
      </w:r>
      <w:r w:rsidR="00333C16" w:rsidRPr="00933656">
        <w:t xml:space="preserve"> </w:t>
      </w:r>
      <w:r w:rsidR="00EC37F7" w:rsidRPr="00933656">
        <w:t>seismic</w:t>
      </w:r>
      <w:r w:rsidR="00333C16" w:rsidRPr="00933656">
        <w:t xml:space="preserve"> signal</w:t>
      </w:r>
      <w:r w:rsidR="00EC37F7" w:rsidRPr="00933656">
        <w:t xml:space="preserve">, </w:t>
      </w:r>
      <w:r w:rsidR="00333C16" w:rsidRPr="00933656">
        <w:t>change</w:t>
      </w:r>
      <w:r w:rsidR="00EC37F7" w:rsidRPr="00933656">
        <w:t>s</w:t>
      </w:r>
      <w:r w:rsidR="00333C16" w:rsidRPr="00933656">
        <w:t xml:space="preserve"> in confinement pressure, </w:t>
      </w:r>
      <w:r w:rsidR="00EC37F7" w:rsidRPr="00933656">
        <w:t xml:space="preserve">and to </w:t>
      </w:r>
      <w:r w:rsidR="00F150A5" w:rsidRPr="00933656">
        <w:t xml:space="preserve">reproduce </w:t>
      </w:r>
      <w:r w:rsidR="00EC37F7" w:rsidRPr="00933656">
        <w:t xml:space="preserve">a better </w:t>
      </w:r>
      <w:r w:rsidR="00333C16" w:rsidRPr="00933656">
        <w:t>spatial distribution of the cracks.</w:t>
      </w:r>
    </w:p>
    <w:p w14:paraId="2200C3E0" w14:textId="67765527" w:rsidR="00A5347B" w:rsidRPr="00933656" w:rsidRDefault="00A5347B" w:rsidP="00F0447B">
      <w:pPr>
        <w:pStyle w:val="Style1"/>
      </w:pPr>
      <w:bookmarkStart w:id="90" w:name="_Ref485125959"/>
      <w:r w:rsidRPr="00933656">
        <w:t>RESULTS</w:t>
      </w:r>
      <w:bookmarkEnd w:id="90"/>
    </w:p>
    <w:p w14:paraId="12671AE1" w14:textId="3486B4F9" w:rsidR="00374309" w:rsidRPr="00933656" w:rsidRDefault="00626BFB" w:rsidP="002D04E2">
      <w:pPr>
        <w:pStyle w:val="Level0"/>
      </w:pPr>
      <w:bookmarkStart w:id="91" w:name="OLE_LINK43"/>
      <w:r w:rsidRPr="00933656">
        <w:t>Conventionally, the calibration procedure looks only at the strength value</w:t>
      </w:r>
      <w:r w:rsidR="00B01337" w:rsidRPr="00933656">
        <w:t>s</w:t>
      </w:r>
      <w:r w:rsidRPr="00933656">
        <w:t xml:space="preserve"> and the </w:t>
      </w:r>
      <w:r w:rsidR="001B5683" w:rsidRPr="00933656">
        <w:t>Young’s</w:t>
      </w:r>
      <w:r w:rsidR="00B01337" w:rsidRPr="00933656">
        <w:t xml:space="preserve"> </w:t>
      </w:r>
      <w:r w:rsidRPr="00933656">
        <w:t>modulus, disregarding the failure mode and fracturing patterns. However, in our simulations, t</w:t>
      </w:r>
      <w:r w:rsidR="00CA78EE" w:rsidRPr="00933656">
        <w:t xml:space="preserve">he </w:t>
      </w:r>
      <w:r w:rsidR="005338EE" w:rsidRPr="00933656">
        <w:t>emergent properties of the synthetic sample</w:t>
      </w:r>
      <w:r w:rsidR="00905D71" w:rsidRPr="00933656">
        <w:t xml:space="preserve"> </w:t>
      </w:r>
      <w:r w:rsidR="005338EE" w:rsidRPr="00933656">
        <w:t xml:space="preserve">as well as the crack patterns </w:t>
      </w:r>
      <w:r w:rsidR="00CA78EE" w:rsidRPr="00933656">
        <w:t xml:space="preserve">of the </w:t>
      </w:r>
      <w:r w:rsidR="00CA78EE" w:rsidRPr="00933656">
        <w:lastRenderedPageBreak/>
        <w:t xml:space="preserve">GBM show great resemblance to the results of previous laboratory test results </w:t>
      </w:r>
      <w:r w:rsidR="00031D0C" w:rsidRPr="00933656">
        <w:fldChar w:fldCharType="begin"/>
      </w:r>
      <w:r w:rsidR="00A71500" w:rsidRPr="00933656">
        <w:instrText>ADDIN CITAVI.PLACEHOLDER 988a0588-95cc-4697-9e0d-51b117686c45 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NdPC9UZXh0Pg0KICAgIDwvVGV4dFVuaXQ+DQogIDwvVGV4dFVuaXRzPg0KPC9QbGFjZWhvbGRlcj4=</w:instrText>
      </w:r>
      <w:r w:rsidR="00031D0C" w:rsidRPr="00933656">
        <w:fldChar w:fldCharType="separate"/>
      </w:r>
      <w:bookmarkStart w:id="92" w:name="_CTVP001988a058895cc46979e0d51b117686c45"/>
      <w:r w:rsidR="00A71500" w:rsidRPr="00933656">
        <w:t>[23]</w:t>
      </w:r>
      <w:bookmarkEnd w:id="92"/>
      <w:r w:rsidR="00031D0C" w:rsidRPr="00933656">
        <w:fldChar w:fldCharType="end"/>
      </w:r>
      <w:r w:rsidR="00FA1F73" w:rsidRPr="00933656">
        <w:t xml:space="preserve"> </w:t>
      </w:r>
      <w:r w:rsidR="00CA78EE" w:rsidRPr="00933656">
        <w:t>and conventional FDEM simulation</w:t>
      </w:r>
      <w:r w:rsidR="00905D71" w:rsidRPr="00933656">
        <w:t xml:space="preserve"> </w:t>
      </w:r>
      <w:r w:rsidR="00031D0C" w:rsidRPr="00933656">
        <w:fldChar w:fldCharType="begin"/>
      </w:r>
      <w:r w:rsidR="00A71500" w:rsidRPr="00933656">
        <w:instrText>ADDIN CITAVI.PLACEHOLDER 48b1a6c3-f471-4bc5-a97a-e93d762c4661 PFBsYWNlaG9sZGVyPg0KICA8QWRkSW5WZXJzaW9uPjUuNy4xLjA8L0FkZEluVmVyc2lvbj4NCiAgPElkPjQ4YjFhNmMzLWY0NzEtNGJjNS1hOTdhLWU5M2Q3NjJjNDY2MTwvSWQ+DQogIDxFbnRyaWVzPg0KICAgIDxFbnRyeT4NCiAgICAgIDxJZD5mZTJlMjg2MC0wZmFlLTQ0NTUtODA4MC1hZDgyNTE4ZTViMjA8L0lkPg0KICAgICAgPFJlZmVyZW5jZUlkPjVhYTFmMTExLTI5ZWUtNDA3Zi05MjA2LTYwODE3MTU1ZTQ4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FdPC9UZXh0Pg0KICAgIDwvVGV4dFVuaXQ+DQogIDwvVGV4dFVuaXRzPg0KPC9QbGFjZWhvbGRlcj4=</w:instrText>
      </w:r>
      <w:r w:rsidR="00031D0C" w:rsidRPr="00933656">
        <w:fldChar w:fldCharType="separate"/>
      </w:r>
      <w:bookmarkStart w:id="93" w:name="_CTVP00148b1a6c3f4714bc5a97ae93d762c4661"/>
      <w:r w:rsidR="00A71500" w:rsidRPr="00933656">
        <w:t>[21]</w:t>
      </w:r>
      <w:bookmarkEnd w:id="93"/>
      <w:r w:rsidR="00031D0C" w:rsidRPr="00933656">
        <w:fldChar w:fldCharType="end"/>
      </w:r>
      <w:r w:rsidR="00F2514B" w:rsidRPr="00933656">
        <w:t xml:space="preserve"> </w:t>
      </w:r>
      <w:r w:rsidR="00462A19" w:rsidRPr="00933656">
        <w:t>(</w:t>
      </w:r>
      <w:r w:rsidR="00123A3E" w:rsidRPr="00933656">
        <w:fldChar w:fldCharType="begin"/>
      </w:r>
      <w:r w:rsidR="00123A3E" w:rsidRPr="00933656">
        <w:instrText xml:space="preserve"> REF _Ref485162825 \h </w:instrText>
      </w:r>
      <w:r w:rsidR="00813447" w:rsidRPr="00933656">
        <w:instrText xml:space="preserve"> \* MERGEFORMAT </w:instrText>
      </w:r>
      <w:r w:rsidR="00123A3E" w:rsidRPr="00933656">
        <w:fldChar w:fldCharType="separate"/>
      </w:r>
      <w:r w:rsidR="00D93223" w:rsidRPr="00933656">
        <w:t>Figure 3</w:t>
      </w:r>
      <w:r w:rsidR="00123A3E" w:rsidRPr="00933656">
        <w:fldChar w:fldCharType="end"/>
      </w:r>
      <w:r w:rsidR="000D6290" w:rsidRPr="00933656">
        <w:t>a</w:t>
      </w:r>
      <w:r w:rsidR="00462A19" w:rsidRPr="00933656">
        <w:t>)</w:t>
      </w:r>
      <w:r w:rsidR="00905D71" w:rsidRPr="00933656">
        <w:t>.</w:t>
      </w:r>
      <w:r w:rsidR="00CA78EE" w:rsidRPr="00933656">
        <w:t xml:space="preserve"> </w:t>
      </w:r>
      <w:bookmarkStart w:id="94" w:name="_Hlk514841439"/>
      <w:bookmarkEnd w:id="91"/>
      <w:r w:rsidR="00485F47" w:rsidRPr="00933656">
        <w:t>T</w:t>
      </w:r>
      <w:r w:rsidR="001B6A05" w:rsidRPr="00933656">
        <w:t xml:space="preserve">he GBM simulation results exhibit a </w:t>
      </w:r>
      <w:r w:rsidR="00A56C9A" w:rsidRPr="00933656">
        <w:t>Class II failure in unconfined condition and under low confinement, which is typical of brittle failure</w:t>
      </w:r>
      <w:r w:rsidR="009419EE" w:rsidRPr="00933656">
        <w:t xml:space="preserve"> in granite</w:t>
      </w:r>
      <w:r w:rsidR="00A56C9A" w:rsidRPr="00933656">
        <w:t xml:space="preserve"> </w:t>
      </w:r>
      <w:r w:rsidR="00A56C9A" w:rsidRPr="00933656">
        <w:fldChar w:fldCharType="begin"/>
      </w:r>
      <w:r w:rsidR="00F76CF9" w:rsidRPr="00933656">
        <w:instrText>ADDIN CITAVI.PLACEHOLDER 921c8803-d8ff-47f5-b4d0-cc5d0c8372e6 PFBsYWNlaG9sZGVyPg0KICA8QWRkSW5WZXJzaW9uPjUuNy4xLjA8L0FkZEluVmVyc2lvbj4NCiAgPElkPjkyMWM4ODAzLWQ4ZmYtNDdmNS1iNGQwLWNjNWQwYzgzNzJlNjwvSWQ+DQogIDxFbnRyaWVzPg0KICAgIDxFbnRyeT4NCiAgICAgIDxJZD5hZDg1NGM1NS03NjY2LTQ1ZDktYWI0NC0xN2VlYTMwM2JlMjg8L0lkPg0KICAgICAgPFJlZmVyZW5jZUlkPjlhOWEyZWI4LTFhZDAtNGRmYS05MTMyLTQxYTQyZDE4NDI4M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0M108L1RleHQ+DQogICAgPC9UZXh0VW5pdD4NCiAgPC9UZXh0VW5pdHM+DQo8L1BsYWNlaG9sZGVyPg==</w:instrText>
      </w:r>
      <w:r w:rsidR="00A56C9A" w:rsidRPr="00933656">
        <w:fldChar w:fldCharType="separate"/>
      </w:r>
      <w:bookmarkStart w:id="95" w:name="_CTVP001921c8803d8ff47f5b4d0cc5d0c8372e6"/>
      <w:r w:rsidR="00A71500" w:rsidRPr="00933656">
        <w:t>[43]</w:t>
      </w:r>
      <w:bookmarkEnd w:id="95"/>
      <w:r w:rsidR="00A56C9A" w:rsidRPr="00933656">
        <w:fldChar w:fldCharType="end"/>
      </w:r>
      <w:r w:rsidR="008362FD" w:rsidRPr="00933656">
        <w:t>. On the other hand</w:t>
      </w:r>
      <w:r w:rsidR="00DE50B3" w:rsidRPr="00933656">
        <w:t>,</w:t>
      </w:r>
      <w:r w:rsidR="008362FD" w:rsidRPr="00933656">
        <w:t xml:space="preserve"> at higher confinement pressure the GBM simulation results show</w:t>
      </w:r>
      <w:r w:rsidR="00A56C9A" w:rsidRPr="00933656">
        <w:t xml:space="preserve"> better prediction of post-peak behaviour </w:t>
      </w:r>
      <w:r w:rsidR="00000EE1" w:rsidRPr="00933656">
        <w:t>than</w:t>
      </w:r>
      <w:r w:rsidR="00875D65" w:rsidRPr="00933656">
        <w:t xml:space="preserve"> </w:t>
      </w:r>
      <w:bookmarkStart w:id="96" w:name="_CTVP001175b0f15259848f496edd0f1fa378feb"/>
      <w:r w:rsidR="00875D65" w:rsidRPr="00933656">
        <w:fldChar w:fldCharType="begin"/>
      </w:r>
      <w:bookmarkEnd w:id="96"/>
      <w:r w:rsidR="00A71500" w:rsidRPr="00933656">
        <w:instrText>ADDIN CITAVI.PLACEHOLDER 3fa08c16-27b1-43c9-bea3-2b2ff6df9557 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poYW8gZXQgYWwuIFsyMV08L1RleHQ+DQogICAgPC9UZXh0VW5pdD4NCiAgPC9UZXh0VW5pdHM+DQo8L1BsYWNlaG9sZGVyPg==</w:instrText>
      </w:r>
      <w:r w:rsidR="00875D65" w:rsidRPr="00933656">
        <w:fldChar w:fldCharType="separate"/>
      </w:r>
      <w:bookmarkStart w:id="97" w:name="_CTVP0013fa08c1627b143c9bea32b2ff6df9557"/>
      <w:r w:rsidR="00A71500" w:rsidRPr="00933656">
        <w:t>Zhao et al. [21]</w:t>
      </w:r>
      <w:bookmarkEnd w:id="97"/>
      <w:r w:rsidR="00875D65" w:rsidRPr="00933656">
        <w:fldChar w:fldCharType="end"/>
      </w:r>
      <w:r w:rsidR="00000EE1" w:rsidRPr="00933656">
        <w:t xml:space="preserve"> </w:t>
      </w:r>
      <w:r w:rsidR="00DC62F0" w:rsidRPr="00933656">
        <w:t>(</w:t>
      </w:r>
      <w:r w:rsidR="00381CBB" w:rsidRPr="00933656">
        <w:fldChar w:fldCharType="begin"/>
      </w:r>
      <w:r w:rsidR="00381CBB" w:rsidRPr="00933656">
        <w:instrText xml:space="preserve"> REF _Ref485162825 \h  \* MERGEFORMAT </w:instrText>
      </w:r>
      <w:r w:rsidR="00381CBB" w:rsidRPr="00933656">
        <w:fldChar w:fldCharType="separate"/>
      </w:r>
      <w:r w:rsidR="00D93223" w:rsidRPr="00933656">
        <w:t>Figure 3</w:t>
      </w:r>
      <w:r w:rsidR="00381CBB" w:rsidRPr="00933656">
        <w:fldChar w:fldCharType="end"/>
      </w:r>
      <w:r w:rsidR="00381CBB" w:rsidRPr="00933656">
        <w:t>a</w:t>
      </w:r>
      <w:r w:rsidR="006E05B4" w:rsidRPr="00933656">
        <w:t>)</w:t>
      </w:r>
      <w:r w:rsidR="00B44E4D" w:rsidRPr="00933656">
        <w:t>.</w:t>
      </w:r>
      <w:r w:rsidR="005711CB" w:rsidRPr="00933656">
        <w:t xml:space="preserve"> </w:t>
      </w:r>
      <w:bookmarkStart w:id="98" w:name="OLE_LINK24"/>
      <w:r w:rsidR="003F5DC6" w:rsidRPr="00933656">
        <w:t>Macroscopically, t</w:t>
      </w:r>
      <w:r w:rsidR="005711CB" w:rsidRPr="00933656">
        <w:t>he</w:t>
      </w:r>
      <w:r w:rsidR="002D777E" w:rsidRPr="00933656">
        <w:t xml:space="preserve"> GBM simulations sh</w:t>
      </w:r>
      <w:r w:rsidR="005711CB" w:rsidRPr="00933656">
        <w:t xml:space="preserve">ow </w:t>
      </w:r>
      <w:r w:rsidR="00683935" w:rsidRPr="00933656">
        <w:t>strain weak</w:t>
      </w:r>
      <w:r w:rsidR="0033228D" w:rsidRPr="00933656">
        <w:t>en</w:t>
      </w:r>
      <w:r w:rsidR="00683935" w:rsidRPr="00933656">
        <w:t xml:space="preserve">ing </w:t>
      </w:r>
      <w:r w:rsidR="005711CB" w:rsidRPr="00933656">
        <w:t>post</w:t>
      </w:r>
      <w:r w:rsidR="00F150A5" w:rsidRPr="00933656">
        <w:t>-</w:t>
      </w:r>
      <w:r w:rsidR="005711CB" w:rsidRPr="00933656">
        <w:t xml:space="preserve">peak failure </w:t>
      </w:r>
      <w:r w:rsidR="002D777E" w:rsidRPr="00933656">
        <w:t>at confining pressures below 30MPa</w:t>
      </w:r>
      <w:r w:rsidR="001B2DF5" w:rsidRPr="00933656">
        <w:t xml:space="preserve"> transitioning to </w:t>
      </w:r>
      <w:r w:rsidR="002D777E" w:rsidRPr="00933656">
        <w:t>strain hardening</w:t>
      </w:r>
      <w:r w:rsidR="001B2DF5" w:rsidRPr="00933656">
        <w:t xml:space="preserve"> </w:t>
      </w:r>
      <w:r w:rsidR="00F150A5" w:rsidRPr="00933656">
        <w:t xml:space="preserve">for higher confinements </w:t>
      </w:r>
      <w:r w:rsidR="001B2DF5" w:rsidRPr="00933656">
        <w:fldChar w:fldCharType="begin"/>
      </w:r>
      <w:r w:rsidR="00A71500" w:rsidRPr="00933656">
        <w:instrText>ADDIN CITAVI.PLACEHOLDER 06129ce3-8d6e-4016-8cff-280876a37639 PFBsYWNlaG9sZGVyPg0KICA8QWRkSW5WZXJzaW9uPjUuNy4xLjA8L0FkZEluVmVyc2lvbj4NCiAgPElkPjA2MTI5Y2UzLThkNmUtNDAxNi04Y2ZmLTI4MDg3NmEzNzYzOTwvSWQ+DQogIDxFbnRyaWVzPg0KICAgIDxFbnRyeT4NCiAgICAgIDxJZD45NzMwNWFhMS0zNDhiLTQ0ZjUtOWUyOC1lMzVmNmI1YjUwNTM8L0lkPg0KICAgICAgPFJlZmVyZW5jZUlkPmEwZDRlMGJmLTQ4NGMtNDNiMC1hN2M2LTEzNmJlZTM4MWEwO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0LCA0NV08L1RleHQ+DQogICAgPC9UZXh0VW5pdD4NCiAgPC9UZXh0VW5pdHM+DQo8L1BsYWNlaG9sZGVyPg==</w:instrText>
      </w:r>
      <w:r w:rsidR="001B2DF5" w:rsidRPr="00933656">
        <w:fldChar w:fldCharType="separate"/>
      </w:r>
      <w:bookmarkStart w:id="99" w:name="_CTVP00106129ce38d6e40168cff280876a37639"/>
      <w:r w:rsidR="00A71500" w:rsidRPr="00933656">
        <w:t>[44, 45]</w:t>
      </w:r>
      <w:bookmarkEnd w:id="99"/>
      <w:r w:rsidR="001B2DF5" w:rsidRPr="00933656">
        <w:fldChar w:fldCharType="end"/>
      </w:r>
      <w:r w:rsidR="001B2DF5" w:rsidRPr="00933656">
        <w:t>.</w:t>
      </w:r>
      <w:r w:rsidR="009F2C91" w:rsidRPr="00933656">
        <w:t xml:space="preserve"> </w:t>
      </w:r>
      <w:bookmarkEnd w:id="94"/>
      <w:bookmarkEnd w:id="98"/>
    </w:p>
    <w:p w14:paraId="187EED8D" w14:textId="7D6DFECF" w:rsidR="00905D71" w:rsidRPr="00933656" w:rsidRDefault="00D4248C">
      <w:pPr>
        <w:pStyle w:val="PitureFormat"/>
        <w:rPr>
          <w:noProof w:val="0"/>
        </w:rPr>
      </w:pPr>
      <w:bookmarkStart w:id="100" w:name="_Hlk514841888"/>
      <w:r w:rsidRPr="00933656">
        <w:drawing>
          <wp:inline distT="0" distB="0" distL="0" distR="0" wp14:anchorId="41091FF1" wp14:editId="5DD9075F">
            <wp:extent cx="5943600" cy="40011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3_Results_PR_V04.png"/>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5943600" cy="4001135"/>
                    </a:xfrm>
                    <a:prstGeom prst="rect">
                      <a:avLst/>
                    </a:prstGeom>
                  </pic:spPr>
                </pic:pic>
              </a:graphicData>
            </a:graphic>
          </wp:inline>
        </w:drawing>
      </w:r>
    </w:p>
    <w:p w14:paraId="4A24CEB4" w14:textId="5CBE1986" w:rsidR="00B541E7" w:rsidRPr="00933656" w:rsidRDefault="00905D71" w:rsidP="005558D7">
      <w:pPr>
        <w:pStyle w:val="Caption"/>
      </w:pPr>
      <w:bookmarkStart w:id="101" w:name="_Ref485162825"/>
      <w:bookmarkStart w:id="102" w:name="_Ref490823967"/>
      <w:bookmarkStart w:id="103" w:name="OLE_LINK41"/>
      <w:r w:rsidRPr="00933656">
        <w:t xml:space="preserve">Figure </w:t>
      </w:r>
      <w:r w:rsidR="00031D0C" w:rsidRPr="00933656">
        <w:fldChar w:fldCharType="begin"/>
      </w:r>
      <w:r w:rsidRPr="00933656">
        <w:instrText xml:space="preserve"> SEQ Figure \* ARABIC </w:instrText>
      </w:r>
      <w:r w:rsidR="00031D0C" w:rsidRPr="00933656">
        <w:fldChar w:fldCharType="separate"/>
      </w:r>
      <w:r w:rsidR="00D93223" w:rsidRPr="00933656">
        <w:rPr>
          <w:noProof/>
        </w:rPr>
        <w:t>3</w:t>
      </w:r>
      <w:r w:rsidR="00031D0C" w:rsidRPr="00933656">
        <w:fldChar w:fldCharType="end"/>
      </w:r>
      <w:bookmarkEnd w:id="101"/>
      <w:r w:rsidR="00485F47" w:rsidRPr="00933656">
        <w:t>.</w:t>
      </w:r>
      <w:r w:rsidRPr="00933656">
        <w:t xml:space="preserve"> </w:t>
      </w:r>
      <w:r w:rsidR="000D6290" w:rsidRPr="00933656">
        <w:t xml:space="preserve">Results of the simulation represented as </w:t>
      </w:r>
      <w:r w:rsidR="00136B49" w:rsidRPr="00933656">
        <w:t xml:space="preserve">a) </w:t>
      </w:r>
      <w:r w:rsidRPr="00933656">
        <w:t xml:space="preserve">Comparison of </w:t>
      </w:r>
      <w:r w:rsidR="00E4653E" w:rsidRPr="00933656">
        <w:t>stress</w:t>
      </w:r>
      <w:r w:rsidRPr="00933656">
        <w:t>-</w:t>
      </w:r>
      <w:r w:rsidR="00E4653E" w:rsidRPr="00933656">
        <w:t>s</w:t>
      </w:r>
      <w:r w:rsidRPr="00933656">
        <w:t xml:space="preserve">train results between </w:t>
      </w:r>
      <w:r w:rsidR="00914EEE" w:rsidRPr="00933656">
        <w:t xml:space="preserve">experimental results (red), </w:t>
      </w:r>
      <w:r w:rsidRPr="00933656">
        <w:t xml:space="preserve">GBM </w:t>
      </w:r>
      <w:r w:rsidR="00914EEE" w:rsidRPr="00933656">
        <w:t xml:space="preserve">(green), </w:t>
      </w:r>
      <w:r w:rsidRPr="00933656">
        <w:t>and conventional simulation results</w:t>
      </w:r>
      <w:r w:rsidR="00914EEE" w:rsidRPr="00933656">
        <w:t xml:space="preserve"> (black)</w:t>
      </w:r>
      <w:r w:rsidRPr="00933656">
        <w:t>.</w:t>
      </w:r>
      <w:r w:rsidR="00914EEE" w:rsidRPr="00933656">
        <w:t xml:space="preserve"> </w:t>
      </w:r>
      <w:r w:rsidR="00D4248C" w:rsidRPr="00933656">
        <w:t xml:space="preserve">The dashed portion of the GBM simulations stress-strain curves indicate the post peak behaviour exclusively captured by the simulation. </w:t>
      </w:r>
      <w:r w:rsidR="00914EEE" w:rsidRPr="00933656">
        <w:t xml:space="preserve">The brown </w:t>
      </w:r>
      <w:r w:rsidR="001B4CCB" w:rsidRPr="00933656">
        <w:t>asterisk</w:t>
      </w:r>
      <w:r w:rsidR="00883EFD" w:rsidRPr="00933656">
        <w:t>s</w:t>
      </w:r>
      <w:r w:rsidR="001B4CCB" w:rsidRPr="00933656">
        <w:t xml:space="preserve"> </w:t>
      </w:r>
      <w:r w:rsidR="00914EEE" w:rsidRPr="00933656">
        <w:t xml:space="preserve">indicate peak </w:t>
      </w:r>
      <w:r w:rsidR="00883EFD" w:rsidRPr="00933656">
        <w:t>stress</w:t>
      </w:r>
      <w:r w:rsidR="00E6195E" w:rsidRPr="00933656">
        <w:t xml:space="preserve"> and the brown </w:t>
      </w:r>
      <w:r w:rsidR="001B4CCB" w:rsidRPr="00933656">
        <w:t>box</w:t>
      </w:r>
      <w:r w:rsidR="00883EFD" w:rsidRPr="00933656">
        <w:t>es</w:t>
      </w:r>
      <w:r w:rsidR="00E6195E" w:rsidRPr="00933656">
        <w:t xml:space="preserve"> </w:t>
      </w:r>
      <w:r w:rsidR="001B4CCB" w:rsidRPr="00933656">
        <w:t>indicate</w:t>
      </w:r>
      <w:r w:rsidR="00E6195E" w:rsidRPr="00933656">
        <w:t xml:space="preserve"> the </w:t>
      </w:r>
      <w:r w:rsidR="00AC7BFC" w:rsidRPr="00933656">
        <w:t xml:space="preserve">macroscopic </w:t>
      </w:r>
      <w:r w:rsidR="00E6195E" w:rsidRPr="00933656">
        <w:t xml:space="preserve">failure </w:t>
      </w:r>
      <w:r w:rsidR="00883EFD" w:rsidRPr="00933656">
        <w:t>points</w:t>
      </w:r>
      <w:r w:rsidR="00914EEE" w:rsidRPr="00933656">
        <w:t>.</w:t>
      </w:r>
      <w:bookmarkEnd w:id="102"/>
      <w:r w:rsidRPr="00933656">
        <w:t xml:space="preserve"> </w:t>
      </w:r>
      <w:r w:rsidR="00136B49" w:rsidRPr="00933656">
        <w:t xml:space="preserve">b) Influence of confining pressure, at </w:t>
      </w:r>
      <w:r w:rsidR="002829DC" w:rsidRPr="00933656">
        <w:t xml:space="preserve">macroscopic </w:t>
      </w:r>
      <w:r w:rsidR="00136B49" w:rsidRPr="00933656">
        <w:t xml:space="preserve">failure, on the crack </w:t>
      </w:r>
      <w:r w:rsidR="007336E6" w:rsidRPr="00933656">
        <w:t>modes</w:t>
      </w:r>
      <w:r w:rsidR="00136B49" w:rsidRPr="00933656">
        <w:t xml:space="preserve">. ER represents interphase cracks and RA represents intraphase cracks. c) </w:t>
      </w:r>
      <w:r w:rsidR="007336E6" w:rsidRPr="00933656">
        <w:t xml:space="preserve">Evolution of </w:t>
      </w:r>
      <w:r w:rsidR="008362FD" w:rsidRPr="00933656">
        <w:t xml:space="preserve">the b-value and D-value (green) </w:t>
      </w:r>
      <w:r w:rsidR="00C62AB8" w:rsidRPr="00933656">
        <w:t xml:space="preserve">and change in frequency of </w:t>
      </w:r>
      <w:r w:rsidR="00D66C7A" w:rsidRPr="00933656">
        <w:t>b</w:t>
      </w:r>
      <w:r w:rsidR="00C62AB8" w:rsidRPr="00933656">
        <w:t xml:space="preserve">roken CCE </w:t>
      </w:r>
      <w:r w:rsidR="008362FD" w:rsidRPr="00933656">
        <w:t xml:space="preserve">(grey) </w:t>
      </w:r>
      <w:r w:rsidR="008144D6" w:rsidRPr="00933656">
        <w:t>as a function of the confining pressure</w:t>
      </w:r>
      <w:r w:rsidR="008362FD" w:rsidRPr="00933656">
        <w:t xml:space="preserve"> for GBM simulations in comparison to the b-value and D-value (black) of conventional </w:t>
      </w:r>
      <w:r w:rsidR="000B3FED" w:rsidRPr="00933656">
        <w:t xml:space="preserve">FDEM </w:t>
      </w:r>
      <w:r w:rsidR="008362FD" w:rsidRPr="00933656">
        <w:t xml:space="preserve">simulations </w:t>
      </w:r>
      <w:r w:rsidR="008362FD" w:rsidRPr="00933656">
        <w:fldChar w:fldCharType="begin"/>
      </w:r>
      <w:r w:rsidR="00A71500" w:rsidRPr="00933656">
        <w:instrText>ADDIN CITAVI.PLACEHOLDER 77160701-57c7-43f9-92e4-cfbabb550034 PFBsYWNlaG9sZGVyPg0KICA8QWRkSW5WZXJzaW9uPjUuNy4xLjA8L0FkZEluVmVyc2lvbj4NCiAgPElkPjc3MTYwNzAxLTU3YzctNDNmOS05MmU0LWNmYmFiYjU1MDAzNDwvSWQ+DQogIDxFbnRyaWVzPg0KICAgIDxFbnRyeT4NCiAgICAgIDxJZD40OTg0OGRiYS0xNzMxLTQxOWMtYWRkNy0wYzY3MzgwNWY3MGI8L0lkPg0KICAgICAgPFJlZmVyZW5jZUlkPjVhYTFmMTExLTI5ZWUtNDA3Zi05MjA2LTYwODE3MTU1ZTQ4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FdPC9UZXh0Pg0KICAgIDwvVGV4dFVuaXQ+DQogIDwvVGV4dFVuaXRzPg0KPC9QbGFjZWhvbGRlcj4=</w:instrText>
      </w:r>
      <w:r w:rsidR="008362FD" w:rsidRPr="00933656">
        <w:fldChar w:fldCharType="separate"/>
      </w:r>
      <w:bookmarkStart w:id="104" w:name="_CTVP0017716070157c743f992e4cfbabb550034"/>
      <w:r w:rsidR="00A71500" w:rsidRPr="00933656">
        <w:t>[21]</w:t>
      </w:r>
      <w:bookmarkEnd w:id="104"/>
      <w:r w:rsidR="008362FD" w:rsidRPr="00933656">
        <w:fldChar w:fldCharType="end"/>
      </w:r>
      <w:r w:rsidR="00136B49" w:rsidRPr="00933656">
        <w:t>. d)</w:t>
      </w:r>
      <w:r w:rsidR="008144D6" w:rsidRPr="00933656">
        <w:t xml:space="preserve"> Change in the dominant failure mode, at peak, with increase in confining pressure.</w:t>
      </w:r>
      <w:r w:rsidR="00136B49" w:rsidRPr="00933656">
        <w:t xml:space="preserve"> </w:t>
      </w:r>
    </w:p>
    <w:bookmarkEnd w:id="100"/>
    <w:bookmarkEnd w:id="103"/>
    <w:p w14:paraId="35207F30" w14:textId="5CCF3721" w:rsidR="00B541E7" w:rsidRPr="00933656" w:rsidRDefault="005F7F64" w:rsidP="00396C59">
      <w:pPr>
        <w:pStyle w:val="Level0"/>
      </w:pPr>
      <w:r w:rsidRPr="00933656">
        <w:lastRenderedPageBreak/>
        <w:t>The results of the simulation indicate that under uniaxial conditions, cracks initiate along the grain boundaries, parallel to the direction of the loading at about 35% of the peak strength</w:t>
      </w:r>
      <w:r w:rsidR="00396C59" w:rsidRPr="00933656">
        <w:t xml:space="preserve"> (</w:t>
      </w:r>
      <w:r w:rsidR="00396C59" w:rsidRPr="00933656">
        <w:fldChar w:fldCharType="begin"/>
      </w:r>
      <w:r w:rsidR="00396C59" w:rsidRPr="00933656">
        <w:instrText xml:space="preserve"> REF _Ref493251366 \h  \* MERGEFORMAT </w:instrText>
      </w:r>
      <w:r w:rsidR="00396C59" w:rsidRPr="00933656">
        <w:fldChar w:fldCharType="separate"/>
      </w:r>
      <w:r w:rsidR="00D93223" w:rsidRPr="00933656">
        <w:t>Figure 4</w:t>
      </w:r>
      <w:r w:rsidR="00396C59" w:rsidRPr="00933656">
        <w:fldChar w:fldCharType="end"/>
      </w:r>
      <w:r w:rsidR="00396C59" w:rsidRPr="00933656">
        <w:t xml:space="preserve"> - Panel A). </w:t>
      </w:r>
      <w:bookmarkStart w:id="105" w:name="OLE_LINK16"/>
      <w:r w:rsidR="00B541E7" w:rsidRPr="00933656">
        <w:t>As the sample approaches failure, there is a proliferation of microcracking</w:t>
      </w:r>
      <w:r w:rsidR="00396C59" w:rsidRPr="00933656">
        <w:t>, accumulating rapidly at 50</w:t>
      </w:r>
      <w:r w:rsidR="00396C59" w:rsidRPr="00933656">
        <w:rPr>
          <w:rFonts w:cs="Times New Roman"/>
        </w:rPr>
        <w:t>–</w:t>
      </w:r>
      <w:r w:rsidR="00396C59" w:rsidRPr="00933656">
        <w:t>60% of the peak strength (</w:t>
      </w:r>
      <w:r w:rsidR="00396C59" w:rsidRPr="00933656">
        <w:fldChar w:fldCharType="begin"/>
      </w:r>
      <w:r w:rsidR="00396C59" w:rsidRPr="00933656">
        <w:instrText xml:space="preserve"> REF _Ref493251366 \h  \* MERGEFORMAT </w:instrText>
      </w:r>
      <w:r w:rsidR="00396C59" w:rsidRPr="00933656">
        <w:fldChar w:fldCharType="separate"/>
      </w:r>
      <w:r w:rsidR="00D93223" w:rsidRPr="00933656">
        <w:t>Figure 4</w:t>
      </w:r>
      <w:r w:rsidR="00396C59" w:rsidRPr="00933656">
        <w:fldChar w:fldCharType="end"/>
      </w:r>
      <w:r w:rsidR="00396C59" w:rsidRPr="00933656">
        <w:t xml:space="preserve"> - Panel A),</w:t>
      </w:r>
      <w:r w:rsidR="00B541E7" w:rsidRPr="00933656">
        <w:t xml:space="preserve"> caused by the coalescence of several intergranular cracks extending along grain boundaries. At peak stress, majority of the cracks are intergranular. </w:t>
      </w:r>
      <w:bookmarkEnd w:id="105"/>
      <w:r w:rsidR="00B541E7" w:rsidRPr="00933656">
        <w:t>The macroscopic failure occurs as several extensional fractures propagate parallel to the direction of loading. The fractures are dominated by tensile cracks along grain boundaries (</w:t>
      </w:r>
      <w:r w:rsidR="00B541E7" w:rsidRPr="00933656">
        <w:fldChar w:fldCharType="begin"/>
      </w:r>
      <w:r w:rsidR="00B541E7" w:rsidRPr="00933656">
        <w:instrText xml:space="preserve"> REF _Ref485162825 \h </w:instrText>
      </w:r>
      <w:r w:rsidR="009B5A11" w:rsidRPr="00933656">
        <w:instrText xml:space="preserve"> \* MERGEFORMAT </w:instrText>
      </w:r>
      <w:r w:rsidR="00B541E7" w:rsidRPr="00933656">
        <w:fldChar w:fldCharType="separate"/>
      </w:r>
      <w:r w:rsidR="00D93223" w:rsidRPr="00933656">
        <w:t xml:space="preserve">Figure </w:t>
      </w:r>
      <w:r w:rsidR="00D93223" w:rsidRPr="00933656">
        <w:rPr>
          <w:noProof/>
        </w:rPr>
        <w:t>3</w:t>
      </w:r>
      <w:r w:rsidR="00B541E7" w:rsidRPr="00933656">
        <w:fldChar w:fldCharType="end"/>
      </w:r>
      <w:r w:rsidR="00B541E7" w:rsidRPr="00933656">
        <w:t>b</w:t>
      </w:r>
      <w:r w:rsidR="00DF2936" w:rsidRPr="00933656">
        <w:t xml:space="preserve"> and d</w:t>
      </w:r>
      <w:r w:rsidR="00B541E7" w:rsidRPr="00933656">
        <w:t xml:space="preserve">) majority of which are along </w:t>
      </w:r>
      <w:r w:rsidR="00E30EC7" w:rsidRPr="00933656">
        <w:t>f</w:t>
      </w:r>
      <w:r w:rsidR="00B541E7" w:rsidRPr="00933656">
        <w:t>eldspar grain boundaries (</w:t>
      </w:r>
      <w:r w:rsidR="00B541E7" w:rsidRPr="00933656">
        <w:fldChar w:fldCharType="begin"/>
      </w:r>
      <w:r w:rsidR="00B541E7" w:rsidRPr="00933656">
        <w:instrText xml:space="preserve"> REF _Ref485162825 \h </w:instrText>
      </w:r>
      <w:r w:rsidR="009B5A11" w:rsidRPr="00933656">
        <w:instrText xml:space="preserve"> \* MERGEFORMAT </w:instrText>
      </w:r>
      <w:r w:rsidR="00B541E7" w:rsidRPr="00933656">
        <w:fldChar w:fldCharType="separate"/>
      </w:r>
      <w:r w:rsidR="00D93223" w:rsidRPr="00933656">
        <w:t xml:space="preserve">Figure </w:t>
      </w:r>
      <w:r w:rsidR="00D93223" w:rsidRPr="00933656">
        <w:rPr>
          <w:noProof/>
        </w:rPr>
        <w:t>3</w:t>
      </w:r>
      <w:r w:rsidR="00B541E7" w:rsidRPr="00933656">
        <w:fldChar w:fldCharType="end"/>
      </w:r>
      <w:r w:rsidR="00B01337" w:rsidRPr="00933656">
        <w:t>b</w:t>
      </w:r>
      <w:r w:rsidR="00B541E7" w:rsidRPr="00933656">
        <w:t xml:space="preserve">, </w:t>
      </w:r>
      <w:bookmarkStart w:id="106" w:name="OLE_LINK1"/>
      <w:bookmarkStart w:id="107" w:name="OLE_LINK2"/>
      <w:bookmarkStart w:id="108" w:name="OLE_LINK3"/>
      <w:r w:rsidR="00B541E7" w:rsidRPr="00933656">
        <w:fldChar w:fldCharType="begin"/>
      </w:r>
      <w:r w:rsidR="00B541E7" w:rsidRPr="00933656">
        <w:instrText xml:space="preserve"> REF _Ref493251366 \h  \* MERGEFORMAT </w:instrText>
      </w:r>
      <w:r w:rsidR="00B541E7" w:rsidRPr="00933656">
        <w:fldChar w:fldCharType="separate"/>
      </w:r>
      <w:r w:rsidR="00D93223" w:rsidRPr="00933656">
        <w:t>Figure 4</w:t>
      </w:r>
      <w:r w:rsidR="00B541E7" w:rsidRPr="00933656">
        <w:fldChar w:fldCharType="end"/>
      </w:r>
      <w:bookmarkEnd w:id="106"/>
      <w:bookmarkEnd w:id="107"/>
      <w:bookmarkEnd w:id="108"/>
      <w:r w:rsidR="00B541E7" w:rsidRPr="00933656">
        <w:t xml:space="preserve"> </w:t>
      </w:r>
      <w:bookmarkStart w:id="109" w:name="OLE_LINK4"/>
      <w:bookmarkStart w:id="110" w:name="OLE_LINK5"/>
      <w:bookmarkStart w:id="111" w:name="OLE_LINK6"/>
      <w:r w:rsidR="00B541E7" w:rsidRPr="00933656">
        <w:t xml:space="preserve">– </w:t>
      </w:r>
      <w:bookmarkEnd w:id="109"/>
      <w:bookmarkEnd w:id="110"/>
      <w:bookmarkEnd w:id="111"/>
      <w:r w:rsidR="00B541E7" w:rsidRPr="00933656">
        <w:t xml:space="preserve">Panel B and </w:t>
      </w:r>
      <w:r w:rsidR="00B541E7" w:rsidRPr="00933656">
        <w:fldChar w:fldCharType="begin"/>
      </w:r>
      <w:r w:rsidR="00B541E7" w:rsidRPr="00933656">
        <w:instrText xml:space="preserve"> REF _Ref493251366 \h  \* MERGEFORMAT </w:instrText>
      </w:r>
      <w:r w:rsidR="00B541E7" w:rsidRPr="00933656">
        <w:fldChar w:fldCharType="separate"/>
      </w:r>
      <w:r w:rsidR="00D93223" w:rsidRPr="00933656">
        <w:t>Figure 4</w:t>
      </w:r>
      <w:r w:rsidR="00B541E7" w:rsidRPr="00933656">
        <w:fldChar w:fldCharType="end"/>
      </w:r>
      <w:r w:rsidR="00B541E7" w:rsidRPr="00933656">
        <w:t xml:space="preserve"> – Panel C). </w:t>
      </w:r>
      <w:bookmarkStart w:id="112" w:name="OLE_LINK44"/>
      <w:r w:rsidR="00F150A5" w:rsidRPr="00933656">
        <w:t xml:space="preserve">Comparison </w:t>
      </w:r>
      <w:r w:rsidR="003133CE" w:rsidRPr="00933656">
        <w:t xml:space="preserve">of GBM macroscopic </w:t>
      </w:r>
      <w:r w:rsidR="00AC7BFC" w:rsidRPr="00933656">
        <w:t xml:space="preserve">failure </w:t>
      </w:r>
      <w:r w:rsidR="003133CE" w:rsidRPr="00933656">
        <w:t xml:space="preserve">fracture patterns, conventional simulations </w:t>
      </w:r>
      <w:r w:rsidR="003133CE" w:rsidRPr="00933656">
        <w:fldChar w:fldCharType="begin"/>
      </w:r>
      <w:r w:rsidR="00A71500" w:rsidRPr="00933656">
        <w:instrText>ADDIN CITAVI.PLACEHOLDER 576a756a-87b4-4a66-a47c-e90f91bbe70e PFBsYWNlaG9sZGVyPg0KICA8QWRkSW5WZXJzaW9uPjUuNy4xLjA8L0FkZEluVmVyc2lvbj4NCiAgPElkPjU3NmE3NTZhLTg3YjQtNGE2Ni1hNDdjLWU5MGY5MWJiZTcwZTwvSWQ+DQogIDxFbnRyaWVzPg0KICAgIDxFbnRyeT4NCiAgICAgIDxJZD44MTJlNDZhMC0wNTc0LTQ1NjUtYWE1Mi1iYTUyYzI3ZGZmMDY8L0lkPg0KICAgICAgPFJlZmVyZW5jZUlkPjVhYTFmMTExLTI5ZWUtNDA3Zi05MjA2LTYwODE3MTU1ZTQ4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FdPC9UZXh0Pg0KICAgIDwvVGV4dFVuaXQ+DQogIDwvVGV4dFVuaXRzPg0KPC9QbGFjZWhvbGRlcj4=</w:instrText>
      </w:r>
      <w:r w:rsidR="003133CE" w:rsidRPr="00933656">
        <w:fldChar w:fldCharType="separate"/>
      </w:r>
      <w:bookmarkStart w:id="113" w:name="_CTVP001576a756a87b44a66a47ce90f91bbe70e"/>
      <w:r w:rsidR="00A71500" w:rsidRPr="00933656">
        <w:t>[21]</w:t>
      </w:r>
      <w:bookmarkEnd w:id="113"/>
      <w:r w:rsidR="003133CE" w:rsidRPr="00933656">
        <w:fldChar w:fldCharType="end"/>
      </w:r>
      <w:r w:rsidR="003133CE" w:rsidRPr="00933656">
        <w:t xml:space="preserve">, and the micro-CT images of the tested laboratory samples </w:t>
      </w:r>
      <w:r w:rsidR="003133CE" w:rsidRPr="00933656">
        <w:fldChar w:fldCharType="begin"/>
      </w:r>
      <w:r w:rsidR="00A71500" w:rsidRPr="00933656">
        <w:instrText>ADDIN CITAVI.PLACEHOLDER 410ed771-835a-49e4-b599-ee3b0c1e8a30 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NdPC9UZXh0Pg0KICAgIDwvVGV4dFVuaXQ+DQogIDwvVGV4dFVuaXRzPg0KPC9QbGFjZWhvbGRlcj4=</w:instrText>
      </w:r>
      <w:r w:rsidR="003133CE" w:rsidRPr="00933656">
        <w:fldChar w:fldCharType="separate"/>
      </w:r>
      <w:bookmarkStart w:id="114" w:name="_CTVP001410ed771835a49e4b599ee3b0c1e8a30"/>
      <w:r w:rsidR="00A71500" w:rsidRPr="00933656">
        <w:t>[23]</w:t>
      </w:r>
      <w:bookmarkEnd w:id="114"/>
      <w:r w:rsidR="003133CE" w:rsidRPr="00933656">
        <w:fldChar w:fldCharType="end"/>
      </w:r>
      <w:r w:rsidR="003133CE" w:rsidRPr="00933656">
        <w:t xml:space="preserve"> is presented in</w:t>
      </w:r>
      <w:r w:rsidR="00413ABC" w:rsidRPr="00933656">
        <w:t xml:space="preserve"> </w:t>
      </w:r>
      <w:r w:rsidR="00413ABC" w:rsidRPr="00933656">
        <w:fldChar w:fldCharType="begin"/>
      </w:r>
      <w:r w:rsidR="00413ABC" w:rsidRPr="00933656">
        <w:instrText xml:space="preserve"> REF _Ref514251997 \h </w:instrText>
      </w:r>
      <w:r w:rsidR="00DA59D5" w:rsidRPr="00933656">
        <w:instrText xml:space="preserve"> \* MERGEFORMAT </w:instrText>
      </w:r>
      <w:r w:rsidR="00413ABC" w:rsidRPr="00933656">
        <w:fldChar w:fldCharType="separate"/>
      </w:r>
      <w:r w:rsidR="00D93223" w:rsidRPr="00933656">
        <w:t>Figure 5</w:t>
      </w:r>
      <w:r w:rsidR="00413ABC" w:rsidRPr="00933656">
        <w:fldChar w:fldCharType="end"/>
      </w:r>
      <w:r w:rsidR="003133CE" w:rsidRPr="00933656">
        <w:t>.</w:t>
      </w:r>
      <w:bookmarkEnd w:id="112"/>
    </w:p>
    <w:p w14:paraId="7900CB10" w14:textId="7F035971" w:rsidR="00DF2936" w:rsidRPr="00933656" w:rsidRDefault="00DF2936" w:rsidP="00DF2936">
      <w:pPr>
        <w:pStyle w:val="Level0"/>
      </w:pPr>
      <w:bookmarkStart w:id="115" w:name="OLE_LINK17"/>
      <w:r w:rsidRPr="00933656">
        <w:t xml:space="preserve">Under low confinement, the </w:t>
      </w:r>
      <w:r w:rsidR="00D2648F" w:rsidRPr="00933656">
        <w:t xml:space="preserve">process of </w:t>
      </w:r>
      <w:r w:rsidRPr="00933656">
        <w:t xml:space="preserve">coalescence of the cracks is similar to that of the uniaxial loading condition; </w:t>
      </w:r>
      <w:r w:rsidR="00260306" w:rsidRPr="00933656">
        <w:t>however,</w:t>
      </w:r>
      <w:r w:rsidRPr="00933656">
        <w:t xml:space="preserve"> the </w:t>
      </w:r>
      <w:r w:rsidR="00D2648F" w:rsidRPr="00933656">
        <w:t xml:space="preserve">transition of the </w:t>
      </w:r>
      <w:r w:rsidRPr="00933656">
        <w:t>macroscopic failure</w:t>
      </w:r>
      <w:r w:rsidR="00D2648F" w:rsidRPr="00933656">
        <w:t xml:space="preserve"> mode</w:t>
      </w:r>
      <w:r w:rsidRPr="00933656">
        <w:t xml:space="preserve"> from axial splitting to </w:t>
      </w:r>
      <w:r w:rsidR="00D2648F" w:rsidRPr="00933656">
        <w:t xml:space="preserve">conjugated </w:t>
      </w:r>
      <w:r w:rsidRPr="00933656">
        <w:t>shear</w:t>
      </w:r>
      <w:r w:rsidR="00F150A5" w:rsidRPr="00933656">
        <w:t xml:space="preserve"> </w:t>
      </w:r>
      <w:bookmarkStart w:id="116" w:name="OLE_LINK18"/>
      <w:r w:rsidR="00F150A5" w:rsidRPr="00933656">
        <w:t>plane</w:t>
      </w:r>
      <w:r w:rsidR="00D2648F" w:rsidRPr="00933656">
        <w:t xml:space="preserve">s is due to </w:t>
      </w:r>
      <w:r w:rsidRPr="00933656">
        <w:t xml:space="preserve">the </w:t>
      </w:r>
      <w:bookmarkStart w:id="117" w:name="_Hlk514331732"/>
      <w:r w:rsidR="00D2648F" w:rsidRPr="00933656">
        <w:t xml:space="preserve">coalescence </w:t>
      </w:r>
      <w:r w:rsidRPr="00933656">
        <w:t xml:space="preserve">of several </w:t>
      </w:r>
      <w:r w:rsidR="00550647" w:rsidRPr="00933656">
        <w:t xml:space="preserve">homophase, </w:t>
      </w:r>
      <w:r w:rsidRPr="00933656">
        <w:t>interphase</w:t>
      </w:r>
      <w:r w:rsidR="00550647" w:rsidRPr="00933656">
        <w:t>,</w:t>
      </w:r>
      <w:r w:rsidRPr="00933656">
        <w:t xml:space="preserve"> and intraphase cracks,</w:t>
      </w:r>
      <w:bookmarkEnd w:id="117"/>
      <w:r w:rsidRPr="00933656">
        <w:t xml:space="preserve"> </w:t>
      </w:r>
      <w:r w:rsidR="00D2648F" w:rsidRPr="00933656">
        <w:t xml:space="preserve">and </w:t>
      </w:r>
      <w:r w:rsidRPr="00933656">
        <w:t xml:space="preserve">not </w:t>
      </w:r>
      <w:r w:rsidR="00D2648F" w:rsidRPr="00933656">
        <w:t xml:space="preserve">to </w:t>
      </w:r>
      <w:r w:rsidRPr="00933656">
        <w:t>the propagation of a single crack along grain boundaries</w:t>
      </w:r>
      <w:r w:rsidR="00D2648F" w:rsidRPr="00933656">
        <w:t xml:space="preserve"> as inferred by classical G</w:t>
      </w:r>
      <w:r w:rsidR="00746D44" w:rsidRPr="00933656">
        <w:t>BM</w:t>
      </w:r>
      <w:r w:rsidR="00D2648F" w:rsidRPr="00933656">
        <w:t xml:space="preserve"> models</w:t>
      </w:r>
      <w:r w:rsidRPr="00933656">
        <w:t xml:space="preserve">. </w:t>
      </w:r>
      <w:bookmarkStart w:id="118" w:name="OLE_LINK39"/>
      <w:bookmarkEnd w:id="116"/>
      <w:r w:rsidRPr="00933656">
        <w:t xml:space="preserve">This macroscopic failure behaviour is exhibited up to a confining pressure of </w:t>
      </w:r>
      <w:r w:rsidR="00746D44" w:rsidRPr="00933656">
        <w:t>10 </w:t>
      </w:r>
      <w:r w:rsidRPr="00933656">
        <w:t>MPa, beyond which the number of broken CCE increases substantially (</w:t>
      </w:r>
      <w:r w:rsidRPr="00933656">
        <w:fldChar w:fldCharType="begin"/>
      </w:r>
      <w:r w:rsidRPr="00933656">
        <w:instrText xml:space="preserve"> REF _Ref485162825 \h  \* MERGEFORMAT </w:instrText>
      </w:r>
      <w:r w:rsidRPr="00933656">
        <w:fldChar w:fldCharType="separate"/>
      </w:r>
      <w:r w:rsidR="00D93223" w:rsidRPr="00933656">
        <w:t xml:space="preserve">Figure </w:t>
      </w:r>
      <w:r w:rsidR="00D93223" w:rsidRPr="00933656">
        <w:rPr>
          <w:noProof/>
        </w:rPr>
        <w:t>3</w:t>
      </w:r>
      <w:r w:rsidRPr="00933656">
        <w:fldChar w:fldCharType="end"/>
      </w:r>
      <w:r w:rsidRPr="00933656">
        <w:t xml:space="preserve">c) </w:t>
      </w:r>
      <w:r w:rsidR="00D2648F" w:rsidRPr="00933656">
        <w:t xml:space="preserve">with </w:t>
      </w:r>
      <w:r w:rsidRPr="00933656">
        <w:t xml:space="preserve">the proliferation of intragranular cracks concentrated along the shear band. </w:t>
      </w:r>
      <w:bookmarkEnd w:id="118"/>
      <w:r w:rsidR="00D72C11" w:rsidRPr="00933656">
        <w:t xml:space="preserve">At </w:t>
      </w:r>
      <w:r w:rsidRPr="00933656">
        <w:t>high</w:t>
      </w:r>
      <w:r w:rsidR="00D72C11" w:rsidRPr="00933656">
        <w:t>er</w:t>
      </w:r>
      <w:r w:rsidRPr="00933656">
        <w:t xml:space="preserve"> confining pressures the microcrack</w:t>
      </w:r>
      <w:r w:rsidR="00D72C11" w:rsidRPr="00933656">
        <w:t xml:space="preserve"> coalescence is limited,</w:t>
      </w:r>
      <w:r w:rsidRPr="00933656">
        <w:t xml:space="preserve"> leading to large scale deformation caused by the increasing amount of isolated and homogenously distributed microcracks.</w:t>
      </w:r>
      <w:r w:rsidRPr="00933656" w:rsidDel="00395748">
        <w:t xml:space="preserve"> </w:t>
      </w:r>
      <w:r w:rsidRPr="00933656">
        <w:t xml:space="preserve">These cracks occur before the peak strength is reached and </w:t>
      </w:r>
      <w:r w:rsidR="002B793A" w:rsidRPr="00933656">
        <w:t xml:space="preserve">the </w:t>
      </w:r>
      <w:r w:rsidRPr="00933656">
        <w:t>shear</w:t>
      </w:r>
      <w:r w:rsidR="00D72C11" w:rsidRPr="00933656">
        <w:t>-</w:t>
      </w:r>
      <w:r w:rsidRPr="00933656">
        <w:t>band localiz</w:t>
      </w:r>
      <w:r w:rsidR="00D72C11" w:rsidRPr="00933656">
        <w:t>e</w:t>
      </w:r>
      <w:r w:rsidR="002B793A" w:rsidRPr="00933656">
        <w:t>s</w:t>
      </w:r>
      <w:r w:rsidR="00D72C11" w:rsidRPr="00933656">
        <w:t xml:space="preserve"> </w:t>
      </w:r>
      <w:r w:rsidRPr="00933656">
        <w:t>after the peak strength is reached (</w:t>
      </w:r>
      <w:r w:rsidRPr="00933656">
        <w:fldChar w:fldCharType="begin"/>
      </w:r>
      <w:r w:rsidRPr="00933656">
        <w:instrText xml:space="preserve"> REF _Ref493251366 \h  \* MERGEFORMAT </w:instrText>
      </w:r>
      <w:r w:rsidRPr="00933656">
        <w:fldChar w:fldCharType="separate"/>
      </w:r>
      <w:r w:rsidR="00D93223" w:rsidRPr="00933656">
        <w:t>Figure 4</w:t>
      </w:r>
      <w:r w:rsidRPr="00933656">
        <w:fldChar w:fldCharType="end"/>
      </w:r>
      <w:r w:rsidRPr="00933656">
        <w:t xml:space="preserve"> – Panel B).</w:t>
      </w:r>
    </w:p>
    <w:p w14:paraId="2E7B282A" w14:textId="695C75B0" w:rsidR="00DF2936" w:rsidRPr="00933656" w:rsidRDefault="00DF2936" w:rsidP="00DF2936">
      <w:pPr>
        <w:pStyle w:val="Level0"/>
      </w:pPr>
      <w:bookmarkStart w:id="119" w:name="_Hlk514841970"/>
      <w:bookmarkEnd w:id="115"/>
      <w:r w:rsidRPr="00933656">
        <w:lastRenderedPageBreak/>
        <w:t xml:space="preserve">The range of simulated AE magnitudes is comparable to laboratory scale activity recorded in the range between −7.5 and −6.8 </w:t>
      </w:r>
      <w:r w:rsidRPr="00933656">
        <w:fldChar w:fldCharType="begin"/>
      </w:r>
      <w:r w:rsidR="00F76CF9" w:rsidRPr="00933656">
        <w:instrText>ADDIN CITAVI.PLACEHOLDER b41f80bd-861b-4e1b-a4ad-3732bbb427a8 PFBsYWNlaG9sZGVyPg0KICA8QWRkSW5WZXJzaW9uPjUuNy4xLjA8L0FkZEluVmVyc2lvbj4NCiAgPElkPmI0MWY4MGJkLTg2MWItNGUxYi1hNGFkLTM3MzJiYmI0MjdhODwvSWQ+DQogIDxFbnRyaWVzPg0KICAgIDxFbnRyeT4NCiAgICAgIDxJZD5kZDM4NDU3ZS0xZDRkLTQ4ZDctOWRjZS0zMDFhY2I4OTYxZmI8L0lkPg0KICAgICAgPFJlZmVyZW5jZUlkPmMyMjI3ZmFjLWUxOTAtNDZkOC1iNGQ0LWQyZTUyY2E5NzA1Z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2XTwvVGV4dD4NCiAgICA8L1RleHRVbml0Pg0KICA8L1RleHRVbml0cz4NCjwvUGxhY2Vob2xkZXI+</w:instrText>
      </w:r>
      <w:r w:rsidRPr="00933656">
        <w:fldChar w:fldCharType="separate"/>
      </w:r>
      <w:bookmarkStart w:id="120" w:name="_CTVP001b41f80bd861b4e1ba4ad3732bbb427a8"/>
      <w:r w:rsidR="00A71500" w:rsidRPr="00933656">
        <w:t>[46]</w:t>
      </w:r>
      <w:bookmarkEnd w:id="120"/>
      <w:r w:rsidRPr="00933656">
        <w:fldChar w:fldCharType="end"/>
      </w:r>
      <w:r w:rsidRPr="00933656">
        <w:t>. The b-value shows a significant drop with the increase in confinement pressure between the unconfined condition and 5 MPa confinement (</w:t>
      </w:r>
      <w:r w:rsidRPr="00933656">
        <w:fldChar w:fldCharType="begin"/>
      </w:r>
      <w:r w:rsidRPr="00933656">
        <w:instrText xml:space="preserve"> REF _Ref485162825 \h  \* MERGEFORMAT </w:instrText>
      </w:r>
      <w:r w:rsidRPr="00933656">
        <w:fldChar w:fldCharType="separate"/>
      </w:r>
      <w:r w:rsidR="00D93223" w:rsidRPr="00933656">
        <w:t xml:space="preserve">Figure </w:t>
      </w:r>
      <w:r w:rsidR="00D93223" w:rsidRPr="00933656">
        <w:rPr>
          <w:noProof/>
        </w:rPr>
        <w:t>3</w:t>
      </w:r>
      <w:r w:rsidRPr="00933656">
        <w:fldChar w:fldCharType="end"/>
      </w:r>
      <w:r w:rsidRPr="00933656">
        <w:t xml:space="preserve">c). </w:t>
      </w:r>
      <w:r w:rsidR="00D72C11" w:rsidRPr="00933656">
        <w:t>B</w:t>
      </w:r>
      <w:r w:rsidRPr="00933656">
        <w:t>eyond 5 MPa</w:t>
      </w:r>
      <w:r w:rsidR="00D72C11" w:rsidRPr="00933656">
        <w:t xml:space="preserve"> the b-value</w:t>
      </w:r>
      <w:r w:rsidRPr="00933656">
        <w:t xml:space="preserve"> </w:t>
      </w:r>
      <w:r w:rsidR="00D72C11" w:rsidRPr="00933656">
        <w:t>decays at lower rate</w:t>
      </w:r>
      <w:r w:rsidRPr="00933656">
        <w:t>. The D-value increased slightly from 1.419 to 1.492, as the confining pressure increased from 0 to 2 MPa. This is then followed by a decay of similar trend to that of the b-value.</w:t>
      </w:r>
      <w:r w:rsidR="008362FD" w:rsidRPr="00933656">
        <w:t xml:space="preserve"> These values exhibit a trend similar to </w:t>
      </w:r>
      <w:r w:rsidR="00B413E3" w:rsidRPr="00933656">
        <w:t xml:space="preserve">those </w:t>
      </w:r>
      <w:r w:rsidR="008362FD" w:rsidRPr="00933656">
        <w:t xml:space="preserve">of the conventional </w:t>
      </w:r>
      <w:r w:rsidR="000B3FED" w:rsidRPr="00933656">
        <w:t xml:space="preserve">FDEM </w:t>
      </w:r>
      <w:r w:rsidR="008362FD" w:rsidRPr="00933656">
        <w:t xml:space="preserve">simulations </w:t>
      </w:r>
      <w:r w:rsidR="008362FD" w:rsidRPr="00933656">
        <w:fldChar w:fldCharType="begin"/>
      </w:r>
      <w:r w:rsidR="00A71500" w:rsidRPr="00933656">
        <w:instrText>ADDIN CITAVI.PLACEHOLDER aaf71784-6b04-463f-91ef-6c04d1634dd1 PFBsYWNlaG9sZGVyPg0KICA8QWRkSW5WZXJzaW9uPjUuNy4xLjA8L0FkZEluVmVyc2lvbj4NCiAgPElkPmFhZjcxNzg0LTZiMDQtNDYzZi05MWVmLTZjMDRkMTYzNGRkMTwvSWQ+DQogIDxFbnRyaWVzPg0KICAgIDxFbnRyeT4NCiAgICAgIDxJZD40NmE1NTJiNC1jMzBkLTRlNTQtODVjYS0wOWNhOWQ4ODRmMmE8L0lkPg0KICAgICAgPFJlZmVyZW5jZUlkPjVhYTFmMTExLTI5ZWUtNDA3Zi05MjA2LTYwODE3MTU1ZTQ4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FdPC9UZXh0Pg0KICAgIDwvVGV4dFVuaXQ+DQogIDwvVGV4dFVuaXRzPg0KPC9QbGFjZWhvbGRlcj4=</w:instrText>
      </w:r>
      <w:r w:rsidR="008362FD" w:rsidRPr="00933656">
        <w:fldChar w:fldCharType="separate"/>
      </w:r>
      <w:bookmarkStart w:id="121" w:name="_CTVP001aaf717846b04463f91ef6c04d1634dd1"/>
      <w:r w:rsidR="00A71500" w:rsidRPr="00933656">
        <w:t>[21]</w:t>
      </w:r>
      <w:bookmarkEnd w:id="121"/>
      <w:r w:rsidR="008362FD" w:rsidRPr="00933656">
        <w:fldChar w:fldCharType="end"/>
      </w:r>
      <w:r w:rsidR="00550647" w:rsidRPr="00933656">
        <w:t xml:space="preserve"> (</w:t>
      </w:r>
      <w:r w:rsidR="00550647" w:rsidRPr="00933656">
        <w:fldChar w:fldCharType="begin"/>
      </w:r>
      <w:r w:rsidR="00550647" w:rsidRPr="00933656">
        <w:instrText xml:space="preserve"> REF _Ref485162825 \h  \* MERGEFORMAT </w:instrText>
      </w:r>
      <w:r w:rsidR="00550647" w:rsidRPr="00933656">
        <w:fldChar w:fldCharType="separate"/>
      </w:r>
      <w:r w:rsidR="00D93223" w:rsidRPr="00933656">
        <w:t xml:space="preserve">Figure </w:t>
      </w:r>
      <w:r w:rsidR="00D93223" w:rsidRPr="00933656">
        <w:rPr>
          <w:noProof/>
        </w:rPr>
        <w:t>3</w:t>
      </w:r>
      <w:r w:rsidR="00550647" w:rsidRPr="00933656">
        <w:fldChar w:fldCharType="end"/>
      </w:r>
      <w:r w:rsidR="00550647" w:rsidRPr="00933656">
        <w:t>c).</w:t>
      </w:r>
    </w:p>
    <w:bookmarkEnd w:id="119"/>
    <w:p w14:paraId="03A15442" w14:textId="409E261D" w:rsidR="001B6A05" w:rsidRPr="00933656" w:rsidRDefault="001F5232" w:rsidP="001D3965">
      <w:pPr>
        <w:pStyle w:val="PitureFormat"/>
        <w:rPr>
          <w:noProof w:val="0"/>
        </w:rPr>
      </w:pPr>
      <w:r w:rsidRPr="00933656">
        <w:lastRenderedPageBreak/>
        <w:drawing>
          <wp:inline distT="0" distB="0" distL="0" distR="0" wp14:anchorId="3EA15517" wp14:editId="0E2CDB94">
            <wp:extent cx="4379366" cy="70866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4_Simulation_layout_V03.png"/>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4379366" cy="7086600"/>
                    </a:xfrm>
                    <a:prstGeom prst="rect">
                      <a:avLst/>
                    </a:prstGeom>
                  </pic:spPr>
                </pic:pic>
              </a:graphicData>
            </a:graphic>
          </wp:inline>
        </w:drawing>
      </w:r>
    </w:p>
    <w:p w14:paraId="5F2A07AB" w14:textId="287470CF" w:rsidR="001B6A05" w:rsidRPr="00933656" w:rsidRDefault="001B6A05" w:rsidP="005558D7">
      <w:pPr>
        <w:pStyle w:val="Caption"/>
      </w:pPr>
      <w:bookmarkStart w:id="122" w:name="_Ref493251366"/>
      <w:r w:rsidRPr="00933656">
        <w:t xml:space="preserve">Figure </w:t>
      </w:r>
      <w:r w:rsidR="00290457" w:rsidRPr="00933656">
        <w:rPr>
          <w:noProof/>
        </w:rPr>
        <w:fldChar w:fldCharType="begin"/>
      </w:r>
      <w:r w:rsidR="00290457" w:rsidRPr="00933656">
        <w:rPr>
          <w:noProof/>
        </w:rPr>
        <w:instrText xml:space="preserve"> SEQ Figure \* ARABIC </w:instrText>
      </w:r>
      <w:r w:rsidR="00290457" w:rsidRPr="00933656">
        <w:rPr>
          <w:noProof/>
        </w:rPr>
        <w:fldChar w:fldCharType="separate"/>
      </w:r>
      <w:r w:rsidR="00D93223" w:rsidRPr="00933656">
        <w:rPr>
          <w:noProof/>
        </w:rPr>
        <w:t>4</w:t>
      </w:r>
      <w:r w:rsidR="00290457" w:rsidRPr="00933656">
        <w:rPr>
          <w:noProof/>
        </w:rPr>
        <w:fldChar w:fldCharType="end"/>
      </w:r>
      <w:bookmarkEnd w:id="122"/>
      <w:r w:rsidR="001A1CB5" w:rsidRPr="00933656">
        <w:t>.</w:t>
      </w:r>
      <w:r w:rsidRPr="00933656">
        <w:t xml:space="preserve"> Simulation results, at peak and </w:t>
      </w:r>
      <w:r w:rsidR="00AC7BFC" w:rsidRPr="00933656">
        <w:t xml:space="preserve">macroscopic </w:t>
      </w:r>
      <w:r w:rsidRPr="00933656">
        <w:t xml:space="preserve">failure, showing the </w:t>
      </w:r>
      <w:r w:rsidR="005D0E9B" w:rsidRPr="00933656">
        <w:t xml:space="preserve">transition from brittle </w:t>
      </w:r>
      <w:r w:rsidRPr="00933656">
        <w:t>failure at low confining pressure</w:t>
      </w:r>
      <w:r w:rsidR="005D0E9B" w:rsidRPr="00933656">
        <w:t>,</w:t>
      </w:r>
      <w:r w:rsidRPr="00933656">
        <w:t xml:space="preserve"> to shear </w:t>
      </w:r>
      <w:r w:rsidR="005D0E9B" w:rsidRPr="00933656">
        <w:t xml:space="preserve">dominated </w:t>
      </w:r>
      <w:r w:rsidRPr="00933656">
        <w:t xml:space="preserve">failure along shear bands </w:t>
      </w:r>
      <w:r w:rsidR="005D0E9B" w:rsidRPr="00933656">
        <w:t>at higher</w:t>
      </w:r>
      <w:r w:rsidRPr="00933656">
        <w:t xml:space="preserve"> confining pressure. Panel A shows the frequency of the cracks </w:t>
      </w:r>
      <w:r w:rsidR="00A57511" w:rsidRPr="00933656">
        <w:t xml:space="preserve">and their onset </w:t>
      </w:r>
      <w:r w:rsidRPr="00933656">
        <w:t xml:space="preserve">as the sample undergoes strain overlaid by the </w:t>
      </w:r>
      <w:r w:rsidR="00AC7BFC" w:rsidRPr="00933656">
        <w:t xml:space="preserve">complete </w:t>
      </w:r>
      <w:r w:rsidR="002D1739" w:rsidRPr="00933656">
        <w:t>stress-strain</w:t>
      </w:r>
      <w:r w:rsidR="00AC7BFC" w:rsidRPr="00933656">
        <w:t xml:space="preserve"> curves</w:t>
      </w:r>
      <w:r w:rsidRPr="00933656">
        <w:t xml:space="preserve">. </w:t>
      </w:r>
      <w:r w:rsidR="006E7854" w:rsidRPr="00933656">
        <w:t xml:space="preserve">The orange line and the grey line represent the </w:t>
      </w:r>
      <w:r w:rsidR="00D57813" w:rsidRPr="00933656">
        <w:t xml:space="preserve">grain boundary </w:t>
      </w:r>
      <w:r w:rsidR="006E7854" w:rsidRPr="00933656">
        <w:t xml:space="preserve">and the intraphase cracks respectively. </w:t>
      </w:r>
      <w:r w:rsidRPr="00933656">
        <w:t xml:space="preserve">The </w:t>
      </w:r>
      <w:r w:rsidR="00875888" w:rsidRPr="00933656">
        <w:t xml:space="preserve">graph </w:t>
      </w:r>
      <w:r w:rsidRPr="00933656">
        <w:t xml:space="preserve">clearly illustrates the increase in the frequency of the cracks as the confining pressure increases with the proportion of intragranular cracks increasing drastically above the 10MPa confinement. Panel </w:t>
      </w:r>
      <w:r w:rsidR="002D1739" w:rsidRPr="00933656">
        <w:t>B</w:t>
      </w:r>
      <w:r w:rsidRPr="00933656">
        <w:t xml:space="preserve"> and Panel </w:t>
      </w:r>
      <w:r w:rsidR="002D1739" w:rsidRPr="00933656">
        <w:t>C</w:t>
      </w:r>
      <w:r w:rsidRPr="00933656">
        <w:t xml:space="preserve"> illustrate the cracks at peak and at </w:t>
      </w:r>
      <w:r w:rsidR="002829DC" w:rsidRPr="00933656">
        <w:t xml:space="preserve">macroscopic </w:t>
      </w:r>
      <w:r w:rsidRPr="00933656">
        <w:t>failure respectively.</w:t>
      </w:r>
    </w:p>
    <w:p w14:paraId="71AD1F63" w14:textId="0A5F4172" w:rsidR="00332B68" w:rsidRPr="00933656" w:rsidRDefault="00CC54D1">
      <w:pPr>
        <w:pStyle w:val="PitureFormat"/>
      </w:pPr>
      <w:r w:rsidRPr="00933656">
        <w:lastRenderedPageBreak/>
        <w:drawing>
          <wp:inline distT="0" distB="0" distL="0" distR="0" wp14:anchorId="6703EA03" wp14:editId="2E1CBDBD">
            <wp:extent cx="5267960" cy="731520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5_GMB_QI_LAB_Crack_Pattern_comparison.png"/>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5267960" cy="7315200"/>
                    </a:xfrm>
                    <a:prstGeom prst="rect">
                      <a:avLst/>
                    </a:prstGeom>
                  </pic:spPr>
                </pic:pic>
              </a:graphicData>
            </a:graphic>
          </wp:inline>
        </w:drawing>
      </w:r>
    </w:p>
    <w:p w14:paraId="199A00BE" w14:textId="02399A73" w:rsidR="00332B68" w:rsidRPr="00933656" w:rsidRDefault="00332B68" w:rsidP="005558D7">
      <w:pPr>
        <w:pStyle w:val="Caption"/>
        <w:rPr>
          <w:noProof/>
        </w:rPr>
      </w:pPr>
      <w:bookmarkStart w:id="123" w:name="_Ref514251997"/>
      <w:r w:rsidRPr="00933656">
        <w:rPr>
          <w:i/>
        </w:rPr>
        <w:t xml:space="preserve">Figure </w:t>
      </w:r>
      <w:r w:rsidRPr="00933656">
        <w:rPr>
          <w:i/>
        </w:rPr>
        <w:fldChar w:fldCharType="begin"/>
      </w:r>
      <w:r w:rsidRPr="00933656">
        <w:rPr>
          <w:i/>
        </w:rPr>
        <w:instrText xml:space="preserve"> SEQ Figure \* ARABIC </w:instrText>
      </w:r>
      <w:r w:rsidRPr="00933656">
        <w:rPr>
          <w:i/>
        </w:rPr>
        <w:fldChar w:fldCharType="separate"/>
      </w:r>
      <w:r w:rsidR="00D93223" w:rsidRPr="00933656">
        <w:rPr>
          <w:i/>
          <w:noProof/>
        </w:rPr>
        <w:t>5</w:t>
      </w:r>
      <w:r w:rsidRPr="00933656">
        <w:rPr>
          <w:i/>
          <w:noProof/>
        </w:rPr>
        <w:fldChar w:fldCharType="end"/>
      </w:r>
      <w:bookmarkEnd w:id="123"/>
      <w:r w:rsidRPr="00933656">
        <w:rPr>
          <w:i/>
          <w:noProof/>
        </w:rPr>
        <w:t xml:space="preserve">. </w:t>
      </w:r>
      <w:bookmarkStart w:id="124" w:name="_Hlk514252949"/>
      <w:r w:rsidRPr="00933656">
        <w:rPr>
          <w:noProof/>
        </w:rPr>
        <w:t>Comparison between the fracture patterns</w:t>
      </w:r>
      <w:bookmarkEnd w:id="124"/>
      <w:r w:rsidRPr="00933656">
        <w:rPr>
          <w:noProof/>
        </w:rPr>
        <w:t xml:space="preserve"> of GBM simulations, conventional simulations </w:t>
      </w:r>
      <w:r w:rsidRPr="00933656">
        <w:rPr>
          <w:noProof/>
        </w:rPr>
        <w:fldChar w:fldCharType="begin"/>
      </w:r>
      <w:r w:rsidR="00A71500" w:rsidRPr="00933656">
        <w:rPr>
          <w:noProof/>
        </w:rPr>
        <w:instrText>ADDIN CITAVI.PLACEHOLDER 93cda7ee-6839-49ed-94ef-bec59dc958fd PFBsYWNlaG9sZGVyPg0KICA8QWRkSW5WZXJzaW9uPjUuNy4xLjA8L0FkZEluVmVyc2lvbj4NCiAgPElkPjkzY2RhN2VlLTY4MzktNDllZC05NGVmLWJlYzU5ZGM5NThmZDwvSWQ+DQogIDxFbnRyaWVzPg0KICAgIDxFbnRyeT4NCiAgICAgIDxJZD5lYWIzMTAyMi1lZDRjLTRlZmYtOTBiNy1hZTNlNzRjMDEzMWI8L0lkPg0KICAgICAgPFJlZmVyZW5jZUlkPjVhYTFmMTExLTI5ZWUtNDA3Zi05MjA2LTYwODE3MTU1ZTQ4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FdPC9UZXh0Pg0KICAgIDwvVGV4dFVuaXQ+DQogIDwvVGV4dFVuaXRzPg0KPC9QbGFjZWhvbGRlcj4=</w:instrText>
      </w:r>
      <w:r w:rsidRPr="00933656">
        <w:rPr>
          <w:noProof/>
        </w:rPr>
        <w:fldChar w:fldCharType="separate"/>
      </w:r>
      <w:bookmarkStart w:id="125" w:name="_CTVP00193cda7ee683949ed94efbec59dc958fd"/>
      <w:r w:rsidR="00A71500" w:rsidRPr="00933656">
        <w:rPr>
          <w:noProof/>
        </w:rPr>
        <w:t>[21]</w:t>
      </w:r>
      <w:bookmarkEnd w:id="125"/>
      <w:r w:rsidRPr="00933656">
        <w:rPr>
          <w:noProof/>
        </w:rPr>
        <w:fldChar w:fldCharType="end"/>
      </w:r>
      <w:r w:rsidRPr="00933656">
        <w:rPr>
          <w:noProof/>
        </w:rPr>
        <w:t xml:space="preserve">, and micro-CT images of the tested laboratory specimens </w:t>
      </w:r>
      <w:r w:rsidRPr="00933656">
        <w:rPr>
          <w:noProof/>
        </w:rPr>
        <w:fldChar w:fldCharType="begin"/>
      </w:r>
      <w:r w:rsidR="00A71500" w:rsidRPr="00933656">
        <w:rPr>
          <w:noProof/>
        </w:rPr>
        <w:instrText>ADDIN CITAVI.PLACEHOLDER cac44652-4842-4fca-ad35-8444e1dcf814 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jNdPC9UZXh0Pg0KICAgIDwvVGV4dFVuaXQ+DQogIDwvVGV4dFVuaXRzPg0KPC9QbGFjZWhvbGRlcj4=</w:instrText>
      </w:r>
      <w:r w:rsidRPr="00933656">
        <w:rPr>
          <w:noProof/>
        </w:rPr>
        <w:fldChar w:fldCharType="separate"/>
      </w:r>
      <w:bookmarkStart w:id="126" w:name="_CTVP001cac4465248424fcaad358444e1dcf814"/>
      <w:r w:rsidR="00A71500" w:rsidRPr="00933656">
        <w:rPr>
          <w:noProof/>
        </w:rPr>
        <w:t>[23]</w:t>
      </w:r>
      <w:bookmarkEnd w:id="126"/>
      <w:r w:rsidRPr="00933656">
        <w:rPr>
          <w:noProof/>
        </w:rPr>
        <w:fldChar w:fldCharType="end"/>
      </w:r>
      <w:r w:rsidRPr="00933656">
        <w:rPr>
          <w:noProof/>
        </w:rPr>
        <w:t xml:space="preserve">. </w:t>
      </w:r>
    </w:p>
    <w:p w14:paraId="62426DB7" w14:textId="77777777" w:rsidR="00332B68" w:rsidRPr="00933656" w:rsidRDefault="00332B68" w:rsidP="001D3965"/>
    <w:p w14:paraId="19D41ABA" w14:textId="6C2F54B2" w:rsidR="00F27A40" w:rsidRPr="00933656" w:rsidRDefault="00F27A40" w:rsidP="00F0447B">
      <w:pPr>
        <w:pStyle w:val="Style1"/>
      </w:pPr>
      <w:bookmarkStart w:id="127" w:name="_Ref485728403"/>
      <w:r w:rsidRPr="00933656">
        <w:lastRenderedPageBreak/>
        <w:t>DISCUSSION</w:t>
      </w:r>
      <w:bookmarkEnd w:id="127"/>
    </w:p>
    <w:p w14:paraId="60FEC4C5" w14:textId="78CE9E77" w:rsidR="00DF2936" w:rsidRPr="00933656" w:rsidRDefault="00DF2936" w:rsidP="00C151F0">
      <w:pPr>
        <w:pStyle w:val="Level0"/>
      </w:pPr>
      <w:bookmarkStart w:id="128" w:name="OLE_LINK40"/>
      <w:r w:rsidRPr="00933656">
        <w:t xml:space="preserve">Increasing the confining pressure causes a shift in the failure mechanism of the numerical models from tensile dominant to shear dominant </w:t>
      </w:r>
      <w:r w:rsidR="00C87379" w:rsidRPr="00933656">
        <w:t xml:space="preserve">microcracks </w:t>
      </w:r>
      <w:r w:rsidRPr="00933656">
        <w:t>(</w:t>
      </w:r>
      <w:r w:rsidRPr="00933656">
        <w:fldChar w:fldCharType="begin"/>
      </w:r>
      <w:r w:rsidRPr="00933656">
        <w:instrText xml:space="preserve"> REF _Ref485162825 \h  \* MERGEFORMAT </w:instrText>
      </w:r>
      <w:r w:rsidRPr="00933656">
        <w:fldChar w:fldCharType="separate"/>
      </w:r>
      <w:r w:rsidR="00D93223" w:rsidRPr="00933656">
        <w:t xml:space="preserve">Figure </w:t>
      </w:r>
      <w:r w:rsidR="00D93223" w:rsidRPr="00933656">
        <w:rPr>
          <w:noProof/>
        </w:rPr>
        <w:t>3</w:t>
      </w:r>
      <w:r w:rsidRPr="00933656">
        <w:fldChar w:fldCharType="end"/>
      </w:r>
      <w:r w:rsidRPr="00933656">
        <w:t xml:space="preserve">d), a substantial increase in the frequency of the CCE </w:t>
      </w:r>
      <w:r w:rsidR="00CD0193" w:rsidRPr="00933656">
        <w:t xml:space="preserve">breakage </w:t>
      </w:r>
      <w:r w:rsidRPr="00933656">
        <w:t>(</w:t>
      </w:r>
      <w:r w:rsidRPr="00933656">
        <w:fldChar w:fldCharType="begin"/>
      </w:r>
      <w:r w:rsidRPr="00933656">
        <w:instrText xml:space="preserve"> REF _Ref485162825 \h  \* MERGEFORMAT </w:instrText>
      </w:r>
      <w:r w:rsidRPr="00933656">
        <w:fldChar w:fldCharType="separate"/>
      </w:r>
      <w:r w:rsidR="00D93223" w:rsidRPr="00933656">
        <w:t xml:space="preserve">Figure </w:t>
      </w:r>
      <w:r w:rsidR="00D93223" w:rsidRPr="00933656">
        <w:rPr>
          <w:noProof/>
        </w:rPr>
        <w:t>3</w:t>
      </w:r>
      <w:r w:rsidRPr="00933656">
        <w:fldChar w:fldCharType="end"/>
      </w:r>
      <w:r w:rsidRPr="00933656">
        <w:t>c)</w:t>
      </w:r>
      <w:r w:rsidR="00D72C11" w:rsidRPr="00933656">
        <w:t>,</w:t>
      </w:r>
      <w:r w:rsidRPr="00933656">
        <w:t xml:space="preserve"> and </w:t>
      </w:r>
      <w:r w:rsidR="00D72C11" w:rsidRPr="00933656">
        <w:t xml:space="preserve">a change in </w:t>
      </w:r>
      <w:r w:rsidRPr="00933656">
        <w:t>the proportion of the intergranular to the intragranular cracks (</w:t>
      </w:r>
      <w:r w:rsidRPr="00933656">
        <w:fldChar w:fldCharType="begin"/>
      </w:r>
      <w:r w:rsidRPr="00933656">
        <w:instrText xml:space="preserve"> REF _Ref485162825 \h  \* MERGEFORMAT </w:instrText>
      </w:r>
      <w:r w:rsidRPr="00933656">
        <w:fldChar w:fldCharType="separate"/>
      </w:r>
      <w:r w:rsidR="00D93223" w:rsidRPr="00933656">
        <w:t xml:space="preserve">Figure </w:t>
      </w:r>
      <w:r w:rsidR="00D93223" w:rsidRPr="00933656">
        <w:rPr>
          <w:noProof/>
        </w:rPr>
        <w:t>3</w:t>
      </w:r>
      <w:r w:rsidRPr="00933656">
        <w:fldChar w:fldCharType="end"/>
      </w:r>
      <w:r w:rsidRPr="00933656">
        <w:t xml:space="preserve">b). This change in failure mechanism is </w:t>
      </w:r>
      <w:r w:rsidR="00612CD7" w:rsidRPr="00933656">
        <w:t xml:space="preserve">also </w:t>
      </w:r>
      <w:r w:rsidRPr="00933656">
        <w:t xml:space="preserve">reflected by temporal variation of the failure mode, and the </w:t>
      </w:r>
      <w:r w:rsidR="00612CD7" w:rsidRPr="00933656">
        <w:t xml:space="preserve">variation </w:t>
      </w:r>
      <w:r w:rsidRPr="00933656">
        <w:t>in strain at which the onset of cracking occurs (</w:t>
      </w:r>
      <w:r w:rsidRPr="00933656">
        <w:fldChar w:fldCharType="begin"/>
      </w:r>
      <w:r w:rsidRPr="00933656">
        <w:instrText xml:space="preserve"> REF _Ref493251366 \h  \* MERGEFORMAT </w:instrText>
      </w:r>
      <w:r w:rsidRPr="00933656">
        <w:fldChar w:fldCharType="separate"/>
      </w:r>
      <w:r w:rsidR="00D93223" w:rsidRPr="00933656">
        <w:t>Figure 4</w:t>
      </w:r>
      <w:r w:rsidRPr="00933656">
        <w:fldChar w:fldCharType="end"/>
      </w:r>
      <w:r w:rsidRPr="00933656">
        <w:t xml:space="preserve"> - Panel A).</w:t>
      </w:r>
    </w:p>
    <w:p w14:paraId="79120EB5" w14:textId="11CF72A1" w:rsidR="00374309" w:rsidRPr="00933656" w:rsidRDefault="00A52086" w:rsidP="000E672D">
      <w:pPr>
        <w:pStyle w:val="Level0"/>
      </w:pPr>
      <w:bookmarkStart w:id="129" w:name="_Hlk515529230"/>
      <w:bookmarkEnd w:id="128"/>
      <w:r w:rsidRPr="00933656">
        <w:t>A</w:t>
      </w:r>
      <w:r w:rsidR="00AF3AA4" w:rsidRPr="00933656">
        <w:t xml:space="preserve">s </w:t>
      </w:r>
      <w:r w:rsidR="009D1BC1" w:rsidRPr="00933656">
        <w:t xml:space="preserve">confining </w:t>
      </w:r>
      <w:r w:rsidR="00374309" w:rsidRPr="00933656">
        <w:t xml:space="preserve">pressures </w:t>
      </w:r>
      <w:r w:rsidR="00AF3AA4" w:rsidRPr="00933656">
        <w:t xml:space="preserve">increases, </w:t>
      </w:r>
      <w:r w:rsidR="00CD0193" w:rsidRPr="00933656">
        <w:t xml:space="preserve">a </w:t>
      </w:r>
      <w:r w:rsidR="000E672D" w:rsidRPr="00933656">
        <w:t xml:space="preserve">macroscopic shear band </w:t>
      </w:r>
      <w:r w:rsidR="00CD0193" w:rsidRPr="00933656">
        <w:t>develops with localized</w:t>
      </w:r>
      <w:r w:rsidR="000E672D" w:rsidRPr="00933656">
        <w:t xml:space="preserve"> increase of the </w:t>
      </w:r>
      <w:r w:rsidR="0033649A" w:rsidRPr="00933656">
        <w:t xml:space="preserve">intraphase </w:t>
      </w:r>
      <w:r w:rsidR="00CD0193" w:rsidRPr="00933656">
        <w:t>micro</w:t>
      </w:r>
      <w:r w:rsidR="0033649A" w:rsidRPr="00933656">
        <w:t>cracks</w:t>
      </w:r>
      <w:r w:rsidR="000E672D" w:rsidRPr="00933656">
        <w:t xml:space="preserve"> (</w:t>
      </w:r>
      <w:r w:rsidR="000E672D" w:rsidRPr="00933656">
        <w:fldChar w:fldCharType="begin"/>
      </w:r>
      <w:r w:rsidR="000E672D" w:rsidRPr="00933656">
        <w:instrText xml:space="preserve"> REF _Ref493251366 \h  \* MERGEFORMAT </w:instrText>
      </w:r>
      <w:r w:rsidR="000E672D" w:rsidRPr="00933656">
        <w:fldChar w:fldCharType="separate"/>
      </w:r>
      <w:r w:rsidR="00D93223" w:rsidRPr="00933656">
        <w:t xml:space="preserve">Figure </w:t>
      </w:r>
      <w:r w:rsidR="00D93223" w:rsidRPr="00933656">
        <w:rPr>
          <w:noProof/>
        </w:rPr>
        <w:t>4</w:t>
      </w:r>
      <w:r w:rsidR="000E672D" w:rsidRPr="00933656">
        <w:fldChar w:fldCharType="end"/>
      </w:r>
      <w:r w:rsidR="000E672D" w:rsidRPr="00933656">
        <w:t xml:space="preserve"> – Panel C).</w:t>
      </w:r>
      <w:r w:rsidR="00234320" w:rsidRPr="00933656">
        <w:t xml:space="preserve"> </w:t>
      </w:r>
      <w:bookmarkStart w:id="130" w:name="OLE_LINK21"/>
      <w:bookmarkEnd w:id="129"/>
      <w:r w:rsidR="00234320" w:rsidRPr="00933656">
        <w:t>Th</w:t>
      </w:r>
      <w:r w:rsidR="00E14126" w:rsidRPr="00933656">
        <w:t>is emergent behaviour of the model</w:t>
      </w:r>
      <w:r w:rsidR="00234320" w:rsidRPr="00933656">
        <w:t xml:space="preserve"> </w:t>
      </w:r>
      <w:r w:rsidR="00F66FA4" w:rsidRPr="00933656">
        <w:t xml:space="preserve">is </w:t>
      </w:r>
      <w:r w:rsidR="00E14126" w:rsidRPr="00933656">
        <w:t>the result of</w:t>
      </w:r>
      <w:r w:rsidR="000F0B48" w:rsidRPr="00933656">
        <w:t xml:space="preserve"> </w:t>
      </w:r>
      <w:r w:rsidR="00F66FA4" w:rsidRPr="00933656">
        <w:t xml:space="preserve">confining pressure </w:t>
      </w:r>
      <w:r w:rsidR="009353EA" w:rsidRPr="00933656">
        <w:t>sup</w:t>
      </w:r>
      <w:r w:rsidR="002F0684" w:rsidRPr="00933656">
        <w:t>p</w:t>
      </w:r>
      <w:r w:rsidR="009353EA" w:rsidRPr="00933656">
        <w:t>ress</w:t>
      </w:r>
      <w:r w:rsidR="00E14126" w:rsidRPr="00933656">
        <w:t>ing</w:t>
      </w:r>
      <w:r w:rsidR="009353EA" w:rsidRPr="00933656">
        <w:t xml:space="preserve"> </w:t>
      </w:r>
      <w:r w:rsidR="005C082F" w:rsidRPr="00933656">
        <w:t>crack propagation</w:t>
      </w:r>
      <w:r w:rsidR="00003E19" w:rsidRPr="00933656">
        <w:t>,</w:t>
      </w:r>
      <w:r w:rsidR="005C082F" w:rsidRPr="00933656">
        <w:t xml:space="preserve"> meaning that cracks </w:t>
      </w:r>
      <w:r w:rsidR="009353EA" w:rsidRPr="00933656">
        <w:t>require more energy</w:t>
      </w:r>
      <w:r w:rsidR="005C082F" w:rsidRPr="00933656">
        <w:t xml:space="preserve"> to </w:t>
      </w:r>
      <w:r w:rsidR="00E14126" w:rsidRPr="00933656">
        <w:t>grow</w:t>
      </w:r>
      <w:r w:rsidR="005C082F" w:rsidRPr="00933656">
        <w:t xml:space="preserve">; at very high confining pressure </w:t>
      </w:r>
      <w:r w:rsidR="00CD03B5" w:rsidRPr="00933656">
        <w:t xml:space="preserve">the </w:t>
      </w:r>
      <w:r w:rsidR="00A97262" w:rsidRPr="00933656">
        <w:t>coalesce of isolated clusters of microcracks along the shear band</w:t>
      </w:r>
      <w:r w:rsidR="005C082F" w:rsidRPr="00933656">
        <w:t xml:space="preserve"> lea</w:t>
      </w:r>
      <w:r w:rsidR="00CD03B5" w:rsidRPr="00933656">
        <w:t>ds</w:t>
      </w:r>
      <w:r w:rsidR="005C082F" w:rsidRPr="00933656">
        <w:t xml:space="preserve"> to a pseudo-ductile deformation </w:t>
      </w:r>
      <w:r w:rsidR="00031D0C" w:rsidRPr="00933656">
        <w:fldChar w:fldCharType="begin"/>
      </w:r>
      <w:r w:rsidR="00F76CF9" w:rsidRPr="00933656">
        <w:instrText>ADDIN CITAVI.PLACEHOLDER 517c69cf-2eb1-411c-aa6d-75b35e6d8c33 PFBsYWNlaG9sZGVyPg0KICA8QWRkSW5WZXJzaW9uPjUuNy4xLjA8L0FkZEluVmVyc2lvbj4NCiAgPElkPjUxN2M2OWNmLTJlYjEtNDExYy1hYTZkLTc1YjM1ZTZkOGMzMzwvSWQ+DQogIDxFbnRyaWVzPg0KICAgIDxFbnRyeT4NCiAgICAgIDxJZD4yMzM2ODNjMy0yNzBiLTQ0YzAtOGFlYS0xODUxYWRiNzg5NmE8L0lkPg0KICAgICAgPFJlZmVyZW5jZUlkPjUwOGY3NmZkLTBlMDYtNDk2MC1iMTczLWJjNjZiZjQ0MWZmMT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3LCA0OF08L1RleHQ+DQogICAgPC9UZXh0VW5pdD4NCiAgPC9UZXh0VW5pdHM+DQo8L1BsYWNlaG9sZGVyPg==</w:instrText>
      </w:r>
      <w:r w:rsidR="00031D0C" w:rsidRPr="00933656">
        <w:fldChar w:fldCharType="separate"/>
      </w:r>
      <w:bookmarkStart w:id="131" w:name="_CTVP001517c69cf2eb1411caa6d75b35e6d8c33"/>
      <w:r w:rsidR="00A71500" w:rsidRPr="00933656">
        <w:t>[47, 48]</w:t>
      </w:r>
      <w:bookmarkEnd w:id="131"/>
      <w:r w:rsidR="00031D0C" w:rsidRPr="00933656">
        <w:fldChar w:fldCharType="end"/>
      </w:r>
      <w:r w:rsidR="005C082F" w:rsidRPr="00933656">
        <w:t>.</w:t>
      </w:r>
      <w:bookmarkEnd w:id="130"/>
    </w:p>
    <w:p w14:paraId="30DC956B" w14:textId="77777777" w:rsidR="00A71500" w:rsidRPr="00933656" w:rsidRDefault="00A71500">
      <w:pPr>
        <w:spacing w:line="259" w:lineRule="auto"/>
        <w:ind w:left="0" w:firstLine="0"/>
        <w:jc w:val="left"/>
        <w:rPr>
          <w:rFonts w:ascii="Arial" w:hAnsi="Arial" w:cs="Arial"/>
          <w:noProof/>
          <w:sz w:val="20"/>
          <w:szCs w:val="20"/>
          <w:lang w:eastAsia="en-CA"/>
        </w:rPr>
      </w:pPr>
      <w:r w:rsidRPr="00933656">
        <w:br w:type="page"/>
      </w:r>
    </w:p>
    <w:p w14:paraId="4423BB44" w14:textId="4BD476C1" w:rsidR="00DD1668" w:rsidRPr="00933656" w:rsidRDefault="00CC54D1" w:rsidP="001D3965">
      <w:pPr>
        <w:pStyle w:val="PitureFormat"/>
        <w:rPr>
          <w:noProof w:val="0"/>
        </w:rPr>
      </w:pPr>
      <w:r w:rsidRPr="00933656">
        <w:lastRenderedPageBreak/>
        <w:drawing>
          <wp:inline distT="0" distB="0" distL="0" distR="0" wp14:anchorId="2DA8452C" wp14:editId="741888B8">
            <wp:extent cx="3498379" cy="3657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6_crack_comparison_V02.png"/>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3498379" cy="3657600"/>
                    </a:xfrm>
                    <a:prstGeom prst="rect">
                      <a:avLst/>
                    </a:prstGeom>
                  </pic:spPr>
                </pic:pic>
              </a:graphicData>
            </a:graphic>
          </wp:inline>
        </w:drawing>
      </w:r>
    </w:p>
    <w:p w14:paraId="44E531FC" w14:textId="726A26BC" w:rsidR="008F2BB6" w:rsidRPr="00933656" w:rsidRDefault="00DD1668" w:rsidP="005558D7">
      <w:pPr>
        <w:pStyle w:val="Caption"/>
      </w:pPr>
      <w:bookmarkStart w:id="132" w:name="_Ref490313767"/>
      <w:r w:rsidRPr="00933656">
        <w:t xml:space="preserve">Figure </w:t>
      </w:r>
      <w:r w:rsidR="00290457" w:rsidRPr="00933656">
        <w:rPr>
          <w:noProof/>
        </w:rPr>
        <w:fldChar w:fldCharType="begin"/>
      </w:r>
      <w:r w:rsidR="00290457" w:rsidRPr="00933656">
        <w:rPr>
          <w:noProof/>
        </w:rPr>
        <w:instrText xml:space="preserve"> SEQ Figure \* ARABIC </w:instrText>
      </w:r>
      <w:r w:rsidR="00290457" w:rsidRPr="00933656">
        <w:rPr>
          <w:noProof/>
        </w:rPr>
        <w:fldChar w:fldCharType="separate"/>
      </w:r>
      <w:r w:rsidR="00D93223" w:rsidRPr="00933656">
        <w:rPr>
          <w:noProof/>
        </w:rPr>
        <w:t>6</w:t>
      </w:r>
      <w:r w:rsidR="00290457" w:rsidRPr="00933656">
        <w:rPr>
          <w:noProof/>
        </w:rPr>
        <w:fldChar w:fldCharType="end"/>
      </w:r>
      <w:bookmarkEnd w:id="132"/>
      <w:r w:rsidR="001A1CB5" w:rsidRPr="00933656">
        <w:t>.</w:t>
      </w:r>
      <w:r w:rsidR="00152463" w:rsidRPr="00933656">
        <w:t xml:space="preserve"> </w:t>
      </w:r>
      <w:r w:rsidR="00040346" w:rsidRPr="00933656">
        <w:t xml:space="preserve">Comparison, at no confinement, between </w:t>
      </w:r>
      <w:r w:rsidR="006D5A11" w:rsidRPr="00933656">
        <w:t xml:space="preserve">a) </w:t>
      </w:r>
      <w:r w:rsidR="00040346" w:rsidRPr="00933656">
        <w:t>d</w:t>
      </w:r>
      <w:r w:rsidR="00BB2659" w:rsidRPr="00933656">
        <w:t xml:space="preserve">irect observation for coarse grained granite (Modified after </w:t>
      </w:r>
      <w:r w:rsidR="00BB2659" w:rsidRPr="00933656">
        <w:fldChar w:fldCharType="begin"/>
      </w:r>
      <w:r w:rsidR="00F76CF9" w:rsidRPr="00933656">
        <w:instrText>ADDIN CITAVI.PLACEHOLDER 9cc3372f-6197-42bb-b301-6e491eba77ea 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TGVlIGV0IGFsLiBbNDldPC9UZXh0Pg0KICAgIDwvVGV4dFVuaXQ+DQogIDwvVGV4dFVuaXRzPg0KPC9QbGFjZWhvbGRlcj4=</w:instrText>
      </w:r>
      <w:r w:rsidR="00BB2659" w:rsidRPr="00933656">
        <w:fldChar w:fldCharType="separate"/>
      </w:r>
      <w:bookmarkStart w:id="133" w:name="_CTVP0019cc3372f619742bbb3016e491eba77ea"/>
      <w:r w:rsidR="00A71500" w:rsidRPr="00933656">
        <w:t>Lee et al. [49]</w:t>
      </w:r>
      <w:bookmarkEnd w:id="133"/>
      <w:r w:rsidR="00BB2659" w:rsidRPr="00933656">
        <w:fldChar w:fldCharType="end"/>
      </w:r>
      <w:r w:rsidR="00BB2659" w:rsidRPr="00933656">
        <w:t>)</w:t>
      </w:r>
      <w:r w:rsidR="006D5A11" w:rsidRPr="00933656">
        <w:t xml:space="preserve"> </w:t>
      </w:r>
      <w:r w:rsidR="00040346" w:rsidRPr="00933656">
        <w:t xml:space="preserve">and b) peak simulation results. Comparison, at high confinement, between </w:t>
      </w:r>
      <w:r w:rsidR="006D5A11" w:rsidRPr="00933656">
        <w:t xml:space="preserve">c) </w:t>
      </w:r>
      <w:r w:rsidR="00040346" w:rsidRPr="00933656">
        <w:t xml:space="preserve">direct observation for </w:t>
      </w:r>
      <w:r w:rsidR="00BB2659" w:rsidRPr="00933656">
        <w:t xml:space="preserve">Westerly Granite at 95% of the failure strength (Modified after </w:t>
      </w:r>
      <w:r w:rsidR="00BB2659" w:rsidRPr="00933656">
        <w:fldChar w:fldCharType="begin"/>
      </w:r>
      <w:r w:rsidR="00A71500" w:rsidRPr="00933656">
        <w:instrText>ADDIN CITAVI.PLACEHOLDER ae7c3579-7c3b-4397-81dc-c6240524fc7a 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U3BydW50IGFuZCBCcmFjZSBbNTBdPC9UZXh0Pg0KICAgIDwvVGV4dFVuaXQ+DQogIDwvVGV4dFVuaXRzPg0KPC9QbGFjZWhvbGRlcj4=</w:instrText>
      </w:r>
      <w:r w:rsidR="00BB2659" w:rsidRPr="00933656">
        <w:fldChar w:fldCharType="separate"/>
      </w:r>
      <w:bookmarkStart w:id="134" w:name="_CTVP001ae7c35797c3b439781dcc6240524fc7a"/>
      <w:r w:rsidR="00A71500" w:rsidRPr="00933656">
        <w:t>Sprunt and Brace [50]</w:t>
      </w:r>
      <w:bookmarkEnd w:id="134"/>
      <w:r w:rsidR="00BB2659" w:rsidRPr="00933656">
        <w:fldChar w:fldCharType="end"/>
      </w:r>
      <w:r w:rsidR="00E75FB5" w:rsidRPr="00933656">
        <w:t>)</w:t>
      </w:r>
      <w:r w:rsidR="00040346" w:rsidRPr="00933656">
        <w:t xml:space="preserve"> and d) </w:t>
      </w:r>
      <w:r w:rsidR="00BB2659" w:rsidRPr="00933656">
        <w:t>simulation results</w:t>
      </w:r>
      <w:r w:rsidR="00152463" w:rsidRPr="00933656">
        <w:t xml:space="preserve"> at peak</w:t>
      </w:r>
      <w:r w:rsidR="00BB2659" w:rsidRPr="00933656">
        <w:t xml:space="preserve">. Red lines and black lines highlight the microcracks. </w:t>
      </w:r>
      <w:r w:rsidR="00206B72" w:rsidRPr="00933656">
        <w:t xml:space="preserve">Q is </w:t>
      </w:r>
      <w:r w:rsidR="00E30EC7" w:rsidRPr="00933656">
        <w:t>q</w:t>
      </w:r>
      <w:r w:rsidR="00BB2659" w:rsidRPr="00933656">
        <w:t xml:space="preserve">uartz, F is </w:t>
      </w:r>
      <w:r w:rsidR="00E30EC7" w:rsidRPr="00933656">
        <w:t>f</w:t>
      </w:r>
      <w:r w:rsidR="00BB2659" w:rsidRPr="00933656">
        <w:t xml:space="preserve">eldspar, M is </w:t>
      </w:r>
      <w:r w:rsidR="00E30EC7" w:rsidRPr="00933656">
        <w:t>m</w:t>
      </w:r>
      <w:r w:rsidR="00BB2659" w:rsidRPr="00933656">
        <w:t xml:space="preserve">icrocline, and P is </w:t>
      </w:r>
      <w:r w:rsidR="00E30EC7" w:rsidRPr="00933656">
        <w:t>p</w:t>
      </w:r>
      <w:r w:rsidR="00BB2659" w:rsidRPr="00933656">
        <w:t>lagioclase</w:t>
      </w:r>
      <w:r w:rsidR="008F2BB6" w:rsidRPr="00933656">
        <w:t>.</w:t>
      </w:r>
    </w:p>
    <w:p w14:paraId="7AD8CC06" w14:textId="69B59BB4" w:rsidR="00FC597E" w:rsidRPr="00933656" w:rsidRDefault="003933C2" w:rsidP="00FC597E">
      <w:pPr>
        <w:pStyle w:val="Level0"/>
      </w:pPr>
      <w:r w:rsidRPr="00933656">
        <w:t xml:space="preserve">As also directly observed by </w:t>
      </w:r>
      <w:r w:rsidRPr="00933656">
        <w:fldChar w:fldCharType="begin"/>
      </w:r>
      <w:r w:rsidR="00F76CF9" w:rsidRPr="00933656">
        <w:instrText>ADDIN CITAVI.PLACEHOLDER 5782acb8-409e-468d-8f2b-2fbc3e719d43 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TGVlIGV0IGFsLiBbNDldPC9UZXh0Pg0KICAgIDwvVGV4dFVuaXQ+DQogIDwvVGV4dFVuaXRzPg0KPC9QbGFjZWhvbGRlcj4=</w:instrText>
      </w:r>
      <w:r w:rsidRPr="00933656">
        <w:fldChar w:fldCharType="separate"/>
      </w:r>
      <w:bookmarkStart w:id="135" w:name="_CTVP0015782acb8409e468d8f2b2fbc3e719d43"/>
      <w:r w:rsidR="00A71500" w:rsidRPr="00933656">
        <w:t>Lee et al. [49]</w:t>
      </w:r>
      <w:bookmarkEnd w:id="135"/>
      <w:r w:rsidRPr="00933656">
        <w:fldChar w:fldCharType="end"/>
      </w:r>
      <w:r w:rsidRPr="00933656">
        <w:t>, i</w:t>
      </w:r>
      <w:r w:rsidR="00396C59" w:rsidRPr="00933656">
        <w:t>n unconfined conditions</w:t>
      </w:r>
      <w:r w:rsidR="00234320" w:rsidRPr="00933656">
        <w:t xml:space="preserve"> and </w:t>
      </w:r>
      <w:r w:rsidR="00612CD7" w:rsidRPr="00933656">
        <w:t xml:space="preserve">at </w:t>
      </w:r>
      <w:r w:rsidR="00234320" w:rsidRPr="00933656">
        <w:t>low confinement pressures</w:t>
      </w:r>
      <w:r w:rsidR="00396C59" w:rsidRPr="00933656">
        <w:t xml:space="preserve">, </w:t>
      </w:r>
      <w:r w:rsidR="00393DEB" w:rsidRPr="00933656">
        <w:t>the</w:t>
      </w:r>
      <w:r w:rsidR="00612CD7" w:rsidRPr="00933656">
        <w:t xml:space="preserve"> microcracks</w:t>
      </w:r>
      <w:r w:rsidR="00393DEB" w:rsidRPr="00933656">
        <w:t xml:space="preserve"> are</w:t>
      </w:r>
      <w:r w:rsidR="00612CD7" w:rsidRPr="00933656">
        <w:t xml:space="preserve"> mainly </w:t>
      </w:r>
      <w:r w:rsidR="00393DEB" w:rsidRPr="00933656">
        <w:t xml:space="preserve">intergranular, majority of which </w:t>
      </w:r>
      <w:r w:rsidR="002B793A" w:rsidRPr="00933656">
        <w:t xml:space="preserve">are </w:t>
      </w:r>
      <w:r w:rsidR="00393DEB" w:rsidRPr="00933656">
        <w:t>along the feldspar grains</w:t>
      </w:r>
      <w:r w:rsidRPr="00933656">
        <w:t xml:space="preserve"> (</w:t>
      </w:r>
      <w:r w:rsidRPr="00933656">
        <w:fldChar w:fldCharType="begin"/>
      </w:r>
      <w:r w:rsidRPr="00933656">
        <w:instrText xml:space="preserve"> REF _Ref490313767 \h  \* MERGEFORMAT </w:instrText>
      </w:r>
      <w:r w:rsidRPr="00933656">
        <w:fldChar w:fldCharType="separate"/>
      </w:r>
      <w:r w:rsidR="00D93223" w:rsidRPr="00933656">
        <w:t>Figure 6</w:t>
      </w:r>
      <w:r w:rsidRPr="00933656">
        <w:fldChar w:fldCharType="end"/>
      </w:r>
      <w:r w:rsidRPr="00933656">
        <w:t>a)</w:t>
      </w:r>
      <w:r w:rsidR="00DF2936" w:rsidRPr="00933656">
        <w:t xml:space="preserve">. </w:t>
      </w:r>
      <w:bookmarkStart w:id="136" w:name="_Hlk514331416"/>
      <w:r w:rsidR="00FC597E" w:rsidRPr="00933656">
        <w:t xml:space="preserve">Under high confinement, </w:t>
      </w:r>
      <w:r w:rsidR="00234320" w:rsidRPr="00933656">
        <w:t>intragranular cracking (</w:t>
      </w:r>
      <w:r w:rsidR="00234320" w:rsidRPr="00933656">
        <w:fldChar w:fldCharType="begin"/>
      </w:r>
      <w:r w:rsidR="00234320" w:rsidRPr="00933656">
        <w:instrText xml:space="preserve"> REF _Ref490313767 \h  \* MERGEFORMAT </w:instrText>
      </w:r>
      <w:r w:rsidR="00234320" w:rsidRPr="00933656">
        <w:fldChar w:fldCharType="separate"/>
      </w:r>
      <w:r w:rsidR="00D93223" w:rsidRPr="00933656">
        <w:t>Figure 6</w:t>
      </w:r>
      <w:r w:rsidR="00234320" w:rsidRPr="00933656">
        <w:fldChar w:fldCharType="end"/>
      </w:r>
      <w:r w:rsidR="00234320" w:rsidRPr="00933656">
        <w:t xml:space="preserve">d) initiates from grain boundaries and develops into transgranular cracks </w:t>
      </w:r>
      <w:r w:rsidRPr="00933656">
        <w:t xml:space="preserve">that form </w:t>
      </w:r>
      <w:r w:rsidR="00234320" w:rsidRPr="00933656">
        <w:t xml:space="preserve">isolated clusters accumulated </w:t>
      </w:r>
      <w:r w:rsidR="00AF0646" w:rsidRPr="00933656">
        <w:t xml:space="preserve">within and around </w:t>
      </w:r>
      <w:r w:rsidR="00234320" w:rsidRPr="00933656">
        <w:t>the shear band (</w:t>
      </w:r>
      <w:r w:rsidR="00234320" w:rsidRPr="00933656">
        <w:fldChar w:fldCharType="begin"/>
      </w:r>
      <w:r w:rsidR="00234320" w:rsidRPr="00933656">
        <w:instrText xml:space="preserve"> REF _Ref484272263 \h  \* MERGEFORMAT </w:instrText>
      </w:r>
      <w:r w:rsidR="00234320" w:rsidRPr="00933656">
        <w:fldChar w:fldCharType="separate"/>
      </w:r>
      <w:r w:rsidR="00D93223" w:rsidRPr="00933656">
        <w:t>Figure 7</w:t>
      </w:r>
      <w:r w:rsidR="00234320" w:rsidRPr="00933656">
        <w:fldChar w:fldCharType="end"/>
      </w:r>
      <w:r w:rsidR="00234320" w:rsidRPr="00933656">
        <w:t xml:space="preserve">). </w:t>
      </w:r>
      <w:bookmarkEnd w:id="136"/>
      <w:r w:rsidRPr="00933656">
        <w:t>Crack intersection and the formation of fragmented particles becomes predominant (</w:t>
      </w:r>
      <w:r w:rsidR="00611A7A" w:rsidRPr="00933656">
        <w:fldChar w:fldCharType="begin"/>
      </w:r>
      <w:r w:rsidR="00611A7A" w:rsidRPr="00933656">
        <w:instrText xml:space="preserve"> REF _Ref484272263 \h  \* MERGEFORMAT </w:instrText>
      </w:r>
      <w:r w:rsidR="00611A7A" w:rsidRPr="00933656">
        <w:fldChar w:fldCharType="separate"/>
      </w:r>
      <w:r w:rsidR="00D93223" w:rsidRPr="00933656">
        <w:t>Figure 7</w:t>
      </w:r>
      <w:r w:rsidR="00611A7A" w:rsidRPr="00933656">
        <w:fldChar w:fldCharType="end"/>
      </w:r>
      <w:r w:rsidR="00611A7A" w:rsidRPr="00933656">
        <w:t>a</w:t>
      </w:r>
      <w:r w:rsidRPr="00933656">
        <w:t>)</w:t>
      </w:r>
      <w:bookmarkStart w:id="137" w:name="_CTVP0015f997d5669b947328f686948338c6e1d"/>
      <w:r w:rsidRPr="00933656">
        <w:t xml:space="preserve"> </w:t>
      </w:r>
      <w:bookmarkEnd w:id="137"/>
      <w:r w:rsidRPr="00933656">
        <w:t>and is associated to the accelerated accumulation of damage manifested by significant increase in the crack density along the shear band;</w:t>
      </w:r>
      <w:r w:rsidR="00134DE8" w:rsidRPr="00933656">
        <w:t xml:space="preserve"> dominantly intraphase cracks (</w:t>
      </w:r>
      <w:r w:rsidR="00134DE8" w:rsidRPr="00933656">
        <w:fldChar w:fldCharType="begin"/>
      </w:r>
      <w:r w:rsidR="00134DE8" w:rsidRPr="00933656">
        <w:instrText xml:space="preserve"> REF _Ref484272263 \h  \* MERGEFORMAT </w:instrText>
      </w:r>
      <w:r w:rsidR="00134DE8" w:rsidRPr="00933656">
        <w:fldChar w:fldCharType="separate"/>
      </w:r>
      <w:r w:rsidR="00D93223" w:rsidRPr="00933656">
        <w:t>Figure 7</w:t>
      </w:r>
      <w:r w:rsidR="00134DE8" w:rsidRPr="00933656">
        <w:fldChar w:fldCharType="end"/>
      </w:r>
      <w:r w:rsidR="00134DE8" w:rsidRPr="00933656">
        <w:t xml:space="preserve">a), </w:t>
      </w:r>
      <w:r w:rsidRPr="00933656">
        <w:t>t</w:t>
      </w:r>
      <w:r w:rsidR="00612CD7" w:rsidRPr="00933656">
        <w:t xml:space="preserve">hese results are </w:t>
      </w:r>
      <w:r w:rsidRPr="00933656">
        <w:t>similar</w:t>
      </w:r>
      <w:r w:rsidR="00612CD7" w:rsidRPr="00933656">
        <w:t xml:space="preserve"> to </w:t>
      </w:r>
      <w:r w:rsidR="001F5232" w:rsidRPr="00933656">
        <w:t>those</w:t>
      </w:r>
      <w:r w:rsidR="00612CD7" w:rsidRPr="00933656">
        <w:t xml:space="preserve"> reported</w:t>
      </w:r>
      <w:r w:rsidR="00FC597E" w:rsidRPr="00933656">
        <w:t xml:space="preserve"> by </w:t>
      </w:r>
      <w:r w:rsidR="00FC597E" w:rsidRPr="00933656">
        <w:fldChar w:fldCharType="begin"/>
      </w:r>
      <w:r w:rsidR="00A71500" w:rsidRPr="00933656">
        <w:instrText>ADDIN CITAVI.PLACEHOLDER 9ce1c156-2148-49a8-8fa0-bcac279ccab4 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U3BydW50IGFuZCBCcmFjZSBbNTBdPC9UZXh0Pg0KICAgIDwvVGV4dFVuaXQ+DQogIDwvVGV4dFVuaXRzPg0KPC9QbGFjZWhvbGRlcj4=</w:instrText>
      </w:r>
      <w:r w:rsidR="00FC597E" w:rsidRPr="00933656">
        <w:fldChar w:fldCharType="separate"/>
      </w:r>
      <w:bookmarkStart w:id="138" w:name="_CTVP0019ce1c156214849a88fa0bcac279ccab4"/>
      <w:r w:rsidR="00A71500" w:rsidRPr="00933656">
        <w:t>Sprunt and Brace [50]</w:t>
      </w:r>
      <w:bookmarkEnd w:id="138"/>
      <w:r w:rsidR="00FC597E" w:rsidRPr="00933656">
        <w:fldChar w:fldCharType="end"/>
      </w:r>
      <w:r w:rsidR="00FC597E" w:rsidRPr="00933656">
        <w:t xml:space="preserve"> </w:t>
      </w:r>
      <w:r w:rsidR="00134DE8" w:rsidRPr="00933656">
        <w:t>(</w:t>
      </w:r>
      <w:r w:rsidR="00134DE8" w:rsidRPr="00933656">
        <w:fldChar w:fldCharType="begin"/>
      </w:r>
      <w:r w:rsidR="00134DE8" w:rsidRPr="00933656">
        <w:instrText xml:space="preserve"> REF _Ref490313767 \h  \* MERGEFORMAT </w:instrText>
      </w:r>
      <w:r w:rsidR="00134DE8" w:rsidRPr="00933656">
        <w:fldChar w:fldCharType="separate"/>
      </w:r>
      <w:r w:rsidR="00D93223" w:rsidRPr="00933656">
        <w:t>Figure 6</w:t>
      </w:r>
      <w:r w:rsidR="00134DE8" w:rsidRPr="00933656">
        <w:fldChar w:fldCharType="end"/>
      </w:r>
      <w:r w:rsidR="00134DE8" w:rsidRPr="00933656">
        <w:t xml:space="preserve">c) and </w:t>
      </w:r>
      <w:r w:rsidR="00134DE8" w:rsidRPr="00933656">
        <w:fldChar w:fldCharType="begin"/>
      </w:r>
      <w:r w:rsidR="00A71500" w:rsidRPr="00933656">
        <w:instrText>ADDIN CITAVI.PLACEHOLDER ee83e149-079c-4076-926d-116b6fd76bd8 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SGFpbXNvbiBhbmQgQ2hhbmcgWzUxXTwvVGV4dD4NCiAgICA8L1RleHRVbml0Pg0KICA8L1RleHRVbml0cz4NCjwvUGxhY2Vob2xkZXI+</w:instrText>
      </w:r>
      <w:r w:rsidR="00134DE8" w:rsidRPr="00933656">
        <w:fldChar w:fldCharType="separate"/>
      </w:r>
      <w:bookmarkStart w:id="139" w:name="_CTVP001ee83e149079c4076926d116b6fd76bd8"/>
      <w:proofErr w:type="spellStart"/>
      <w:r w:rsidR="00A71500" w:rsidRPr="00933656">
        <w:t>Haimson</w:t>
      </w:r>
      <w:proofErr w:type="spellEnd"/>
      <w:r w:rsidR="00A71500" w:rsidRPr="00933656">
        <w:t xml:space="preserve"> and Chang [51]</w:t>
      </w:r>
      <w:bookmarkEnd w:id="139"/>
      <w:r w:rsidR="00134DE8" w:rsidRPr="00933656">
        <w:fldChar w:fldCharType="end"/>
      </w:r>
      <w:r w:rsidR="00134DE8" w:rsidRPr="00933656">
        <w:t xml:space="preserve"> (</w:t>
      </w:r>
      <w:r w:rsidR="00134DE8" w:rsidRPr="00933656">
        <w:fldChar w:fldCharType="begin"/>
      </w:r>
      <w:r w:rsidR="00134DE8" w:rsidRPr="00933656">
        <w:instrText xml:space="preserve"> REF _Ref484272263 \h  \* MERGEFORMAT </w:instrText>
      </w:r>
      <w:r w:rsidR="00134DE8" w:rsidRPr="00933656">
        <w:fldChar w:fldCharType="separate"/>
      </w:r>
      <w:r w:rsidR="00D93223" w:rsidRPr="00933656">
        <w:t>Figure 7</w:t>
      </w:r>
      <w:r w:rsidR="00134DE8" w:rsidRPr="00933656">
        <w:fldChar w:fldCharType="end"/>
      </w:r>
      <w:r w:rsidR="00134DE8" w:rsidRPr="00933656">
        <w:t xml:space="preserve">b and d) </w:t>
      </w:r>
      <w:r w:rsidR="00FC597E" w:rsidRPr="00933656">
        <w:t>for Westerly granite</w:t>
      </w:r>
      <w:r w:rsidR="00134DE8" w:rsidRPr="00933656">
        <w:t>.</w:t>
      </w:r>
    </w:p>
    <w:p w14:paraId="53EFC43D" w14:textId="3F03AA08" w:rsidR="00CC54D1" w:rsidRPr="00933656" w:rsidRDefault="006B3E0A" w:rsidP="001D3965">
      <w:pPr>
        <w:pStyle w:val="PitureFormat"/>
      </w:pPr>
      <w:r w:rsidRPr="00933656">
        <w:lastRenderedPageBreak/>
        <w:drawing>
          <wp:inline distT="0" distB="0" distL="0" distR="0" wp14:anchorId="7B21D031" wp14:editId="37396222">
            <wp:extent cx="5943600" cy="3869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7_Simulation_Results_at_30MPa_V03.png"/>
                    <pic:cNvPicPr/>
                  </pic:nvPicPr>
                  <pic:blipFill>
                    <a:blip r:embed="rId14" cstate="hqprint">
                      <a:extLst>
                        <a:ext uri="{28A0092B-C50C-407E-A947-70E740481C1C}">
                          <a14:useLocalDpi xmlns:a14="http://schemas.microsoft.com/office/drawing/2010/main" val="0"/>
                        </a:ext>
                      </a:extLst>
                    </a:blip>
                    <a:stretch>
                      <a:fillRect/>
                    </a:stretch>
                  </pic:blipFill>
                  <pic:spPr>
                    <a:xfrm>
                      <a:off x="0" y="0"/>
                      <a:ext cx="5943600" cy="3869690"/>
                    </a:xfrm>
                    <a:prstGeom prst="rect">
                      <a:avLst/>
                    </a:prstGeom>
                  </pic:spPr>
                </pic:pic>
              </a:graphicData>
            </a:graphic>
          </wp:inline>
        </w:drawing>
      </w:r>
    </w:p>
    <w:p w14:paraId="3DB29D0C" w14:textId="68D0CD2B" w:rsidR="00374309" w:rsidRPr="00933656" w:rsidRDefault="00566C9E" w:rsidP="005558D7">
      <w:pPr>
        <w:pStyle w:val="Caption"/>
      </w:pPr>
      <w:bookmarkStart w:id="140" w:name="_Ref484272263"/>
      <w:r w:rsidRPr="00933656">
        <w:t xml:space="preserve">Figure </w:t>
      </w:r>
      <w:r w:rsidR="00031D0C" w:rsidRPr="00933656">
        <w:fldChar w:fldCharType="begin"/>
      </w:r>
      <w:r w:rsidR="007F4BFC" w:rsidRPr="00933656">
        <w:instrText xml:space="preserve"> SEQ Figure \* ARABIC </w:instrText>
      </w:r>
      <w:r w:rsidR="00031D0C" w:rsidRPr="00933656">
        <w:fldChar w:fldCharType="separate"/>
      </w:r>
      <w:r w:rsidR="00D93223" w:rsidRPr="00933656">
        <w:rPr>
          <w:noProof/>
        </w:rPr>
        <w:t>7</w:t>
      </w:r>
      <w:r w:rsidR="00031D0C" w:rsidRPr="00933656">
        <w:fldChar w:fldCharType="end"/>
      </w:r>
      <w:bookmarkEnd w:id="140"/>
      <w:r w:rsidR="001A1CB5" w:rsidRPr="00933656">
        <w:t>.</w:t>
      </w:r>
      <w:r w:rsidR="00C1023D" w:rsidRPr="00933656">
        <w:t xml:space="preserve"> </w:t>
      </w:r>
      <w:r w:rsidR="00AD62CF" w:rsidRPr="00933656">
        <w:t>Post</w:t>
      </w:r>
      <w:r w:rsidR="00484164" w:rsidRPr="00933656">
        <w:t>-</w:t>
      </w:r>
      <w:r w:rsidR="00AD62CF" w:rsidRPr="00933656">
        <w:t>peak</w:t>
      </w:r>
      <w:r w:rsidR="001702F9" w:rsidRPr="00933656">
        <w:t xml:space="preserve"> </w:t>
      </w:r>
      <w:r w:rsidR="00434A66" w:rsidRPr="00933656">
        <w:t xml:space="preserve">simulation </w:t>
      </w:r>
      <w:r w:rsidR="001702F9" w:rsidRPr="00933656">
        <w:t xml:space="preserve">results at </w:t>
      </w:r>
      <w:r w:rsidR="004F5304" w:rsidRPr="00933656">
        <w:t>3</w:t>
      </w:r>
      <w:r w:rsidR="001702F9" w:rsidRPr="00933656">
        <w:t xml:space="preserve">0MPa </w:t>
      </w:r>
      <w:r w:rsidR="004F5304" w:rsidRPr="00933656">
        <w:t xml:space="preserve">confinement </w:t>
      </w:r>
      <w:r w:rsidR="001702F9" w:rsidRPr="00933656">
        <w:t xml:space="preserve">showing </w:t>
      </w:r>
      <w:r w:rsidR="00611A7A" w:rsidRPr="00933656">
        <w:t xml:space="preserve">(a) </w:t>
      </w:r>
      <w:r w:rsidR="001702F9" w:rsidRPr="00933656">
        <w:t>clustering of int</w:t>
      </w:r>
      <w:r w:rsidR="00C1023D" w:rsidRPr="00933656">
        <w:t>ra</w:t>
      </w:r>
      <w:r w:rsidR="001702F9" w:rsidRPr="00933656">
        <w:t xml:space="preserve">granular </w:t>
      </w:r>
      <w:r w:rsidR="00134DE8" w:rsidRPr="00933656">
        <w:t>micro</w:t>
      </w:r>
      <w:r w:rsidR="001702F9" w:rsidRPr="00933656">
        <w:t>cracks</w:t>
      </w:r>
      <w:r w:rsidR="00444313" w:rsidRPr="00933656">
        <w:t xml:space="preserve"> </w:t>
      </w:r>
      <w:r w:rsidR="00C1023D" w:rsidRPr="00933656">
        <w:t xml:space="preserve">with the formation of gouge </w:t>
      </w:r>
      <w:r w:rsidR="00444313" w:rsidRPr="00933656">
        <w:t>and fragment</w:t>
      </w:r>
      <w:r w:rsidR="00C1023D" w:rsidRPr="00933656">
        <w:t>ed grains</w:t>
      </w:r>
      <w:r w:rsidR="001702F9" w:rsidRPr="00933656">
        <w:t xml:space="preserve"> along the shear band</w:t>
      </w:r>
      <w:r w:rsidR="00611A7A" w:rsidRPr="00933656">
        <w:t xml:space="preserve"> and (c) localised clustering of </w:t>
      </w:r>
      <w:r w:rsidR="00134DE8" w:rsidRPr="00933656">
        <w:t xml:space="preserve">intragranular </w:t>
      </w:r>
      <w:r w:rsidR="00611A7A" w:rsidRPr="00933656">
        <w:t xml:space="preserve">microcracks. The results are compared against </w:t>
      </w:r>
      <w:r w:rsidR="00DA59D5" w:rsidRPr="00933656">
        <w:t>direct</w:t>
      </w:r>
      <w:r w:rsidR="00611A7A" w:rsidRPr="00933656">
        <w:t xml:space="preserve"> observations of Westerly granite under true triaxial conditions </w:t>
      </w:r>
      <w:r w:rsidR="00611A7A" w:rsidRPr="00933656">
        <w:fldChar w:fldCharType="begin"/>
      </w:r>
      <w:r w:rsidR="00F76CF9" w:rsidRPr="00933656">
        <w:instrText>ADDIN CITAVI.PLACEHOLDER 378b7145-3a9c-45de-b9f0-a0d9a89f55e1 PFBsYWNlaG9sZGVyPg0KICA8QWRkSW5WZXJzaW9uPjUuNy4xLjA8L0FkZEluVmVyc2lvbj4NCiAgPElkPjM3OGI3MTQ1LTNhOWMtNDVkZS1iOWYwLWEwZDlhODlmNTVlMTwvSWQ+DQogIDxFbnRyaWVzPg0KICAgIDxFbnRyeT4NCiAgICAgIDxJZD4zNmI5ZTgxMC03OGFlLTQwYTMtYmM1My02MmYwZGIxNTY0YmI8L0lkPg0KICAgICAgPFJlZmVyZW5jZUlkPjkwZDhmMTljLTU1YjktNGNjYy05NjcwLTE4ODExYjVkNDY1N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MV08L1RleHQ+DQogICAgPC9UZXh0VW5pdD4NCiAgPC9UZXh0VW5pdHM+DQo8L1BsYWNlaG9sZGVyPg==</w:instrText>
      </w:r>
      <w:r w:rsidR="00611A7A" w:rsidRPr="00933656">
        <w:fldChar w:fldCharType="separate"/>
      </w:r>
      <w:bookmarkStart w:id="141" w:name="_CTVP001378b71453a9c45deb9f0a0d9a89f55e1"/>
      <w:r w:rsidR="00A71500" w:rsidRPr="00933656">
        <w:t>[51]</w:t>
      </w:r>
      <w:bookmarkEnd w:id="141"/>
      <w:r w:rsidR="00611A7A" w:rsidRPr="00933656">
        <w:fldChar w:fldCharType="end"/>
      </w:r>
      <w:r w:rsidR="00611A7A" w:rsidRPr="00933656">
        <w:t xml:space="preserve"> that show (</w:t>
      </w:r>
      <w:r w:rsidR="00B413E3" w:rsidRPr="00933656">
        <w:t>b</w:t>
      </w:r>
      <w:r w:rsidR="00611A7A" w:rsidRPr="00933656">
        <w:t>) a segment of the main fracture surrounded by crack localization (crushed zone) and (d) localized cluster of subparallel transgranular axial microcrack</w:t>
      </w:r>
      <w:r w:rsidR="00134DE8" w:rsidRPr="00933656">
        <w:t>s with excessive breakage within the grain</w:t>
      </w:r>
      <w:r w:rsidR="00611A7A" w:rsidRPr="00933656">
        <w:t>.</w:t>
      </w:r>
    </w:p>
    <w:p w14:paraId="083FA1CA" w14:textId="382D2AC4" w:rsidR="00374309" w:rsidRPr="00933656" w:rsidRDefault="001C07AC" w:rsidP="002D04E2">
      <w:pPr>
        <w:pStyle w:val="Level0"/>
      </w:pPr>
      <w:bookmarkStart w:id="142" w:name="OLE_LINK27"/>
      <w:r w:rsidRPr="00933656">
        <w:t>The</w:t>
      </w:r>
      <w:r w:rsidR="00444313" w:rsidRPr="00933656">
        <w:t xml:space="preserve"> decrease in </w:t>
      </w:r>
      <w:r w:rsidR="00374309" w:rsidRPr="00933656">
        <w:t xml:space="preserve">b-value can be explained by the fact that at high confining pressure the crack growth </w:t>
      </w:r>
      <w:r w:rsidR="00066A76" w:rsidRPr="00933656">
        <w:t>resulted in</w:t>
      </w:r>
      <w:r w:rsidR="00374309" w:rsidRPr="00933656">
        <w:t xml:space="preserve"> </w:t>
      </w:r>
      <w:r w:rsidR="005D0E9B" w:rsidRPr="00933656">
        <w:t>an increasing number of intragranular crack</w:t>
      </w:r>
      <w:r w:rsidR="00A000AD" w:rsidRPr="00933656">
        <w:t>s</w:t>
      </w:r>
      <w:r w:rsidR="005D0E9B" w:rsidRPr="00933656">
        <w:t>, less sensitive to the polycrystalline microstructure</w:t>
      </w:r>
      <w:bookmarkEnd w:id="142"/>
      <w:r w:rsidR="005D0E9B" w:rsidRPr="00933656">
        <w:t>, which translated in</w:t>
      </w:r>
      <w:r w:rsidR="001207E8" w:rsidRPr="00933656">
        <w:t>to</w:t>
      </w:r>
      <w:r w:rsidR="005D0E9B" w:rsidRPr="00933656">
        <w:t xml:space="preserve"> </w:t>
      </w:r>
      <w:r w:rsidR="00374309" w:rsidRPr="00933656">
        <w:t>large</w:t>
      </w:r>
      <w:r w:rsidR="005D0E9B" w:rsidRPr="00933656">
        <w:t>r</w:t>
      </w:r>
      <w:r w:rsidR="00066A76" w:rsidRPr="00933656">
        <w:t xml:space="preserve"> magnitude AE</w:t>
      </w:r>
      <w:r w:rsidR="00374309" w:rsidRPr="00933656">
        <w:t xml:space="preserve"> events</w:t>
      </w:r>
      <w:r w:rsidR="005D0E9B" w:rsidRPr="00933656">
        <w:t xml:space="preserve"> and were </w:t>
      </w:r>
      <w:r w:rsidR="00374309" w:rsidRPr="00933656">
        <w:t>accompanied by high</w:t>
      </w:r>
      <w:r w:rsidR="003933C2" w:rsidRPr="00933656">
        <w:t>er</w:t>
      </w:r>
      <w:r w:rsidR="00374309" w:rsidRPr="00933656">
        <w:t xml:space="preserve"> crack velocities </w:t>
      </w:r>
      <w:r w:rsidR="00031D0C" w:rsidRPr="00933656">
        <w:fldChar w:fldCharType="begin"/>
      </w:r>
      <w:r w:rsidR="00A71500" w:rsidRPr="00933656">
        <w:instrText>ADDIN CITAVI.PLACEHOLDER b98ba1cc-e218-4e9e-b738-19fc02fbdf83 PFBsYWNlaG9sZGVyPg0KICA8QWRkSW5WZXJzaW9uPjUuNy4xLjA8L0FkZEluVmVyc2lvbj4NCiAgPElkPmI5OGJhMWNjLWUyMTgtNGU5ZS1iNzM4LTE5ZmMwMmZiZGY4MzwvSWQ+DQogIDxFbnRyaWVzPg0KICAgIDxFbnRyeT4NCiAgICAgIDxJZD5hNmQxNWIwMy05MDU5LTQyNzEtYmU0ZC1hYWQxOTMwZmYxZTc8L0lkPg0KICAgICAgPFJlZmVyZW5jZUlkPmJkM2ZlZTFjLTVjYjYtNGRlZC04Y2NhLTRjNjIxODc1NDZmMj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QxLCA0N108L1RleHQ+DQogICAgPC9UZXh0VW5pdD4NCiAgPC9UZXh0VW5pdHM+DQo8L1BsYWNlaG9sZGVyPg==</w:instrText>
      </w:r>
      <w:r w:rsidR="00031D0C" w:rsidRPr="00933656">
        <w:fldChar w:fldCharType="separate"/>
      </w:r>
      <w:bookmarkStart w:id="143" w:name="_CTVP001b98ba1cce2184e9eb73819fc02fbdf83"/>
      <w:r w:rsidR="00A71500" w:rsidRPr="00933656">
        <w:t>[41, 47]</w:t>
      </w:r>
      <w:bookmarkEnd w:id="143"/>
      <w:r w:rsidR="00031D0C" w:rsidRPr="00933656">
        <w:fldChar w:fldCharType="end"/>
      </w:r>
      <w:r w:rsidR="00374309" w:rsidRPr="00933656">
        <w:t xml:space="preserve">. On the other hand, at lower </w:t>
      </w:r>
      <w:r w:rsidR="00A43CB3" w:rsidRPr="00933656">
        <w:t xml:space="preserve">confinement </w:t>
      </w:r>
      <w:r w:rsidR="00374309" w:rsidRPr="00933656">
        <w:t xml:space="preserve">and </w:t>
      </w:r>
      <w:r w:rsidR="00897BF9" w:rsidRPr="00933656">
        <w:t>in</w:t>
      </w:r>
      <w:r w:rsidR="00374309" w:rsidRPr="00933656">
        <w:t xml:space="preserve"> unconfined condition, the crack growth </w:t>
      </w:r>
      <w:r w:rsidR="00897BF9" w:rsidRPr="00933656">
        <w:t xml:space="preserve">is </w:t>
      </w:r>
      <w:r w:rsidR="00374309" w:rsidRPr="00933656">
        <w:t xml:space="preserve">dominated by </w:t>
      </w:r>
      <w:r w:rsidR="001B4CCB" w:rsidRPr="00933656">
        <w:t>many</w:t>
      </w:r>
      <w:r w:rsidR="00374309" w:rsidRPr="00933656">
        <w:t xml:space="preserve"> relatively small events caused by the </w:t>
      </w:r>
      <w:r w:rsidR="00A43CB3" w:rsidRPr="00933656">
        <w:t>coalescence</w:t>
      </w:r>
      <w:r w:rsidR="00374309" w:rsidRPr="00933656">
        <w:t xml:space="preserve"> of the crack</w:t>
      </w:r>
      <w:r w:rsidR="00066A76" w:rsidRPr="00933656">
        <w:t>s</w:t>
      </w:r>
      <w:r w:rsidR="00374309" w:rsidRPr="00933656">
        <w:t xml:space="preserve"> along the </w:t>
      </w:r>
      <w:r w:rsidR="00434A66" w:rsidRPr="00933656">
        <w:t>grain</w:t>
      </w:r>
      <w:r w:rsidR="00374309" w:rsidRPr="00933656">
        <w:t xml:space="preserve"> boundar</w:t>
      </w:r>
      <w:r w:rsidR="00066A76" w:rsidRPr="00933656">
        <w:t>ies</w:t>
      </w:r>
      <w:r w:rsidR="00C01EF5" w:rsidRPr="00933656">
        <w:t xml:space="preserve">. </w:t>
      </w:r>
    </w:p>
    <w:p w14:paraId="2BE8DB37" w14:textId="1B1DDAA6" w:rsidR="00B659E7" w:rsidRPr="00933656" w:rsidRDefault="00B659E7">
      <w:pPr>
        <w:pStyle w:val="Level0"/>
      </w:pPr>
      <w:r w:rsidRPr="00933656">
        <w:t xml:space="preserve">The low D-value, in the unconfined condition, is an indication of a rapid and clustered </w:t>
      </w:r>
      <w:r w:rsidR="00A83C97" w:rsidRPr="00933656">
        <w:t xml:space="preserve">failure, </w:t>
      </w:r>
      <w:r w:rsidRPr="00933656">
        <w:t xml:space="preserve">which </w:t>
      </w:r>
      <w:r w:rsidR="00066A76" w:rsidRPr="00933656">
        <w:t>does not follow the general D-value variation trend as a function of confi</w:t>
      </w:r>
      <w:r w:rsidR="00966248" w:rsidRPr="00933656">
        <w:t>ne</w:t>
      </w:r>
      <w:r w:rsidR="00066A76" w:rsidRPr="00933656">
        <w:t>ment</w:t>
      </w:r>
      <w:r w:rsidRPr="00933656">
        <w:t xml:space="preserve">. </w:t>
      </w:r>
      <w:bookmarkStart w:id="144" w:name="_Hlk514330975"/>
      <w:bookmarkStart w:id="145" w:name="OLE_LINK31"/>
      <w:r w:rsidRPr="00933656">
        <w:t>A closer look at the simulation results (</w:t>
      </w:r>
      <w:r w:rsidR="00315741" w:rsidRPr="00933656">
        <w:fldChar w:fldCharType="begin"/>
      </w:r>
      <w:r w:rsidR="00315741" w:rsidRPr="00933656">
        <w:instrText xml:space="preserve"> REF _Ref493251366 \h </w:instrText>
      </w:r>
      <w:r w:rsidR="009707BD" w:rsidRPr="00933656">
        <w:instrText xml:space="preserve"> \* MERGEFORMAT </w:instrText>
      </w:r>
      <w:r w:rsidR="00315741" w:rsidRPr="00933656">
        <w:fldChar w:fldCharType="separate"/>
      </w:r>
      <w:r w:rsidR="00D93223" w:rsidRPr="00933656">
        <w:t>Figure 4</w:t>
      </w:r>
      <w:r w:rsidR="00315741" w:rsidRPr="00933656">
        <w:fldChar w:fldCharType="end"/>
      </w:r>
      <w:r w:rsidR="00DB642C" w:rsidRPr="00933656">
        <w:t xml:space="preserve"> – Panel B</w:t>
      </w:r>
      <w:r w:rsidRPr="00933656">
        <w:t xml:space="preserve">) </w:t>
      </w:r>
      <w:r w:rsidR="00AA6BF4" w:rsidRPr="00933656">
        <w:t>indicate</w:t>
      </w:r>
      <w:r w:rsidR="003D786A" w:rsidRPr="00933656">
        <w:t>s</w:t>
      </w:r>
      <w:r w:rsidR="00AA6BF4" w:rsidRPr="00933656">
        <w:t xml:space="preserve"> that the post-peak coalescence of cracks initiate as shear dominant </w:t>
      </w:r>
      <w:r w:rsidR="001000F7" w:rsidRPr="00933656">
        <w:t>micro</w:t>
      </w:r>
      <w:r w:rsidR="00AA6BF4" w:rsidRPr="00933656">
        <w:t xml:space="preserve">cracks along the edges at the bottom right </w:t>
      </w:r>
      <w:r w:rsidR="00AA6BF4" w:rsidRPr="00933656">
        <w:lastRenderedPageBreak/>
        <w:t xml:space="preserve">of the localised failure. </w:t>
      </w:r>
      <w:bookmarkStart w:id="146" w:name="_Hlk514329916"/>
      <w:bookmarkEnd w:id="144"/>
      <w:r w:rsidR="00AA6BF4" w:rsidRPr="00933656">
        <w:t xml:space="preserve">This increase of shear dominant </w:t>
      </w:r>
      <w:bookmarkStart w:id="147" w:name="_Hlk514330704"/>
      <w:r w:rsidR="001000F7" w:rsidRPr="00933656">
        <w:t>micro</w:t>
      </w:r>
      <w:r w:rsidR="00AA6BF4" w:rsidRPr="00933656">
        <w:t xml:space="preserve">cracks </w:t>
      </w:r>
      <w:bookmarkEnd w:id="147"/>
      <w:r w:rsidR="00AA6BF4" w:rsidRPr="00933656">
        <w:t xml:space="preserve">can be explained as </w:t>
      </w:r>
      <w:r w:rsidR="00B87596" w:rsidRPr="00933656">
        <w:t xml:space="preserve">a small </w:t>
      </w:r>
      <w:r w:rsidR="00B926B0" w:rsidRPr="00933656">
        <w:t xml:space="preserve">fragment </w:t>
      </w:r>
      <w:r w:rsidR="00B87596" w:rsidRPr="00933656">
        <w:t xml:space="preserve">of the rock begins chipping away and starts </w:t>
      </w:r>
      <w:r w:rsidR="00AA6BF4" w:rsidRPr="00933656">
        <w:t xml:space="preserve">sliding out as </w:t>
      </w:r>
      <w:r w:rsidR="002B793A" w:rsidRPr="00933656">
        <w:t xml:space="preserve">the cracks coalesce </w:t>
      </w:r>
      <w:r w:rsidR="00AA6BF4" w:rsidRPr="00933656">
        <w:t xml:space="preserve">resulting in a higher frequency of shear dominant </w:t>
      </w:r>
      <w:r w:rsidR="00FD4AE2" w:rsidRPr="00933656">
        <w:t xml:space="preserve">microcracks </w:t>
      </w:r>
      <w:r w:rsidR="00AA6BF4" w:rsidRPr="00933656">
        <w:t xml:space="preserve">than expected. </w:t>
      </w:r>
      <w:bookmarkEnd w:id="145"/>
      <w:bookmarkEnd w:id="146"/>
      <w:r w:rsidR="00315741" w:rsidRPr="00933656">
        <w:t xml:space="preserve">The continuing </w:t>
      </w:r>
      <w:r w:rsidR="008C61CC" w:rsidRPr="00933656">
        <w:t xml:space="preserve">decrease in </w:t>
      </w:r>
      <w:r w:rsidR="00B06472" w:rsidRPr="00933656">
        <w:t xml:space="preserve">b-value and </w:t>
      </w:r>
      <w:r w:rsidR="008C61CC" w:rsidRPr="00933656">
        <w:t>D-value (</w:t>
      </w:r>
      <w:r w:rsidR="00380948" w:rsidRPr="00933656">
        <w:fldChar w:fldCharType="begin"/>
      </w:r>
      <w:r w:rsidR="00380948" w:rsidRPr="00933656">
        <w:instrText xml:space="preserve"> REF _Ref485162825 \h </w:instrText>
      </w:r>
      <w:r w:rsidR="009B5A11" w:rsidRPr="00933656">
        <w:instrText xml:space="preserve"> \* MERGEFORMAT </w:instrText>
      </w:r>
      <w:r w:rsidR="00380948" w:rsidRPr="00933656">
        <w:fldChar w:fldCharType="separate"/>
      </w:r>
      <w:r w:rsidR="00D93223" w:rsidRPr="00933656">
        <w:t xml:space="preserve">Figure </w:t>
      </w:r>
      <w:r w:rsidR="00D93223" w:rsidRPr="00933656">
        <w:rPr>
          <w:noProof/>
        </w:rPr>
        <w:t>3</w:t>
      </w:r>
      <w:r w:rsidR="00380948" w:rsidRPr="00933656">
        <w:fldChar w:fldCharType="end"/>
      </w:r>
      <w:r w:rsidR="000D6290" w:rsidRPr="00933656">
        <w:t>c</w:t>
      </w:r>
      <w:r w:rsidR="008C61CC" w:rsidRPr="00933656">
        <w:t>) with the increase in confining pressure</w:t>
      </w:r>
      <w:r w:rsidR="00315741" w:rsidRPr="00933656">
        <w:t xml:space="preserve"> </w:t>
      </w:r>
      <w:r w:rsidR="00F073F9" w:rsidRPr="00933656">
        <w:t xml:space="preserve">is </w:t>
      </w:r>
      <w:r w:rsidR="00315741" w:rsidRPr="00933656">
        <w:t>a sign of significant crack coalesce (localization of cracks)</w:t>
      </w:r>
      <w:r w:rsidR="008C61CC" w:rsidRPr="00933656">
        <w:t>.</w:t>
      </w:r>
    </w:p>
    <w:p w14:paraId="2139455D" w14:textId="77777777" w:rsidR="00D31EBF" w:rsidRPr="00933656" w:rsidRDefault="00D31EBF" w:rsidP="00F0447B">
      <w:pPr>
        <w:pStyle w:val="Style1"/>
      </w:pPr>
      <w:r w:rsidRPr="00933656">
        <w:t>CONCLUSIONS</w:t>
      </w:r>
    </w:p>
    <w:p w14:paraId="2D26B2D7" w14:textId="08FF7367" w:rsidR="004E62B3" w:rsidRPr="00933656" w:rsidRDefault="003547AA" w:rsidP="002D04E2">
      <w:pPr>
        <w:pStyle w:val="Level0"/>
      </w:pPr>
      <w:r w:rsidRPr="00933656">
        <w:t xml:space="preserve">In this </w:t>
      </w:r>
      <w:r w:rsidR="00813447" w:rsidRPr="00933656">
        <w:t>paper,</w:t>
      </w:r>
      <w:r w:rsidRPr="00933656">
        <w:t xml:space="preserve"> we </w:t>
      </w:r>
      <w:r w:rsidR="00200E99" w:rsidRPr="00933656">
        <w:t>implemented GBM in FDE</w:t>
      </w:r>
      <w:r w:rsidR="00DB642C" w:rsidRPr="00933656">
        <w:t>M</w:t>
      </w:r>
      <w:r w:rsidR="00200E99" w:rsidRPr="00933656">
        <w:t xml:space="preserve"> and </w:t>
      </w:r>
      <w:r w:rsidR="00346424" w:rsidRPr="00933656">
        <w:t>examined</w:t>
      </w:r>
      <w:r w:rsidRPr="00933656">
        <w:t xml:space="preserve"> the advantages that GBM ha</w:t>
      </w:r>
      <w:r w:rsidR="00200E99" w:rsidRPr="00933656">
        <w:t>s</w:t>
      </w:r>
      <w:r w:rsidRPr="00933656">
        <w:t xml:space="preserve"> over conventional </w:t>
      </w:r>
      <w:r w:rsidR="00263BA3" w:rsidRPr="00933656">
        <w:t xml:space="preserve">FDEM </w:t>
      </w:r>
      <w:r w:rsidRPr="00933656">
        <w:t xml:space="preserve">modelling techniques. </w:t>
      </w:r>
      <w:r w:rsidR="00346424" w:rsidRPr="00933656">
        <w:t xml:space="preserve">The GBM empowered FDEM models </w:t>
      </w:r>
      <w:r w:rsidR="003D786A" w:rsidRPr="00933656">
        <w:t xml:space="preserve">not only </w:t>
      </w:r>
      <w:r w:rsidR="00346424" w:rsidRPr="00933656">
        <w:t xml:space="preserve">captured the </w:t>
      </w:r>
      <w:r w:rsidRPr="00933656">
        <w:t xml:space="preserve">emergent strength </w:t>
      </w:r>
      <w:r w:rsidR="00D027D1" w:rsidRPr="00933656">
        <w:t>properties</w:t>
      </w:r>
      <w:r w:rsidRPr="00933656">
        <w:t xml:space="preserve"> and complete stress-stain behaviour of the </w:t>
      </w:r>
      <w:r w:rsidR="00346424" w:rsidRPr="00933656">
        <w:t xml:space="preserve">simulated rock </w:t>
      </w:r>
      <w:r w:rsidRPr="00933656">
        <w:t>sample</w:t>
      </w:r>
      <w:r w:rsidR="003D786A" w:rsidRPr="00933656">
        <w:t xml:space="preserve">, but greatly improved our understanding in the </w:t>
      </w:r>
      <w:r w:rsidR="003E2C85" w:rsidRPr="00933656">
        <w:t xml:space="preserve">microscopic cracking and macroscopic </w:t>
      </w:r>
      <w:r w:rsidR="003D786A" w:rsidRPr="00933656">
        <w:t>fracturing mechanism</w:t>
      </w:r>
      <w:r w:rsidR="003E2C85" w:rsidRPr="00933656">
        <w:t>s</w:t>
      </w:r>
      <w:r w:rsidR="00EA38C1" w:rsidRPr="00933656">
        <w:t>.</w:t>
      </w:r>
      <w:r w:rsidR="00346424" w:rsidRPr="00933656">
        <w:t xml:space="preserve"> </w:t>
      </w:r>
      <w:bookmarkStart w:id="148" w:name="_Hlk514327705"/>
      <w:r w:rsidR="00346424" w:rsidRPr="00933656">
        <w:t>Specifically,</w:t>
      </w:r>
      <w:r w:rsidR="00EA38C1" w:rsidRPr="00933656">
        <w:t xml:space="preserve"> GBM model</w:t>
      </w:r>
      <w:r w:rsidR="00DE1A77" w:rsidRPr="00933656">
        <w:t>s</w:t>
      </w:r>
      <w:r w:rsidR="00EA38C1" w:rsidRPr="00933656">
        <w:t xml:space="preserve"> </w:t>
      </w:r>
      <w:r w:rsidR="00346424" w:rsidRPr="00933656">
        <w:t xml:space="preserve">can simulate </w:t>
      </w:r>
      <w:r w:rsidR="00EA38C1" w:rsidRPr="00933656">
        <w:t>preferential crack growth paths</w:t>
      </w:r>
      <w:r w:rsidR="00346424" w:rsidRPr="00933656">
        <w:t xml:space="preserve"> at weaker grain boundaries</w:t>
      </w:r>
      <w:r w:rsidR="00EA38C1" w:rsidRPr="00933656">
        <w:t>,</w:t>
      </w:r>
      <w:r w:rsidR="00F87B39" w:rsidRPr="00933656">
        <w:t xml:space="preserve"> and the variation of such behavior at different stress conditions,</w:t>
      </w:r>
      <w:r w:rsidR="00EA38C1" w:rsidRPr="00933656">
        <w:t xml:space="preserve"> </w:t>
      </w:r>
      <w:r w:rsidR="005D0E9B" w:rsidRPr="00933656">
        <w:t>which are difficult to be</w:t>
      </w:r>
      <w:r w:rsidR="00EA38C1" w:rsidRPr="00933656">
        <w:t xml:space="preserve"> </w:t>
      </w:r>
      <w:r w:rsidR="009B4565" w:rsidRPr="00933656">
        <w:t>depicted by</w:t>
      </w:r>
      <w:r w:rsidR="00EA38C1" w:rsidRPr="00933656">
        <w:t xml:space="preserve"> the </w:t>
      </w:r>
      <w:r w:rsidR="00CF1A38" w:rsidRPr="00933656">
        <w:t xml:space="preserve">FDEM </w:t>
      </w:r>
      <w:r w:rsidR="005D0E9B" w:rsidRPr="00933656">
        <w:t xml:space="preserve">classical </w:t>
      </w:r>
      <w:r w:rsidR="00EA38C1" w:rsidRPr="00933656">
        <w:t>mesh topology</w:t>
      </w:r>
      <w:r w:rsidR="00DE1A77" w:rsidRPr="00933656">
        <w:t xml:space="preserve"> </w:t>
      </w:r>
      <w:r w:rsidR="00031D0C" w:rsidRPr="00933656">
        <w:fldChar w:fldCharType="begin"/>
      </w:r>
      <w:r w:rsidR="00F76CF9" w:rsidRPr="00933656">
        <w:instrText>ADDIN CITAVI.PLACEHOLDER 5328f973-4168-42c7-9719-e642bf9b4be1 PFBsYWNlaG9sZGVyPg0KICA8QWRkSW5WZXJzaW9uPjUuNy4xLjA8L0FkZEluVmVyc2lvbj4NCiAgPElkPjUzMjhmOTczLTQxNjgtNDJjNy05NzE5LWU2NDJiZjliNGJlMTwvSWQ+DQogIDxFbnRyaWVzPg0KICAgIDxFbnRyeT4NCiAgICAgIDxJZD5iNDI4MTcwYy1iOTkxLTQyOGEtYWY5Yi03YWU0NjdkZmRlZGM8L0lkPg0KICAgICAgPFJlZmVyZW5jZUlkPmJkZjk0NmYxLWI2OGEtNDc4MC1iM2U1LTg3ODZmZGQzYjU0Z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5XTwvVGV4dD4NCiAgICA8L1RleHRVbml0Pg0KICA8L1RleHRVbml0cz4NCjwvUGxhY2Vob2xkZXI+</w:instrText>
      </w:r>
      <w:r w:rsidR="00031D0C" w:rsidRPr="00933656">
        <w:fldChar w:fldCharType="separate"/>
      </w:r>
      <w:bookmarkStart w:id="149" w:name="_CTVP0015328f973416842c79719e642bf9b4be1"/>
      <w:r w:rsidR="00A71500" w:rsidRPr="00933656">
        <w:t>[39]</w:t>
      </w:r>
      <w:bookmarkEnd w:id="149"/>
      <w:r w:rsidR="00031D0C" w:rsidRPr="00933656">
        <w:fldChar w:fldCharType="end"/>
      </w:r>
      <w:bookmarkEnd w:id="148"/>
      <w:r w:rsidR="00EA38C1" w:rsidRPr="00933656">
        <w:t xml:space="preserve">. </w:t>
      </w:r>
      <w:r w:rsidR="00F87B39" w:rsidRPr="00933656">
        <w:t xml:space="preserve">Our simulation results using GBM in FDEM </w:t>
      </w:r>
      <w:r w:rsidR="00EA38C1" w:rsidRPr="00933656">
        <w:t>close</w:t>
      </w:r>
      <w:r w:rsidR="00F87B39" w:rsidRPr="00933656">
        <w:t>ly</w:t>
      </w:r>
      <w:r w:rsidR="00EA38C1" w:rsidRPr="00933656">
        <w:t xml:space="preserve"> represent</w:t>
      </w:r>
      <w:r w:rsidR="00F87B39" w:rsidRPr="00933656">
        <w:t>ed</w:t>
      </w:r>
      <w:r w:rsidR="00EA38C1" w:rsidRPr="00933656">
        <w:t xml:space="preserve"> </w:t>
      </w:r>
      <w:r w:rsidR="00E32ACB" w:rsidRPr="00933656">
        <w:t xml:space="preserve">the failure of </w:t>
      </w:r>
      <w:r w:rsidR="00EA38C1" w:rsidRPr="00933656">
        <w:t>rock material</w:t>
      </w:r>
      <w:r w:rsidR="003D786A" w:rsidRPr="00933656">
        <w:t xml:space="preserve"> as observed in the </w:t>
      </w:r>
      <w:r w:rsidR="00575A85" w:rsidRPr="00933656">
        <w:t>laboratory</w:t>
      </w:r>
      <w:r w:rsidR="0038249D" w:rsidRPr="00933656">
        <w:t>.</w:t>
      </w:r>
      <w:bookmarkStart w:id="150" w:name="OLE_LINK32"/>
      <w:r w:rsidR="00EA38C1" w:rsidRPr="00933656">
        <w:t xml:space="preserve"> </w:t>
      </w:r>
      <w:bookmarkEnd w:id="150"/>
      <w:r w:rsidR="0038249D" w:rsidRPr="00933656">
        <w:t>We demonstrated that t</w:t>
      </w:r>
      <w:r w:rsidR="00DE1A77" w:rsidRPr="00933656">
        <w:t xml:space="preserve">he path of the macroscopic failure plane is </w:t>
      </w:r>
      <w:r w:rsidR="00200E99" w:rsidRPr="00933656">
        <w:t xml:space="preserve">a result of the </w:t>
      </w:r>
      <w:r w:rsidR="003D786A" w:rsidRPr="00933656">
        <w:t xml:space="preserve">combination between local </w:t>
      </w:r>
      <w:r w:rsidR="00200E99" w:rsidRPr="00933656">
        <w:t>stress condition</w:t>
      </w:r>
      <w:r w:rsidR="003D786A" w:rsidRPr="00933656">
        <w:t>s</w:t>
      </w:r>
      <w:r w:rsidR="00200E99" w:rsidRPr="00933656">
        <w:t xml:space="preserve"> and</w:t>
      </w:r>
      <w:r w:rsidR="00DE1A77" w:rsidRPr="00933656">
        <w:t xml:space="preserve"> the microstructure of the model</w:t>
      </w:r>
      <w:r w:rsidR="00200E99" w:rsidRPr="00933656">
        <w:t>:</w:t>
      </w:r>
      <w:r w:rsidR="00DE1A77" w:rsidRPr="00933656">
        <w:t xml:space="preserve"> at low confining pressure, the cracks are locally deflected along the grain boundaries</w:t>
      </w:r>
      <w:r w:rsidR="00200E99" w:rsidRPr="00933656">
        <w:t>;</w:t>
      </w:r>
      <w:r w:rsidR="00E32ACB" w:rsidRPr="00933656">
        <w:t xml:space="preserve"> </w:t>
      </w:r>
      <w:bookmarkStart w:id="151" w:name="OLE_LINK34"/>
      <w:r w:rsidR="003D786A" w:rsidRPr="00933656">
        <w:t xml:space="preserve">while </w:t>
      </w:r>
      <w:r w:rsidR="00E32ACB" w:rsidRPr="00933656">
        <w:t xml:space="preserve">at high </w:t>
      </w:r>
      <w:r w:rsidR="003D786A" w:rsidRPr="00933656">
        <w:t>confinements</w:t>
      </w:r>
      <w:r w:rsidR="00200E99" w:rsidRPr="00933656">
        <w:t>,</w:t>
      </w:r>
      <w:r w:rsidR="00E32ACB" w:rsidRPr="00933656">
        <w:t xml:space="preserve"> </w:t>
      </w:r>
      <w:r w:rsidR="00C631B1" w:rsidRPr="00933656">
        <w:t>the crack</w:t>
      </w:r>
      <w:r w:rsidR="00135D9F" w:rsidRPr="00933656">
        <w:t xml:space="preserve"> patterns</w:t>
      </w:r>
      <w:r w:rsidR="00C631B1" w:rsidRPr="00933656">
        <w:t xml:space="preserve"> </w:t>
      </w:r>
      <w:r w:rsidR="003D786A" w:rsidRPr="00933656">
        <w:t xml:space="preserve">results </w:t>
      </w:r>
      <w:r w:rsidR="005B5FC1" w:rsidRPr="00933656">
        <w:t xml:space="preserve">are </w:t>
      </w:r>
      <w:r w:rsidR="00C631B1" w:rsidRPr="00933656">
        <w:t>l</w:t>
      </w:r>
      <w:r w:rsidR="00031B6B" w:rsidRPr="00933656">
        <w:t>ess sensitive to the polycrystalline microstructure</w:t>
      </w:r>
      <w:bookmarkEnd w:id="151"/>
      <w:r w:rsidR="00DE1A77" w:rsidRPr="00933656">
        <w:t xml:space="preserve">. </w:t>
      </w:r>
      <w:bookmarkStart w:id="152" w:name="OLE_LINK35"/>
      <w:r w:rsidR="00AA6BF4" w:rsidRPr="00933656">
        <w:t>Thus,</w:t>
      </w:r>
      <w:r w:rsidR="00BA2127" w:rsidRPr="00933656">
        <w:t xml:space="preserve"> </w:t>
      </w:r>
      <w:r w:rsidR="00B926B0" w:rsidRPr="00933656">
        <w:t>GBM captures both</w:t>
      </w:r>
      <w:r w:rsidR="00191533" w:rsidRPr="00933656">
        <w:t xml:space="preserve"> the impact of the microcracks </w:t>
      </w:r>
      <w:r w:rsidR="00BA2127" w:rsidRPr="00933656">
        <w:t xml:space="preserve">in terms of </w:t>
      </w:r>
      <w:r w:rsidR="00200E99" w:rsidRPr="00933656">
        <w:t>the</w:t>
      </w:r>
      <w:r w:rsidR="00BA2127" w:rsidRPr="00933656">
        <w:t xml:space="preserve">ir </w:t>
      </w:r>
      <w:r w:rsidR="00200E99" w:rsidRPr="00933656">
        <w:t>associated AE</w:t>
      </w:r>
      <w:r w:rsidR="00BA2127" w:rsidRPr="00933656">
        <w:t xml:space="preserve"> </w:t>
      </w:r>
      <w:r w:rsidR="00191533" w:rsidRPr="00933656">
        <w:t>and the coalescence patterns</w:t>
      </w:r>
      <w:bookmarkEnd w:id="152"/>
      <w:r w:rsidR="00B926B0" w:rsidRPr="00933656">
        <w:t>, demonstrating how the model can predict realistic crack patterns</w:t>
      </w:r>
      <w:r w:rsidR="00A2654F" w:rsidRPr="00933656">
        <w:t xml:space="preserve">. </w:t>
      </w:r>
    </w:p>
    <w:p w14:paraId="28D1BB42" w14:textId="181F2A55" w:rsidR="00EE7EA7" w:rsidRPr="00933656" w:rsidRDefault="009D525F" w:rsidP="00F0447B">
      <w:pPr>
        <w:pStyle w:val="Style1"/>
      </w:pPr>
      <w:r w:rsidRPr="00933656">
        <w:t>ACKNOWLEDGEMENTS</w:t>
      </w:r>
    </w:p>
    <w:p w14:paraId="10FD8DCD" w14:textId="2FB1E1DF" w:rsidR="00EE7EA7" w:rsidRPr="00933656" w:rsidRDefault="000C109A" w:rsidP="00B130B2">
      <w:pPr>
        <w:pStyle w:val="Level0"/>
        <w:ind w:firstLine="0"/>
      </w:pPr>
      <w:r w:rsidRPr="00933656">
        <w:t xml:space="preserve">This work has been supported through the </w:t>
      </w:r>
      <w:r w:rsidR="00D027D1" w:rsidRPr="00933656">
        <w:t xml:space="preserve">Queen Elizabeth II Graduate Scholarships in Science and Technology (QEII-GSST), </w:t>
      </w:r>
      <w:r w:rsidRPr="00933656">
        <w:t xml:space="preserve">NSERC Discovery Grants 341275, </w:t>
      </w:r>
      <w:r w:rsidR="00AD6A04" w:rsidRPr="00933656">
        <w:t xml:space="preserve">and </w:t>
      </w:r>
      <w:r w:rsidR="003D786A" w:rsidRPr="00933656">
        <w:t>NSERC/</w:t>
      </w:r>
      <w:proofErr w:type="spellStart"/>
      <w:r w:rsidR="003D786A" w:rsidRPr="00933656">
        <w:t>Energi</w:t>
      </w:r>
      <w:proofErr w:type="spellEnd"/>
      <w:r w:rsidR="003D786A" w:rsidRPr="00933656">
        <w:t xml:space="preserve"> </w:t>
      </w:r>
      <w:r w:rsidR="003D786A" w:rsidRPr="00933656">
        <w:lastRenderedPageBreak/>
        <w:t>Simulation</w:t>
      </w:r>
      <w:r w:rsidRPr="00933656">
        <w:t xml:space="preserve"> </w:t>
      </w:r>
      <w:r w:rsidR="003D786A" w:rsidRPr="00933656">
        <w:t xml:space="preserve">Industrial </w:t>
      </w:r>
      <w:r w:rsidRPr="00933656">
        <w:t>Research Chair program.</w:t>
      </w:r>
      <w:r w:rsidR="00816524" w:rsidRPr="00933656">
        <w:t xml:space="preserve"> The author</w:t>
      </w:r>
      <w:r w:rsidR="00A57058" w:rsidRPr="00933656">
        <w:t>s</w:t>
      </w:r>
      <w:r w:rsidR="00816524" w:rsidRPr="00933656">
        <w:t xml:space="preserve"> would like to thank </w:t>
      </w:r>
      <w:r w:rsidR="003D786A" w:rsidRPr="00933656">
        <w:t>Geomechanica Inc.</w:t>
      </w:r>
      <w:r w:rsidR="00816524" w:rsidRPr="00933656">
        <w:t xml:space="preserve"> for the use of IRAZU simulation software and </w:t>
      </w:r>
      <w:r w:rsidR="00261514" w:rsidRPr="00933656">
        <w:t xml:space="preserve">their </w:t>
      </w:r>
      <w:r w:rsidR="00816524" w:rsidRPr="00933656">
        <w:t>valu</w:t>
      </w:r>
      <w:r w:rsidR="005479E6" w:rsidRPr="00933656">
        <w:t>able</w:t>
      </w:r>
      <w:r w:rsidR="00816524" w:rsidRPr="00933656">
        <w:t xml:space="preserve"> inputs during modelling.</w:t>
      </w:r>
      <w:r w:rsidR="004902A4" w:rsidRPr="00933656">
        <w:t xml:space="preserve"> The author</w:t>
      </w:r>
      <w:r w:rsidR="00A57058" w:rsidRPr="00933656">
        <w:t>s</w:t>
      </w:r>
      <w:r w:rsidR="004902A4" w:rsidRPr="00933656">
        <w:t xml:space="preserve"> would also like to thank the </w:t>
      </w:r>
      <w:r w:rsidR="00F073F9" w:rsidRPr="00933656">
        <w:t xml:space="preserve">anonymous </w:t>
      </w:r>
      <w:r w:rsidR="004902A4" w:rsidRPr="00933656">
        <w:t xml:space="preserve">reviewers </w:t>
      </w:r>
      <w:r w:rsidR="00B2497C" w:rsidRPr="00933656">
        <w:t>for their constructive comments and suggestions</w:t>
      </w:r>
      <w:r w:rsidR="00B54EC0" w:rsidRPr="00933656">
        <w:t>.</w:t>
      </w:r>
      <w:r w:rsidR="00816524" w:rsidRPr="00933656">
        <w:t xml:space="preserve"> </w:t>
      </w:r>
    </w:p>
    <w:p w14:paraId="7C228732" w14:textId="0612D9A4" w:rsidR="00332B68" w:rsidRPr="00933656" w:rsidRDefault="00332B68" w:rsidP="00D0356E">
      <w:pPr>
        <w:pStyle w:val="Style1"/>
        <w:numPr>
          <w:ilvl w:val="0"/>
          <w:numId w:val="0"/>
        </w:numPr>
        <w:ind w:left="360"/>
      </w:pPr>
      <w:bookmarkStart w:id="153" w:name="_CTVL0019c2b2f3d446e4bf59a42ed4c81d52800"/>
      <w:r w:rsidRPr="00933656">
        <w:t>A</w:t>
      </w:r>
      <w:bookmarkEnd w:id="153"/>
      <w:r w:rsidRPr="00933656">
        <w:t>PPENDIX</w:t>
      </w:r>
      <w:r w:rsidR="005558D7" w:rsidRPr="00933656">
        <w:t xml:space="preserve"> A</w:t>
      </w:r>
    </w:p>
    <w:p w14:paraId="34E57228" w14:textId="5FD9B59C" w:rsidR="00CC54D1" w:rsidRPr="00933656" w:rsidRDefault="00CC54D1" w:rsidP="001D3965">
      <w:pPr>
        <w:pStyle w:val="PitureFormat"/>
        <w:keepNext/>
      </w:pPr>
      <w:r w:rsidRPr="00933656">
        <w:drawing>
          <wp:inline distT="0" distB="0" distL="0" distR="0" wp14:anchorId="36AEF419" wp14:editId="5B10DEBF">
            <wp:extent cx="2799428" cy="1371600"/>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1_Regularization.png"/>
                    <pic:cNvPicPr/>
                  </pic:nvPicPr>
                  <pic:blipFill>
                    <a:blip r:embed="rId15" cstate="hqprint">
                      <a:extLst>
                        <a:ext uri="{28A0092B-C50C-407E-A947-70E740481C1C}">
                          <a14:useLocalDpi xmlns:a14="http://schemas.microsoft.com/office/drawing/2010/main" val="0"/>
                        </a:ext>
                      </a:extLst>
                    </a:blip>
                    <a:stretch>
                      <a:fillRect/>
                    </a:stretch>
                  </pic:blipFill>
                  <pic:spPr>
                    <a:xfrm>
                      <a:off x="0" y="0"/>
                      <a:ext cx="2799428" cy="1371600"/>
                    </a:xfrm>
                    <a:prstGeom prst="rect">
                      <a:avLst/>
                    </a:prstGeom>
                  </pic:spPr>
                </pic:pic>
              </a:graphicData>
            </a:graphic>
          </wp:inline>
        </w:drawing>
      </w:r>
    </w:p>
    <w:p w14:paraId="4278D6EC" w14:textId="1E784FDA" w:rsidR="00332B68" w:rsidRPr="00933656" w:rsidRDefault="005558D7" w:rsidP="005558D7">
      <w:pPr>
        <w:pStyle w:val="Caption"/>
      </w:pPr>
      <w:bookmarkStart w:id="154" w:name="_Ref514251262"/>
      <w:r w:rsidRPr="00933656">
        <w:t xml:space="preserve">Figure A </w:t>
      </w:r>
      <w:r w:rsidR="00290457" w:rsidRPr="00933656">
        <w:rPr>
          <w:noProof/>
        </w:rPr>
        <w:fldChar w:fldCharType="begin"/>
      </w:r>
      <w:r w:rsidR="00290457" w:rsidRPr="00933656">
        <w:rPr>
          <w:noProof/>
        </w:rPr>
        <w:instrText xml:space="preserve"> SEQ Figure_A \* ARABIC </w:instrText>
      </w:r>
      <w:r w:rsidR="00290457" w:rsidRPr="00933656">
        <w:rPr>
          <w:noProof/>
        </w:rPr>
        <w:fldChar w:fldCharType="separate"/>
      </w:r>
      <w:r w:rsidR="00D93223" w:rsidRPr="00933656">
        <w:rPr>
          <w:noProof/>
        </w:rPr>
        <w:t>1</w:t>
      </w:r>
      <w:r w:rsidR="00290457" w:rsidRPr="00933656">
        <w:rPr>
          <w:noProof/>
        </w:rPr>
        <w:fldChar w:fldCharType="end"/>
      </w:r>
      <w:bookmarkEnd w:id="154"/>
      <w:r w:rsidRPr="00933656">
        <w:t xml:space="preserve">. </w:t>
      </w:r>
      <w:bookmarkStart w:id="155" w:name="_Hlk514252727"/>
      <w:r w:rsidRPr="00933656">
        <w:t>The influence of regularization on two dimensional Voronoi diagram</w:t>
      </w:r>
      <w:bookmarkEnd w:id="155"/>
      <w:r w:rsidRPr="00933656">
        <w:t xml:space="preserve">. (a) The red lines illustrated indicate edges that are below the user threshold, (b) the regularization process removes these small edges and resolves by a two-step process: new vertex positioning, and new region interpolation </w:t>
      </w:r>
      <w:r w:rsidRPr="00933656">
        <w:fldChar w:fldCharType="begin"/>
      </w:r>
      <w:r w:rsidR="00A71500" w:rsidRPr="00933656">
        <w:instrText>ADDIN CITAVI.PLACEHOLDER 91a9d788-cd85-4729-b12a-364daae0a38d PFBsYWNlaG9sZGVyPg0KICA8QWRkSW5WZXJzaW9uPjUuNy4xLjA8L0FkZEluVmVyc2lvbj4NCiAgPElkPjkxYTlkNzg4LWNkODUtNDcyOS1iMTJhLTM2NGRhYWUwYTM4ZDwvSWQ+DQogIDxFbnRyaWVzPg0KICAgIDxFbnRyeT4NCiAgICAgIDxJZD4yMDMxZjg1Ni01YTMwLTRmNzQtODIyMy0xZTFjZmVjMTRlNzI8L0lkPg0KICAgICAgPFJlZmVyZW5jZUlkPjM3OWMyNzZhLTY3ZGEtNDk4MC1hNjQzLTUxZTY2ZWM0Y2VjZ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zM108L1RleHQ+DQogICAgPC9UZXh0VW5pdD4NCiAgPC9UZXh0VW5pdHM+DQo8L1BsYWNlaG9sZGVyPg==</w:instrText>
      </w:r>
      <w:r w:rsidRPr="00933656">
        <w:fldChar w:fldCharType="separate"/>
      </w:r>
      <w:bookmarkStart w:id="156" w:name="_CTVP00191a9d788cd854729b12a364daae0a38d"/>
      <w:r w:rsidR="00A71500" w:rsidRPr="00933656">
        <w:t>[33]</w:t>
      </w:r>
      <w:bookmarkEnd w:id="156"/>
      <w:r w:rsidRPr="00933656">
        <w:fldChar w:fldCharType="end"/>
      </w:r>
      <w:r w:rsidRPr="00933656">
        <w:t>.</w:t>
      </w:r>
    </w:p>
    <w:p w14:paraId="19D9CEEF" w14:textId="77777777" w:rsidR="00CC54D1" w:rsidRPr="00933656" w:rsidRDefault="00CC54D1" w:rsidP="001D3965"/>
    <w:p w14:paraId="56EEAE70" w14:textId="62CDCECE" w:rsidR="005558D7" w:rsidRPr="00933656" w:rsidRDefault="00CC54D1">
      <w:pPr>
        <w:pStyle w:val="PitureFormat"/>
      </w:pPr>
      <w:r w:rsidRPr="00933656">
        <w:drawing>
          <wp:inline distT="0" distB="0" distL="0" distR="0" wp14:anchorId="09832B9C" wp14:editId="1B1AEA29">
            <wp:extent cx="5943600" cy="200596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2_Results_MeshSensitivity_PR.png"/>
                    <pic:cNvPicPr/>
                  </pic:nvPicPr>
                  <pic:blipFill>
                    <a:blip r:embed="rId16" cstate="hqprint">
                      <a:extLst>
                        <a:ext uri="{28A0092B-C50C-407E-A947-70E740481C1C}">
                          <a14:useLocalDpi xmlns:a14="http://schemas.microsoft.com/office/drawing/2010/main" val="0"/>
                        </a:ext>
                      </a:extLst>
                    </a:blip>
                    <a:stretch>
                      <a:fillRect/>
                    </a:stretch>
                  </pic:blipFill>
                  <pic:spPr>
                    <a:xfrm>
                      <a:off x="0" y="0"/>
                      <a:ext cx="5943600" cy="2005965"/>
                    </a:xfrm>
                    <a:prstGeom prst="rect">
                      <a:avLst/>
                    </a:prstGeom>
                  </pic:spPr>
                </pic:pic>
              </a:graphicData>
            </a:graphic>
          </wp:inline>
        </w:drawing>
      </w:r>
    </w:p>
    <w:p w14:paraId="015AA275" w14:textId="57BC3425" w:rsidR="00332B68" w:rsidRPr="00933656" w:rsidRDefault="005558D7" w:rsidP="008772B1">
      <w:pPr>
        <w:pStyle w:val="Caption"/>
      </w:pPr>
      <w:bookmarkStart w:id="157" w:name="_Ref514251929"/>
      <w:r w:rsidRPr="00933656">
        <w:t xml:space="preserve">Figure A </w:t>
      </w:r>
      <w:r w:rsidR="00290457" w:rsidRPr="00933656">
        <w:rPr>
          <w:noProof/>
        </w:rPr>
        <w:fldChar w:fldCharType="begin"/>
      </w:r>
      <w:r w:rsidR="00290457" w:rsidRPr="00933656">
        <w:rPr>
          <w:noProof/>
        </w:rPr>
        <w:instrText xml:space="preserve"> SEQ Figure_A \* ARABIC </w:instrText>
      </w:r>
      <w:r w:rsidR="00290457" w:rsidRPr="00933656">
        <w:rPr>
          <w:noProof/>
        </w:rPr>
        <w:fldChar w:fldCharType="separate"/>
      </w:r>
      <w:r w:rsidR="00D93223" w:rsidRPr="00933656">
        <w:rPr>
          <w:noProof/>
        </w:rPr>
        <w:t>2</w:t>
      </w:r>
      <w:r w:rsidR="00290457" w:rsidRPr="00933656">
        <w:rPr>
          <w:noProof/>
        </w:rPr>
        <w:fldChar w:fldCharType="end"/>
      </w:r>
      <w:bookmarkEnd w:id="157"/>
      <w:r w:rsidRPr="00933656">
        <w:rPr>
          <w:lang w:val="en-US"/>
        </w:rPr>
        <w:t xml:space="preserve">. </w:t>
      </w:r>
      <w:bookmarkStart w:id="158" w:name="_Hlk514252770"/>
      <w:r w:rsidRPr="00933656">
        <w:rPr>
          <w:lang w:val="en-US"/>
        </w:rPr>
        <w:t>Results of mesh sensitivity analysis</w:t>
      </w:r>
      <w:bookmarkEnd w:id="158"/>
      <w:r w:rsidRPr="00933656">
        <w:rPr>
          <w:lang w:val="en-US"/>
        </w:rPr>
        <w:t xml:space="preserve">. (a) complete stress-strain curves, and (b) comparison of relative frequency of crack types </w:t>
      </w:r>
      <w:r w:rsidRPr="00933656">
        <w:t xml:space="preserve">at peak. It is evident that the mesh </w:t>
      </w:r>
      <w:r w:rsidR="00B138B8" w:rsidRPr="00933656">
        <w:t xml:space="preserve">element </w:t>
      </w:r>
      <w:r w:rsidRPr="00933656">
        <w:t>size does not have any significant influence on the overall strength and the relative frequency of the cracks.</w:t>
      </w:r>
    </w:p>
    <w:p w14:paraId="2CA2015C" w14:textId="73CCAAD5" w:rsidR="005558D7" w:rsidRPr="00933656" w:rsidRDefault="0026048B">
      <w:pPr>
        <w:pStyle w:val="PitureFormat"/>
      </w:pPr>
      <w:bookmarkStart w:id="159" w:name="_Hlk514256494"/>
      <w:r w:rsidRPr="00933656">
        <w:lastRenderedPageBreak/>
        <w:drawing>
          <wp:inline distT="0" distB="0" distL="0" distR="0" wp14:anchorId="5716EABC" wp14:editId="40154AB7">
            <wp:extent cx="3479510" cy="2002536"/>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3_Calibration_V02.png"/>
                    <pic:cNvPicPr/>
                  </pic:nvPicPr>
                  <pic:blipFill>
                    <a:blip r:embed="rId17" cstate="hqprint">
                      <a:extLst>
                        <a:ext uri="{28A0092B-C50C-407E-A947-70E740481C1C}">
                          <a14:useLocalDpi xmlns:a14="http://schemas.microsoft.com/office/drawing/2010/main" val="0"/>
                        </a:ext>
                      </a:extLst>
                    </a:blip>
                    <a:stretch>
                      <a:fillRect/>
                    </a:stretch>
                  </pic:blipFill>
                  <pic:spPr>
                    <a:xfrm>
                      <a:off x="0" y="0"/>
                      <a:ext cx="3479510" cy="2002536"/>
                    </a:xfrm>
                    <a:prstGeom prst="rect">
                      <a:avLst/>
                    </a:prstGeom>
                  </pic:spPr>
                </pic:pic>
              </a:graphicData>
            </a:graphic>
          </wp:inline>
        </w:drawing>
      </w:r>
    </w:p>
    <w:p w14:paraId="20D005D9" w14:textId="0E85EA21" w:rsidR="005558D7" w:rsidRPr="00933656" w:rsidRDefault="005558D7" w:rsidP="000B1436">
      <w:pPr>
        <w:pStyle w:val="Caption"/>
        <w:rPr>
          <w:i/>
        </w:rPr>
      </w:pPr>
      <w:bookmarkStart w:id="160" w:name="_Ref514251946"/>
      <w:r w:rsidRPr="00933656">
        <w:t xml:space="preserve">Figure A </w:t>
      </w:r>
      <w:r w:rsidR="00290457" w:rsidRPr="00933656">
        <w:rPr>
          <w:noProof/>
        </w:rPr>
        <w:fldChar w:fldCharType="begin"/>
      </w:r>
      <w:r w:rsidR="00290457" w:rsidRPr="00933656">
        <w:rPr>
          <w:noProof/>
        </w:rPr>
        <w:instrText xml:space="preserve"> SEQ Figure_A \* ARABIC </w:instrText>
      </w:r>
      <w:r w:rsidR="00290457" w:rsidRPr="00933656">
        <w:rPr>
          <w:noProof/>
        </w:rPr>
        <w:fldChar w:fldCharType="separate"/>
      </w:r>
      <w:r w:rsidR="00D93223" w:rsidRPr="00933656">
        <w:rPr>
          <w:noProof/>
        </w:rPr>
        <w:t>3</w:t>
      </w:r>
      <w:r w:rsidR="00290457" w:rsidRPr="00933656">
        <w:rPr>
          <w:noProof/>
        </w:rPr>
        <w:fldChar w:fldCharType="end"/>
      </w:r>
      <w:bookmarkEnd w:id="160"/>
      <w:r w:rsidRPr="00933656">
        <w:rPr>
          <w:lang w:val="en-US"/>
        </w:rPr>
        <w:t xml:space="preserve">. </w:t>
      </w:r>
      <w:bookmarkStart w:id="161" w:name="_Hlk514252795"/>
      <w:r w:rsidRPr="00933656">
        <w:rPr>
          <w:lang w:val="en-US"/>
        </w:rPr>
        <w:t>The simulation results</w:t>
      </w:r>
      <w:r w:rsidR="000E4C2C" w:rsidRPr="00933656">
        <w:rPr>
          <w:lang w:val="en-US"/>
        </w:rPr>
        <w:t>, for the unconfined condition</w:t>
      </w:r>
      <w:r w:rsidRPr="00933656">
        <w:rPr>
          <w:lang w:val="en-US"/>
        </w:rPr>
        <w:t>, in the form of stress</w:t>
      </w:r>
      <w:r w:rsidRPr="00933656">
        <w:t xml:space="preserve">-strain curves used in calibrating </w:t>
      </w:r>
      <w:r w:rsidR="001C4897" w:rsidRPr="00933656">
        <w:fldChar w:fldCharType="begin"/>
      </w:r>
      <w:r w:rsidR="00F76CF9" w:rsidRPr="00933656">
        <w:instrText>ADDIN CITAVI.PLACEHOLDER f2711309-ec0c-46dc-a3f2-6306b2692917 PFBsYWNlaG9sZGVyPg0KICA8QWRkSW5WZXJzaW9uPjUuNy4xLjA8L0FkZEluVmVyc2lvbj4NCiAgPElkPmYyNzExMzA5LWVjMGMtNDZkYy1hM2YyLTYzMDZiMjY5MjkxNzwvSWQ+DQogIDxFbnRyaWVzPg0KICAgIDxFbnRyeT4NCiAgICAgIDxJZD44YWQ2NTA4My03Zjk4LTRmZTctOTYyYi00Y2E5N2U5ZDY0NWM8L0lkPg0KICAgICAgPFJlZmVyZW5jZUlkPmJkZjk0NmYxLWI2OGEtNDc4MC1iM2U1LTg3ODZmZGQzYjU0Z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M5XTwvVGV4dD4NCiAgICA8L1RleHRVbml0Pg0KICA8L1RleHRVbml0cz4NCjwvUGxhY2Vob2xkZXI+</w:instrText>
      </w:r>
      <w:r w:rsidR="001C4897" w:rsidRPr="00933656">
        <w:fldChar w:fldCharType="separate"/>
      </w:r>
      <w:bookmarkStart w:id="162" w:name="_CTVP001f2711309ec0c46dca3f26306b2692917"/>
      <w:r w:rsidR="00A71500" w:rsidRPr="00933656">
        <w:t>[39]</w:t>
      </w:r>
      <w:bookmarkEnd w:id="162"/>
      <w:r w:rsidR="001C4897" w:rsidRPr="00933656">
        <w:fldChar w:fldCharType="end"/>
      </w:r>
      <w:r w:rsidR="001C4897" w:rsidRPr="00933656">
        <w:t xml:space="preserve"> </w:t>
      </w:r>
      <w:r w:rsidRPr="00933656">
        <w:t>the homophase boundaries</w:t>
      </w:r>
      <w:bookmarkEnd w:id="161"/>
      <w:r w:rsidRPr="00933656">
        <w:t xml:space="preserve">. </w:t>
      </w:r>
      <w:r w:rsidR="00CD0C4E" w:rsidRPr="00933656">
        <w:t xml:space="preserve">The properties of the mineral phases and interphase boundaries </w:t>
      </w:r>
      <w:bookmarkStart w:id="163" w:name="_Hlk515608567"/>
      <w:r w:rsidR="00CD0C4E" w:rsidRPr="00933656">
        <w:t xml:space="preserve">were adopted from </w:t>
      </w:r>
      <w:r w:rsidR="00CD0C4E" w:rsidRPr="00933656">
        <w:rPr>
          <w:i/>
        </w:rPr>
        <w:fldChar w:fldCharType="begin"/>
      </w:r>
      <w:r w:rsidR="00F76CF9" w:rsidRPr="00933656">
        <w:instrText>ADDIN CITAVI.PLACEHOLDER 2088d08b-2ba4-4b3e-8fb6-b30e9b8e6cf9 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TWF2a28gZXQgYWwuIFszOF08L1RleHQ+DQogICAgPC9UZXh0VW5pdD4NCiAgPC9UZXh0VW5pdHM+DQo8L1BsYWNlaG9sZGVyPg==</w:instrText>
      </w:r>
      <w:r w:rsidR="00CD0C4E" w:rsidRPr="00933656">
        <w:rPr>
          <w:i/>
        </w:rPr>
        <w:fldChar w:fldCharType="separate"/>
      </w:r>
      <w:bookmarkStart w:id="164" w:name="_CTVP0012088d08b2ba44b3e8fb6b30e9b8e6cf9"/>
      <w:r w:rsidR="00A71500" w:rsidRPr="00933656">
        <w:t>Mavko et al. [38]</w:t>
      </w:r>
      <w:bookmarkEnd w:id="164"/>
      <w:r w:rsidR="00CD0C4E" w:rsidRPr="00933656">
        <w:rPr>
          <w:i/>
        </w:rPr>
        <w:fldChar w:fldCharType="end"/>
      </w:r>
      <w:r w:rsidR="00CD0C4E" w:rsidRPr="00933656">
        <w:t xml:space="preserve">, </w:t>
      </w:r>
      <w:r w:rsidR="00CD0C4E" w:rsidRPr="00933656">
        <w:rPr>
          <w:i/>
        </w:rPr>
        <w:fldChar w:fldCharType="begin"/>
      </w:r>
      <w:r w:rsidR="00A71500" w:rsidRPr="00933656">
        <w:instrText>ADDIN CITAVI.PLACEHOLDER a774371c-6d30-4d43-9353-a32f082c1c60 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1haGFiYWRpIFsyM108L1RleHQ+DQogICAgPC9UZXh0VW5pdD4NCiAgPC9UZXh0VW5pdHM+DQo8L1BsYWNlaG9sZGVyPg==</w:instrText>
      </w:r>
      <w:r w:rsidR="00CD0C4E" w:rsidRPr="00933656">
        <w:rPr>
          <w:i/>
        </w:rPr>
        <w:fldChar w:fldCharType="separate"/>
      </w:r>
      <w:bookmarkStart w:id="165" w:name="_CTVP001a774371c6d304d439353a32f082c1c60"/>
      <w:r w:rsidR="00A71500" w:rsidRPr="00933656">
        <w:t>Mahabadi [23]</w:t>
      </w:r>
      <w:bookmarkEnd w:id="165"/>
      <w:r w:rsidR="00CD0C4E" w:rsidRPr="00933656">
        <w:rPr>
          <w:i/>
        </w:rPr>
        <w:fldChar w:fldCharType="end"/>
      </w:r>
      <w:r w:rsidR="00CD0C4E" w:rsidRPr="00933656">
        <w:t xml:space="preserve">, and </w:t>
      </w:r>
      <w:r w:rsidR="00CD0C4E" w:rsidRPr="00933656">
        <w:rPr>
          <w:i/>
        </w:rPr>
        <w:fldChar w:fldCharType="begin"/>
      </w:r>
      <w:r w:rsidR="00A71500" w:rsidRPr="00933656">
        <w:instrText>ADDIN CITAVI.PLACEHOLDER 65eb6363-7564-47e0-8ecf-f58730a1c036 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poYW8gZXQgYWwuIFsyMV08L1RleHQ+DQogICAgPC9UZXh0VW5pdD4NCiAgPC9UZXh0VW5pdHM+DQo8L1BsYWNlaG9sZGVyPg==</w:instrText>
      </w:r>
      <w:r w:rsidR="00CD0C4E" w:rsidRPr="00933656">
        <w:rPr>
          <w:i/>
        </w:rPr>
        <w:fldChar w:fldCharType="separate"/>
      </w:r>
      <w:bookmarkStart w:id="166" w:name="_CTVP00165eb6363756447e08ecff58730a1c036"/>
      <w:r w:rsidR="00A71500" w:rsidRPr="00933656">
        <w:t>Zhao et al. [21]</w:t>
      </w:r>
      <w:bookmarkEnd w:id="166"/>
      <w:r w:rsidR="00CD0C4E" w:rsidRPr="00933656">
        <w:rPr>
          <w:i/>
        </w:rPr>
        <w:fldChar w:fldCharType="end"/>
      </w:r>
      <w:r w:rsidR="00CD0C4E" w:rsidRPr="00933656">
        <w:t xml:space="preserve"> </w:t>
      </w:r>
      <w:bookmarkEnd w:id="163"/>
      <w:r w:rsidR="00CD0C4E" w:rsidRPr="00933656">
        <w:t xml:space="preserve">and were unchanged during the calibration process. </w:t>
      </w:r>
      <w:r w:rsidR="0058473D" w:rsidRPr="00933656">
        <w:t>T</w:t>
      </w:r>
      <w:r w:rsidR="00CD0C4E" w:rsidRPr="00933656">
        <w:t xml:space="preserve">he strength </w:t>
      </w:r>
      <w:r w:rsidR="0058473D" w:rsidRPr="00933656">
        <w:t xml:space="preserve">properties </w:t>
      </w:r>
      <w:r w:rsidR="00B413E3" w:rsidRPr="00933656">
        <w:t>of the homophase boundaries</w:t>
      </w:r>
      <w:r w:rsidR="00D4248C" w:rsidRPr="00933656">
        <w:t xml:space="preserve">, as they represent intrinsic flaws, </w:t>
      </w:r>
      <w:r w:rsidR="00B413E3" w:rsidRPr="00933656">
        <w:t xml:space="preserve">were taken as 90% </w:t>
      </w:r>
      <w:r w:rsidR="00D93223" w:rsidRPr="00933656">
        <w:t>of the</w:t>
      </w:r>
      <w:r w:rsidR="006A2FE6" w:rsidRPr="00933656">
        <w:t xml:space="preserve"> corresponding </w:t>
      </w:r>
      <w:r w:rsidR="00D93223" w:rsidRPr="00933656">
        <w:t>mineral phases</w:t>
      </w:r>
      <w:r w:rsidR="00B413E3" w:rsidRPr="00933656">
        <w:t xml:space="preserve">. </w:t>
      </w:r>
      <w:r w:rsidR="000B1436" w:rsidRPr="00933656">
        <w:t>The fracture energies (FE) and the fracture penalty (FP) of the homophase boundaries were calibrated iteratively to obtain plausible emergent uniaxial maximum strength and elastic response. The iterative calibration was carried out by altering the values of FE and FP as a percentage of their corresponding mineral phases</w:t>
      </w:r>
      <w:r w:rsidR="006A2FE6" w:rsidRPr="00933656">
        <w:t>,</w:t>
      </w:r>
      <w:r w:rsidR="000B1436" w:rsidRPr="00933656">
        <w:t xml:space="preserve"> and the values of 75% and 50%, respectively, were adopted</w:t>
      </w:r>
      <w:r w:rsidR="006A2FE6" w:rsidRPr="00933656">
        <w:t xml:space="preserve"> (dashed black line). Adopting these values allowed the synthetic sample </w:t>
      </w:r>
      <w:r w:rsidR="000B1436" w:rsidRPr="00933656">
        <w:t xml:space="preserve">to capture the </w:t>
      </w:r>
      <w:r w:rsidR="006A2FE6" w:rsidRPr="00933656">
        <w:t>anticipated</w:t>
      </w:r>
      <w:r w:rsidR="000B1436" w:rsidRPr="00933656">
        <w:t xml:space="preserve"> </w:t>
      </w:r>
      <w:r w:rsidR="006A2FE6" w:rsidRPr="00933656">
        <w:t>emergent response (dash-dot red line)</w:t>
      </w:r>
      <w:r w:rsidR="000B1436" w:rsidRPr="00933656">
        <w:t xml:space="preserve">. </w:t>
      </w:r>
    </w:p>
    <w:bookmarkEnd w:id="159"/>
    <w:p w14:paraId="514D8614" w14:textId="0EBBA685" w:rsidR="00332B68" w:rsidRPr="00933656" w:rsidRDefault="00332B68" w:rsidP="001D3965">
      <w:pPr>
        <w:pStyle w:val="Level0"/>
        <w:ind w:left="0" w:firstLine="0"/>
      </w:pPr>
    </w:p>
    <w:bookmarkStart w:id="167" w:name="_CTVL001f86123f114fc4c17907504c4d7da4434"/>
    <w:bookmarkStart w:id="168" w:name="_CTVL0015559cbe01859405fb7a97093504092da"/>
    <w:p w14:paraId="08187738" w14:textId="795EE7F5" w:rsidR="00A71500" w:rsidRPr="00933656" w:rsidRDefault="00031D0C" w:rsidP="00BC7738">
      <w:pPr>
        <w:pStyle w:val="CitaviBibliographyHeading"/>
        <w:numPr>
          <w:ilvl w:val="0"/>
          <w:numId w:val="0"/>
        </w:numPr>
        <w:ind w:left="360"/>
        <w:rPr>
          <w:b/>
          <w:color w:val="auto"/>
          <w:szCs w:val="28"/>
        </w:rPr>
      </w:pPr>
      <w:r w:rsidRPr="00933656">
        <w:rPr>
          <w:b/>
          <w:color w:val="auto"/>
          <w:szCs w:val="28"/>
        </w:rPr>
        <w:fldChar w:fldCharType="begin"/>
      </w:r>
      <w:bookmarkEnd w:id="167"/>
      <w:bookmarkEnd w:id="168"/>
      <w:r w:rsidR="00A71500" w:rsidRPr="00933656">
        <w:rPr>
          <w:color w:val="auto"/>
        </w:rPr>
        <w:instrText>ADDIN CITAVI.BIBLIOGRAPHY 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ZyaXR6ZW4gRi4gTWljcm9zdHJ1Y3R1cmFsIG1vZGVsaW5nIGFuZCBjb21wdXRhdGlvbmFsIGhvbW9nZW5pemF0aW9uIG9mIHRoZSBwaHlzaWNhbGx5IGxpbmVhciBhbmQgbm9ubGluZWFyIGNvbnN0aXR1dGl2ZSBiZWhhdmlvciBvZiBtaWNyby1oZXRlcm9nZW5lb3VzIG1hdGVyaWFscy4gS2FybHNydWhlOiBLSVQgU2NpZW50aWZpYyBQdWJsaXNoaW5nOyAyMDEx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I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JlbmVkZXR0aSBJOyBBbGlhYmFkaSBNLiBBIHRocmVlLWRpbWVuc2lvbmFsIGNvaGVzaXZlLWZyaWN0aW9uYWwgZ3JhaW4tYm91bmRhcnkgbWljcm9tZWNoYW5pY2FsIG1vZGVsIGZvciBpbnRlcmdyYW51bGFyIGRlZ3JhZGF0aW9uIGFuZCBmYWlsdXJlIGluIHBvbHljcnlzdGFsbGluZSBtYXRlcmlhbHMuIENvbXB1dGVyIE1ldGhvZHMgaW4gQXBwbGllZCBNZWNoYW5pY3MgYW5kIEVuZ2luZWVyaW5nIDIwMTM7MjY1OjM24oCTNjI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R3JpZmZpdGggQS4gVGhlIFBoZW5vbWVuYSBvZiBSdXB0dXJlIGFuZCBGbG93IGluIFNvbGlkcy4gUGhpbG9zb3BoaWNhbCBUcmFuc2FjdGlvbnMgb2YgdGhlIFJveWFsIFNvY2lldHkgQTogTWF0aGVtYXRpY2FsLCBQaHlzaWNhbCBhbmQgRW5naW5lZXJpbmcgU2NpZW5jZXMgMTkyMTsyMjEoNTgyLTU5Myk6MTYz4oCTOTg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S3JhbnogUi4gTWljcm9jcmFja3MgaW4gcm9ja3M6IEEgcmV2aWV3LiBUZWN0b25vcGh5c2ljcyAxOTgzOzEwMCgxLTMpOjQ0OeKAkzgw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Y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lNpbW1vbnMgRzsgUmljaHRlciBELiBNaWNyb2NyYWNrcyBpbiByb2Nrcy4gVGhlIHBoeXNpY3MgYW5kIGNoZW1pc3RyeSBvZiBtaW5lcmFscyBhbmQgcm9ja3MgMTk3NjoxMDXigJMzN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43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FcmFyc2xhbiBOLiBNaWNyb3N0cnVjdHVyYWwgaW52ZXN0aWdhdGlvbiBvZiBzdWJjcml0aWNhbCBjcmFjayBwcm9wYWdhdGlvbiBhbmQgRnJhY3R1cmUgUHJvY2VzcyBab25lIChGUFopIGJ5IHRoZSByZWR1Y3Rpb24gb2Ygcm9jayBmcmFjdHVyZSB0b3VnaG5lc3MgdW5kZXIgY3ljbGljIGxvYWRpbmcuIEVuZ2luZWVyaW5nIEdlb2xvZ3kgMjAxNjsyMDg6MTgx4oCTOTA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O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RWJlcmhhcmR0IEU7IFN0aW1wc29uIEI7IFN0ZWFkIEQuIEVmZmVjdHMgb2YgR3JhaW4gU2l6ZSBvbiB0aGUgSW5pdGlhdGlvbiBhbmQgUHJvcGFnYXRpb24gVGhyZXNob2xkcyBvZiBTdHJlc3MtaW5kdWNlZCBCcml0dGxlIEZyYWN0dXJlcy4gUm9jayBNZWNoYW5pY3MgYW5kIFJvY2sgRW5naW5lZXJpbmcgMTk5OTszMigyKTo4MeKAkzk5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k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F1cmVuaGFtbWVyIEYuIFZvcm9ub2kgZGlhZ3JhbXMgLSBhIHN1cnZleSBvZiBhIGZ1bmRhbWVudGFsIGdlb21ldHJpYyBkYXRhIHN0cnVjdHVyZS4gQUNNIENvbXB1dC4gU3Vydi4gMTk5MTsyMygzKTozNDXigJM0MDU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A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lBvdHlvbmR5IEQuIEEgZ3JhaW4tYmFzZWQgbW9kZWwgZm9yIHJvY2s6IEFwcHJvYWNoaW5nIHRoZSB0cnVlIG1pY3Jvc3RydWN0dXJlLiBQcm9jZWVkaW5ncyBvZiByb2NrIG1lY2hhbmljcyBpbiB0aGUgTm9yZGljIENvdW50cmllcyAyMDEwOjnigJMxMi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xM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SG9mbWFubiBIOyBCYWJhZGFnbGkgVDsgWW9vbiBKOyBaYW5nIEE7IFppbW1lcm1hbm4gRy4gQSBncmFpbiBiYXNlZCBtb2RlbGluZyBzdHVkeSBvZiBtaW5lcmFsb2dpY2FsIGZhY3RvcnMgYWZmZWN0aW5nIHN0cmVuZ3RoLCBlbGFzdGljIGJlaGF2aW9yIGFuZCBtaWNybyBmcmFjdHVyZSBkZXZlbG9wbWVudCBkdXJpbmcgY29tcHJlc3Npb24gdGVzdHMgaW4gZ3Jhbml0ZXMuIEVuZ2luZWVyaW5nIEZyYWN0dXJlIE1lY2hhbmljcyAyMDE1OzE0NzoyNjHigJM3N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xMj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WmhvdSBKOyBaaGFuZyBMOyBZYW5nIEQ7IEJyYXVuIEE7IEhhbiBaLiBJbnZlc3RpZ2F0aW9uIG9mIHRoZSBRdWFzaS1Ccml0dGxlIEZhaWx1cmUgb2YgQWxhc2hhbiBHcmFuaXRlIFZpZXdlZCBmcm9tIExhYm9yYXRvcnkgRXhwZXJpbWVudHMgYW5kIEdyYWluLUJhc2VkIERpc2NyZXRlIEVsZW1lbnQgTW9kZWxpbmcuIE1hdGVyaWFscyAoQmFzZWwsIFN3aXR6ZXJsYW5kKSAyMDE3OzEwKDcp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z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CYWhyYW5pIE47IEthaXNlciBQOyBWYWxsZXkgQi4gRGlzdGluY3QgZWxlbWVudCBtZXRob2Qgc2ltdWxhdGlvbiBvZiBhbiBhbmFsb2d1ZSBmb3IgYSBoaWdobHkgaW50ZXJsb2NrZWQsIG5vbi1wZXJzaXN0ZW50bHkgam9pbnRlZCByb2NrbWFzcy4gSW50ZXJuYXRpb25hbCBKb3VybmFsIG9mIFJvY2sgTWVjaGFuaWNzIGFuZCBNaW5pbmcgU2NpZW5jZXMgMjAxNDs3MToxMTfigJMzM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xN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UGVuZyBKOyBXb25nIEw7IFRlaCBDLiBJbmZsdWVuY2Ugb2YgZ3JhaW4gc2l6ZSBoZXRlcm9nZW5laXR5IG9uIHN0cmVuZ3RoIGFuZCBtaWNyb2NyYWNraW5nIGJlaGF2aW9yIG9mIGNyeXN0YWxsaW5lIHJvY2tzLiBKb3VybmFsIG9mIEdlb3BoeXNpY2FsIFJlc2VhcmNoOiBTb2xpZCBFYXJ0aCAyMDE3OzEyMigyKToxMDU04oCTNzM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U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lBlbmcgSjsgV29uZyBMOyBUZWggQzsgTGkgWi4gTW9kZWxpbmcgTWljcm8tY3JhY2tpbmcgQmVoYXZpb3Igb2YgQnVraXQgVGltYWggR3Jhbml0ZSBVc2luZyBHcmFpbi1CYXNlZCBNb2RlbC4gUm9jayBNZWNoYW5pY3MgYW5kIFJvY2sgRW5naW5lZXJpbmcgMjAxODs1MSgxKToxMzXigJM1N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xNj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TWF5ZXIgSjsgU3RlYWQgRC4gRXhwbG9yYXRpb24gaW50byB0aGUgY2F1c2VzIG9mIHVuY2VydGFpbnR5IGluIFVERUMgR3JhaW4gQm91bmRhcnkgTW9kZWxzLiBDb21wdXRlcnMgYW5kIEdlb3RlY2huaWNzIDIwMTc7ODI6MTEw4oCTMjM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c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xhbiBIOyBNYXJ0aW4gQzsgSHUgQi4gRWZmZWN0IG9mIGhldGVyb2dlbmVpdHkgb2YgYnJpdHRsZSByb2NrIG9uIG1pY3JvbWVjaGFuaWNhbCBleHRlbnNpbGUgYmVoYXZpb3IgZHVyaW5nIGNvbXByZXNzaW9uIGxvYWRpbmcuIEouIEdlb3BoeXMuIFJlcy4gMjAxMDsxMTUoQjEpOjgzN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xO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R2FvIEY7IFN0ZWFkIEQ7IEVsbW8gRC4gTnVtZXJpY2FsIHNpbXVsYXRpb24gb2YgbWljcm9zdHJ1Y3R1cmUgb2YgYnJpdHRsZSByb2NrIHVzaW5nIGEgZ3JhaW4tYnJlYWthYmxlIGRpc3RpbmN0IGVsZW1lbnQgZ3JhaW4tYmFzZWQgbW9kZWwuIENvbXB1dGVycyBhbmQgR2VvdGVjaG5pY3MgMjAxNjs3ODoyMDPigJMxN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xO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R2FvIEY7IEthbmcgSC4gR3JhaW4tQmFzZWQgRGlzY3JldGUtRWxlbWVudCBNb2RlbGluZyBTdHVkeSBvbiB0aGUgRWZmZWN0cyBvZiBDZW1lbnRhdGlvbiBvbiB0aGUgTWVjaGFuaWNhbCBCZWhhdmlvciBvZiBMb3ctUG9yb3NpdHkgQnJpdHRsZSBSb2Nrcy4gSW50LiBKLiBHZW9tZWNoLiAyMDE3OzE3KDkpOjQwMTcwNjE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jA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ldhbmcgWDsgQ2FpIE0uIE1vZGVsaW5nIG9mIGJyaXR0bGUgcm9jayBmYWlsdXJlIGNvbnNpZGVyaW5nIGludGVyLSBhbmQgaW50cmEtZ3JhaW4gY29udGFjdCBmYWlsdXJlcy4gQ29tcHV0ZXJzIGFuZCBHZW90ZWNobmljcyAyMDE4OzEwMToyMjTigJM0N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M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WmhhbyBROyBUaXNhdG8gTjsgR3Jhc3NlbGxpIEc7IE1haGFiYWRpIE87IExpc2phayBBOyBMaXUgUS4gSW5mbHVlbmNlIG9mIGluIHNpdHUgc3RyZXNzIHZhcmlhdGlvbnMgb24gYWNvdXN0aWMgZW1pc3Npb25zOiBBIG51bWVyaWNhbCBzdHVkeS4gR2VvcGh5cy4gSi4gSW50LiAyMDE1OzIwMygyKToxMjQ24oCTNTI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jI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xpc2phayBBOyBMaXUgUTsgWmhhbyBROyBNYWhhYmFkaSBPOyBHcmFzc2VsbGkgRy4gTnVtZXJpY2FsIHNpbXVsYXRpb24gb2YgYWNvdXN0aWMgZW1pc3Npb24gaW4gYnJpdHRsZSByb2NrcyBieSB0d28tZGltZW5zaW9uYWwgZmluaXRlLWRpc2NyZXRlIGVsZW1lbnQgYW5hbHlzaXMuIEdlb3BoeXMuIEouIEludC4gMjAxMzsxOTUoMSk6NDIz4oCTNDM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jM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1haGFiYWRpIE8uIEludmVzdGlnYXRpbmcgdGhlIGluZmx1ZW5jZSBvZiBtaWNyby1zY2FsZSBoZXRlcm9nZW5laXR5IGFuZCBtaWNyb3N0cnVjdHVyZSBvbiB0aGUgZmFpbHVyZSBhbmQgbWVjaGFuaWNhbCBiZWhhdmlvdXIgb2YgZ2VvbWF0ZXJpYWxzLiBEb2N0b3JhbCBkaXNzZXJ0YXRpb24uIFVuaXZlcnNpdHkgb2YgVG9yb250bywgQ2FuYWRhOyAyMDEy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I0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NYWhhYmFkaSBPOyBSYW5kYWxsIE47IFpvbmcgWjsgR3Jhc3NlbGxpIEcuIEEgbm92ZWwgYXBwcm9hY2ggZm9yIG1pY3JvLXNjYWxlIGNoYXJhY3Rlcml6YXRpb24gYW5kIG1vZGVsaW5nIG9mIGdlb21hdGVyaWFscyBpbmNvcnBvcmF0aW5nIGFjdHVhbCBtYXRlcmlhbCBoZXRlcm9nZW5laXR5LiBHZW9waHlzLiBSZXMuIExldHQuIDIwMTI7MzkoMSk6bi9hLW4vY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N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TWFoYWJhZGkgTzsgVGF0b25lIEI7IEdyYXNzZWxsaSBHLiBJbmZsdWVuY2Ugb2YgbWljcm9zY2FsZSBoZXRlcm9nZW5laXR5IGFuZCBtaWNyb3N0cnVjdHVyZSBvbiB0aGUgdGVuc2lsZSBiZWhhdmlvciBvZiBjcnlzdGFsbGluZSByb2Nrcy4gSm91cm5hbCBvZiBHZW9waHlzaWNhbCBSZXNlYXJjaDogU29saWQgRWFydGggMjAxNDsxMTkoNyk6NTMyNOKAkzQx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I2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NdW5qaXphIEE7IE93ZW4gRFJKOyBCaWNhbmljIE4uIEEgY29tYmluZWQgZmluaXRl4oCQZGlzY3JldGUgZWxlbWVudCBtZXRob2QgaW4gdHJhbnNpZW50IGR5bmFtaWNzIG9mIGZyYWN0dXJpbmcgc29saWRzLiBFbmdpbmVlcmluZyBDb21wdXRhdGlvbnMgMTk5NTsxMigyKToxNDXigJM3N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N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TWFoYWJhZGkgTzsgTGlzamFrIEE7IE11bmppemEgQTsgR3Jhc3NlbGxpIEcuIFktR2VvOiBOZXcgQ29tYmluZWQgRmluaXRlLURpc2NyZXRlIEVsZW1lbnQgTnVtZXJpY2FsIENvZGUgZm9yIEdlb21lY2hhbmljYWwgQXBwbGljYXRpb25zLiBJbnQuIEouIEdlb21lY2guIDIwMTI7MTIoNik6Njc24oCTODg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jg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lpoYW8gUTsgTGlzamFrIEE7IE1haGFiYWRpIE87IExpdSBROyBHcmFzc2VsbGkgRy4gTnVtZXJpY2FsIHNpbXVsYXRpb24gb2YgaHlkcmF1bGljIGZyYWN0dXJpbmcgYW5kIGFzc29jaWF0ZWQgbWljcm9zZWlzbWljaXR5IHVzaW5nIGZpbml0ZS1kaXNjcmV0ZSBlbGVtZW50IG1ldGhvZC4gSm91cm5hbCBvZiBSb2NrIE1lY2hhbmljcyBhbmQgR2VvdGVjaG5pY2FsIEVuZ2luZWVyaW5nIDIwMTQ7Nig2KTo1NzTigJM4M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O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WmhhbyBRLiBJbnZlc3RpZ2F0aW5nIGJyaXR0bGUgcm9jayBmYWlsdXJlIGFuZCBhc3NvY2lhdGVkIHNlaXNtaWNpdHkgdXNpbmcgbGFib3JhdG9yeSBleHBlcmltZW50cyBhbmQgbnVtZXJpY2FsIHNpbXVsYXRpb25zLiBEb2N0b3JhbCBkaXNzZXJ0YXRpb24uIFVuaXZlcnNpdHkgb2YgVG9yb250bywgQ2FuYWRhOyAyMDE4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Mw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Pa2FiZSBBLCBCb290cyBCLCBTdWdpaGFyYSBLLCBDaGl1IFMsIEtlbmRhbGwgRC4gU3BhdGlhbCBUZXNzZWxsYXRpb25zLiAybmQgZWQuIEhvYm9rZW4sIE5KLCBVU0E6IEpvaG4gV2lsZXkgJmFtcDsgU29ucywgSW5jOyAyMDAw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Mx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OeWfDpXJkcyBNOyBHdWRtdW5kc29uIFAuIFRocmVlLWRpbWVuc2lvbmFsIHBlcmlvZGljIFZvcm9ub2kgZ3JhaW4gbW9kZWxzIGFuZCBtaWNyb21lY2hhbmljYWwgRkUtc2ltdWxhdGlvbnMgb2YgYSB0d28tcGhhc2Ugc3RlZWwuIENvbXB1dGF0aW9uYWwgTWF0ZXJpYWxzIFNjaWVuY2UgMjAwMjsyNCg0KTo1MTPigJM5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My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CYXJiZSBGOyBEZWNrZXIgTDsgSmV1bGluIEQ7IENhaWxsZXRhdWQgRy4gSW50ZXJncmFudWxhciBhbmQgaW50cmFncmFudWxhciBiZWhhdmlvciBvZiBwb2x5Y3J5c3RhbGxpbmUgYWdncmVnYXRlcy4gUGFydCAxOiBGLkUuIG1vZGVsLiBJbnRlcm5hdGlvbmFsIEpvdXJuYWwgb2YgUGxhc3RpY2l0eSAyMDAxOzE3KDQpOjUxM+KAkzM2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Mz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RdWV5IFI7IERhd3NvbiBQOyBCYXJiZSBGLiBMYXJnZS1zY2FsZSAzRCByYW5kb20gcG9seWNyeXN0YWxzIGZvciB0aGUgZmluaXRlIGVsZW1lbnQgbWV0aG9kOiBHZW5lcmF0aW9uLCBtZXNoaW5nIGFuZCByZW1lc2hpbmcuIENvbXB1dGVyIE1ldGhvZHMgaW4gQXBwbGllZCBNZWNoYW5pY3MgYW5kIEVuZ2luZWVyaW5nIDIwMTE7MjAwKDE3LTIwKToxNzI54oCTNDU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zQ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lJhaXRoIE0sIFJhYXNlIFAsIFJlaW5oYXJkdCBKLiBHdWlkZSB0byB0aGluIHNlY3Rpb24gbWljcm9zY29weTogVW5pdmVyc2l0eSBvZiBCb25uOyAyMDEx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M1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HZXV6YWluZSBDOyBSZW1hY2xlIEotRi4gR21zaDogQSAzLUQgZmluaXRlIGVsZW1lbnQgbWVzaCBnZW5lcmF0b3Igd2l0aCBidWlsdC1pbiBwcmUtIGFuZCBwb3N0LXByb2Nlc3NpbmcgZmFjaWxpdGllcy4gSW50LiBKLiBOdW1lci4gTWV0aC4gRW5nbmcgMjAwOTs3OSgxMSk6MTMwOeKAkzMx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M2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MaXNqYWsgQTsgTWFoYWJhZGkgTzsgSGUgTDsgVGF0b25lIEJTQTsgS2FpZm9zaCBQOyBIYXF1ZSBTIGV0IGFsLiBBY2NlbGVyYXRpb24gb2YgYSAyRC8zRCBmaW5pdGUtZGlzY3JldGUgZWxlbWVudCBjb2RlIGZvciBnZW9tZWNoYW5pY2FsIHNpbXVsYXRpb25zIHVzaW5nIEdlbmVyYWwgUHVycG9zZSBHUFUgY29tcHV0aW5nLiBDb21wdXRlcnMgYW5kIEdlb3RlY2huaWNzIDIwMTg7MTAwOjg04oCTOTY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zc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5hc3NlcmkgTTsgR3Jhc3NlbGxpIEc7IE1vaGFudHkgQi4gRnJhY3R1cmUgVG91Z2huZXNzIGFuZCBGcmFjdHVyZSBSb3VnaG5lc3MgaW4gQW5pc290cm9waWMgR3Jhbml0aWMgUm9ja3MuIFJvY2sgTWVjaGFuaWNzIGFuZCBSb2NrIEVuZ2luZWVyaW5nIDIwMTA7NDMoNCk6NDAz4oCTMTU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zg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1hdmtvIEcsIE11a2VyamkgVCwgRHZvcmtpbiBKLiBUaGUgcm9jayBwaHlzaWNzIGhhbmRib29rOiBUb29scyBmb3Igc2Vpc21pYyBhbmFseXNpcyBvZiBwb3JvdXMgbWVkaWEuIDJuZCBlZC4gQ2FtYnJpZGdlLCBVSywgTmV3IFlvcms6IENhbWJyaWRnZSBVbml2ZXJzaXR5IFByZXNzOyAyMDA5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M5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UYXRvbmUgQlNBOyBHcmFzc2VsbGkgRy4gQSBjYWxpYnJhdGlvbiBwcm9jZWR1cmUgZm9yIHR3by1kaW1lbnNpb25hbCBsYWJvcmF0b3J5LXNjYWxlIGh5YnJpZCBmaW5pdGXigJNkaXNjcmV0ZSBlbGVtZW50IHNpbXVsYXRpb25zLiBJbnRlcm5hdGlvbmFsIEpvdXJuYWwgb2YgUm9jayBNZWNoYW5pY3MgYW5kIE1pbmluZyBTY2llbmNlcyAyMDE1Ozc1OjU24oCTNzI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DA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5hc3NlcmkgTTsgTW9oYW50eSBCOyBZb3VuZyBSLiBGcmFjdHVyZSBUb3VnaG5lc3MgTWVhc3VyZW1lbnRzIGFuZCBBY291c3RpYyBFbWlzc2lvbiBBY3Rpdml0eSBpbiBCcml0dGxlIFJvY2tzLiBJbjogRHJlc2VuIEcsIFN0ZXBoYW5zc29uIE8sIFphbmcgQSwgZWRpdG9ycy4gUm9jayBkYW1hZ2UgYW5kIGZsdWlkIHRyYW5zcG9ydC4gQmFzZWwsIEJvc3RvbjogQmlya2jDpHVzZXI7IDIwMDYsIHAuIDkxN+KAkzQ1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Qx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NYWluIEk7IFBlYWNvY2sgUzsgTWVyZWRpdGggUC4gU2NhdHRlcmluZyBhdHRlbnVhdGlvbiBhbmQgdGhlIGZyYWN0YWwgZ2VvbWV0cnkgb2YgZnJhY3R1cmUgc3lzdGVtcy4gUHVyZSBhcHBsLiBnZW9waHlzLiAxOTkwOzEzMygyKToyODPigJMzMDQ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DI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lR1cmNvdHRlIEQuIEZyYWN0YWxzIGluIGdlb2xvZ3kgYW5kIGdlb3BoeXNpY3MuIFB1cmUgYXBwbC4gZ2VvcGh5cy4gMTk4OTsxMzEoMS0yKToxNzHigJM5Ni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40M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RmFpcmh1cnN0IEM7IEh1ZHNvbiBKLiBEcmFmdCBJU1JNIHN1Z2dlc3RlZCBtZXRob2QgZm9yIHRoZSBjb21wbGV0ZSBzdHJlc3Mtc3RyYWluIGN1cnZlIGZvciBpbnRhY3Qgcm9jayBpbiB1bmlheGlhbCBjb21wcmVzc2lvbi4gSW50ZXJuYXRpb25hbCBKb3VybmFsIG9mIFJvY2sgTWVjaGFuaWNzIGFuZCBNaW5pbmcgU2NpZW5jZXMgMTk5OTszNigzKToyNznigJM4O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40N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TWFoYWJhZGkgTzsgTGlzamFrIEE7IEdyYXNzZWxsaSBHOyBMdWthcyBUOyBNdW5qaXphIEEuIE51bWVyaWNhbCBtb2RlbGxpbmcgb2YgYSB0cmlheGlhbCB0ZXN0IG9mIGhvbW9nZW5lb3VzIHJvY2tzIHVzaW5nIHRoZSBjb21iaW5lZCBmaW5pdGUtZGlzY3JldGUgZWxlbWVudCBtZXRob2QuIFByb2MuIEV1cm9wZWFuIFJvY2sgTWVjaGFuaWNzIFN5bXAuIEVVUk9DSzIwMTAgMjAxMDoxNzPigJM2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Q1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QYXRlcnNvbiBNLCBXb25nIFQtRi4gRXhwZXJpbWVudGFsIHJvY2sgZGVmb3JtYXRpb24tLXRoZSBicml0dGxlIGZpZWxkLiAybmQgZWQuIEJlcmxpbiwgTmV3IFlvcms6IFNwcmluZ2VyOyAyMDA1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Q2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Mb2NrbmVyIEQuIFRoZSByb2xlIG9mIGFjb3VzdGljIGVtaXNzaW9uIGluIHRoZSBzdHVkeSBvZiByb2NrIGZyYWN0dXJlLiBJbnRlcm5hdGlvbmFsIEpvdXJuYWwgb2YgUm9jayBNZWNoYW5pY3MgYW5kIE1pbmluZyBTY2llbmNlcyAmYW1wOyBHZW9tZWNoYW5pY3MgQWJzdHJhY3RzIDE5OTM7MzAoNyk6ODgz4oCTOTk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Dc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dHJ1ZTwvSW5zZXJ0UGFyYWdyYXBoQWZ0ZXI+PEZvbnROYW1lIC8+PEZvbnRTdHlsZT48TmV1dHJhbD50cnVlPC9OZXV0cmFsPjxOYW1lIC8+PC9Gb250U3R5bGU+PEZvbnRTaXplPjA8L0ZvbnRTaXplPjxUZXh0PkJhcmJlciBELCBNZXJlZGl0aCBQLiBEZWZvcm1hdGlvbiBwcm9jZXNzZXMgaW4gbWluZXJhbHMsIGNlcmFtaWNzIGFuZCByb2Nrcy4gTG9uZG9uOiBVbndpbiBIeW1hbjsgMTk5M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40O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V2llZ2FuZCBEOyBSZWRpbmdpdXMgQjsgRWxsaXMgSzsgTGVwcGFyZCBDLiBQcmVzc3VyZSBhbmQgZnJpY3Rpb24gZGVwZW5kZW50IG1lY2hhbmljYWwgc3RyZW5ndGgg4oCTIGNyYWNrcyBhbmQgcGxhc3RpYyBmbG93LiBJbnRlcm5hdGlvbmFsIEpvdXJuYWwgb2YgU29saWRzIGFuZCBTdHJ1Y3R1cmVzIDIwMTE7NDgoMTEtMTIpOjE2MTfigJMyO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40O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50cnVlPC9JbnNlcnRQYXJhZ3JhcGhBZnRlcj48Rm9udE5hbWUgLz48Rm9udFN0eWxlPjxOZXV0cmFsPnRydWU8L05ldXRyYWw+PE5hbWUgLz48L0ZvbnRTdHlsZT48Rm9udFNpemU+MDwvRm9udFNpemU+PFRleHQ+TGVlIFMtRTsgS2ltIE0tSTsgUGFyayBKLUg7IFBhcmsgQy1LOyBLYW5nIE07IEplb25nIEctQy4gRGFtYWdlIHByb2Nlc3Mgb2YgaW50YWN0IGdyYW5pdGUgdW5kZXIgdW5pYXhpYWwgY29tcHJlc3Npb246IE1pY3Jvc2NvcGljIG9ic2VydmF0aW9ucyBhbmQgY29udGFjdCBzdHJlc3MgYW5hbHlzaXMgb2YgZ3JhaW5zLiBHZW9zY2kgSiAyMDA2OzEwKDQpOjQ1N+KAkzYz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Uw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nRydWU8L0luc2VydFBhcmFncmFwaEFmdGVyPjxGb250TmFtZSAvPjxGb250U3R5bGU+PE5ldXRyYWw+dHJ1ZTwvTmV1dHJhbD48TmFtZSAvPjwvRm9udFN0eWxlPjxGb250U2l6ZT4wPC9Gb250U2l6ZT48VGV4dD5TcHJ1bnQgRTsgQnJhY2UgVy4gRGlyZWN0IG9ic2VydmF0aW9uIG9mIG1pY3JvY2F2aXRpZXMgaW4gY3J5c3RhbGxpbmUgcm9ja3MuIEludGVybmF0aW9uYWwgSm91cm5hbCBvZiBSb2NrIE1lY2hhbmljcyBhbmQgTWluaW5nIFNjaWVuY2VzICZhbXA7IEdlb21lY2hhbmljcyBBYnN0cmFjdHMgMTk3NDsxMSg0KToxMznigJM1M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41M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khhaW1zb24gQjsgQ2hhbmcgQy4gQSBuZXcgdHJ1ZSB0cmlheGlhbCBjZWxsIGZvciB0ZXN0aW5nIG1lY2hhbmljYWwgcHJvcGVydGllcyBvZiByb2NrLCBhbmQgaXRzIHVzZSB0byBkZXRlcm1pbmUgcm9jayBzdHJlbmd0aCBhbmQgZGVmb3JtYWJpbGl0eSBvZiBXZXN0ZXJseSBncmFuaXRlLiBJbnRlcm5hdGlvbmFsIEpvdXJuYWwgb2YgUm9jayBNZWNoYW5pY3MgYW5kIE1pbmluZyBTY2llbmNlcyAyMDAwOzM3KDEtMik6Mjg14oCTOTYuPC9UZXh0PjwvVGV4dFVuaXQ+PC9UZXh0VW5pdHM+PC9DaXRhdGlvbj48L0NpdGF0aW9ucz48L0JpYmxpb2dyYXBoeUNpdGF0aW9uPjwvQmlibGlvZ3JhcGh5Pg==</w:instrText>
      </w:r>
      <w:r w:rsidRPr="00933656">
        <w:rPr>
          <w:b/>
          <w:color w:val="auto"/>
          <w:szCs w:val="28"/>
        </w:rPr>
        <w:fldChar w:fldCharType="separate"/>
      </w:r>
      <w:bookmarkStart w:id="169" w:name="_CTVBIBLIOGRAPHY1"/>
      <w:bookmarkEnd w:id="169"/>
      <w:r w:rsidR="00A71500" w:rsidRPr="00933656">
        <w:rPr>
          <w:b/>
          <w:color w:val="auto"/>
          <w:szCs w:val="28"/>
        </w:rPr>
        <w:t>References</w:t>
      </w:r>
    </w:p>
    <w:p w14:paraId="140B352E" w14:textId="77777777" w:rsidR="00A71500" w:rsidRPr="00933656" w:rsidRDefault="00A71500" w:rsidP="00A71500">
      <w:pPr>
        <w:pStyle w:val="CitaviBibliographyEntry"/>
      </w:pPr>
      <w:r w:rsidRPr="00933656">
        <w:t>[1]</w:t>
      </w:r>
      <w:r w:rsidRPr="00933656">
        <w:tab/>
      </w:r>
      <w:bookmarkStart w:id="170" w:name="_CTVL00148a1aaf66de041cd911b2c28fcfca73c"/>
      <w:r w:rsidRPr="00933656">
        <w:t>Fritzen F. Microstructural modeling and computational homogenization of the physically linear and nonlinear constitutive behavior of micro-heterogeneous materials. Karlsruhe: KIT Scientific Publishing; 2011.</w:t>
      </w:r>
    </w:p>
    <w:bookmarkEnd w:id="170"/>
    <w:p w14:paraId="05D656DB" w14:textId="77777777" w:rsidR="00A71500" w:rsidRPr="00933656" w:rsidRDefault="00A71500" w:rsidP="00A71500">
      <w:pPr>
        <w:pStyle w:val="CitaviBibliographyEntry"/>
      </w:pPr>
      <w:r w:rsidRPr="00933656">
        <w:t>[2]</w:t>
      </w:r>
      <w:r w:rsidRPr="00933656">
        <w:tab/>
      </w:r>
      <w:bookmarkStart w:id="171" w:name="_CTVL00129604903eb804cdfb1f99b3604fb4bce"/>
      <w:r w:rsidRPr="00933656">
        <w:t>Benedetti I; Aliabadi M. A three-dimensional cohesive-frictional grain-boundary micromechanical model for intergranular degradation and failure in polycrystalline materials. Computer Methods in Applied Mechanics and Engineering 2013;265:36–62.</w:t>
      </w:r>
    </w:p>
    <w:bookmarkEnd w:id="171"/>
    <w:p w14:paraId="4951DCC2" w14:textId="77777777" w:rsidR="00A71500" w:rsidRPr="00933656" w:rsidRDefault="00A71500" w:rsidP="00A71500">
      <w:pPr>
        <w:pStyle w:val="CitaviBibliographyEntry"/>
      </w:pPr>
      <w:r w:rsidRPr="00933656">
        <w:t>[3]</w:t>
      </w:r>
      <w:r w:rsidRPr="00933656">
        <w:tab/>
      </w:r>
      <w:bookmarkStart w:id="172" w:name="_CTVL00114c13306fb944e80869a9dfa2ed4d237"/>
      <w:r w:rsidRPr="00933656">
        <w:t>Falco S; Yahya N; Todd R; Petrinic N. Explicit Modeling of Crack Initiation and Propagation in the Microstructure of a Ceramic Material Generated with Voronoi Tessellation. In: Kriven WM, editor. Developments in strategic materials and computational design IV: A collection of papers presented at the 37th International Conference on Advanced Ceramics and Composites, January 27-Februrary 1, 2013, Daytona Beach, Florida. Hoboken: Wiley; 2013, p. 185–96.</w:t>
      </w:r>
    </w:p>
    <w:bookmarkEnd w:id="172"/>
    <w:p w14:paraId="7B4D4C0D" w14:textId="77777777" w:rsidR="00A71500" w:rsidRPr="00933656" w:rsidRDefault="00A71500" w:rsidP="00A71500">
      <w:pPr>
        <w:pStyle w:val="CitaviBibliographyEntry"/>
      </w:pPr>
      <w:r w:rsidRPr="00933656">
        <w:lastRenderedPageBreak/>
        <w:t>[4]</w:t>
      </w:r>
      <w:r w:rsidRPr="00933656">
        <w:tab/>
      </w:r>
      <w:bookmarkStart w:id="173" w:name="_CTVL0015a43c63bb7174abc9831f1b9ecea9972"/>
      <w:r w:rsidRPr="00933656">
        <w:t>Griffith A. The Phenomena of Rupture and Flow in Solids. Philosophical Transactions of the Royal Society A: Mathematical, Physical and Engineering Sciences 1921;221(582-593):163–98.</w:t>
      </w:r>
    </w:p>
    <w:bookmarkEnd w:id="173"/>
    <w:p w14:paraId="16A4388B" w14:textId="77777777" w:rsidR="00A71500" w:rsidRPr="00933656" w:rsidRDefault="00A71500" w:rsidP="00A71500">
      <w:pPr>
        <w:pStyle w:val="CitaviBibliographyEntry"/>
      </w:pPr>
      <w:r w:rsidRPr="00933656">
        <w:t>[5]</w:t>
      </w:r>
      <w:r w:rsidRPr="00933656">
        <w:tab/>
      </w:r>
      <w:bookmarkStart w:id="174" w:name="_CTVL001a7e1f8c3708347359f4edfbd64ffe674"/>
      <w:r w:rsidRPr="00933656">
        <w:t>Kranz R. Microcracks in rocks: A review. Tectonophysics 1983;100(1-3):449–80.</w:t>
      </w:r>
    </w:p>
    <w:bookmarkEnd w:id="174"/>
    <w:p w14:paraId="6465A9A9" w14:textId="77777777" w:rsidR="00A71500" w:rsidRPr="00933656" w:rsidRDefault="00A71500" w:rsidP="00A71500">
      <w:pPr>
        <w:pStyle w:val="CitaviBibliographyEntry"/>
      </w:pPr>
      <w:r w:rsidRPr="00933656">
        <w:t>[6]</w:t>
      </w:r>
      <w:r w:rsidRPr="00933656">
        <w:tab/>
      </w:r>
      <w:bookmarkStart w:id="175" w:name="_CTVL00189f965d064554c208b30c7087d832f42"/>
      <w:r w:rsidRPr="00933656">
        <w:t>Simmons G; Richter D. Microcracks in rocks. The physics and chemistry of minerals and rocks 1976:105–37.</w:t>
      </w:r>
    </w:p>
    <w:bookmarkEnd w:id="175"/>
    <w:p w14:paraId="17055D8C" w14:textId="77777777" w:rsidR="00A71500" w:rsidRPr="00933656" w:rsidRDefault="00A71500" w:rsidP="00A71500">
      <w:pPr>
        <w:pStyle w:val="CitaviBibliographyEntry"/>
      </w:pPr>
      <w:r w:rsidRPr="00933656">
        <w:t>[7]</w:t>
      </w:r>
      <w:r w:rsidRPr="00933656">
        <w:tab/>
      </w:r>
      <w:bookmarkStart w:id="176" w:name="_CTVL001b9c9d183a91341f1ad3a89b24f00eb73"/>
      <w:r w:rsidRPr="00933656">
        <w:t>Erarslan N. Microstructural investigation of subcritical crack propagation and Fracture Process Zone (FPZ) by the reduction of rock fracture toughness under cyclic loading. Engineering Geology 2016;208:181–90.</w:t>
      </w:r>
    </w:p>
    <w:bookmarkEnd w:id="176"/>
    <w:p w14:paraId="06A98A16" w14:textId="77777777" w:rsidR="00A71500" w:rsidRPr="00933656" w:rsidRDefault="00A71500" w:rsidP="00A71500">
      <w:pPr>
        <w:pStyle w:val="CitaviBibliographyEntry"/>
      </w:pPr>
      <w:r w:rsidRPr="00933656">
        <w:t>[8]</w:t>
      </w:r>
      <w:r w:rsidRPr="00933656">
        <w:tab/>
      </w:r>
      <w:bookmarkStart w:id="177" w:name="_CTVL00196f6045454de4339ab79824c79b2bf76"/>
      <w:r w:rsidRPr="00933656">
        <w:t>Eberhardt E; Stimpson B; Stead D. Effects of Grain Size on the Initiation and Propagation Thresholds of Stress-induced Brittle Fractures. Rock Mechanics and Rock Engineering 1999;32(2):81–99.</w:t>
      </w:r>
    </w:p>
    <w:bookmarkEnd w:id="177"/>
    <w:p w14:paraId="3DC2AB65" w14:textId="77777777" w:rsidR="00A71500" w:rsidRPr="00933656" w:rsidRDefault="00A71500" w:rsidP="00A71500">
      <w:pPr>
        <w:pStyle w:val="CitaviBibliographyEntry"/>
      </w:pPr>
      <w:r w:rsidRPr="00933656">
        <w:t>[9]</w:t>
      </w:r>
      <w:r w:rsidRPr="00933656">
        <w:tab/>
      </w:r>
      <w:bookmarkStart w:id="178" w:name="_CTVL001783cd97355a84562b8d284c5b3a0aed8"/>
      <w:r w:rsidRPr="00933656">
        <w:t>Aurenhammer F. Voronoi diagrams - a survey of a fundamental geometric data structure. ACM Comput. Surv. 1991;23(3):345–405.</w:t>
      </w:r>
    </w:p>
    <w:bookmarkEnd w:id="178"/>
    <w:p w14:paraId="43F38C5A" w14:textId="77777777" w:rsidR="00A71500" w:rsidRPr="00933656" w:rsidRDefault="00A71500" w:rsidP="00A71500">
      <w:pPr>
        <w:pStyle w:val="CitaviBibliographyEntry"/>
      </w:pPr>
      <w:r w:rsidRPr="00933656">
        <w:t>[10]</w:t>
      </w:r>
      <w:r w:rsidRPr="00933656">
        <w:tab/>
      </w:r>
      <w:bookmarkStart w:id="179" w:name="_CTVL00180a038cfd5c546659c13a6a366ac7f5c"/>
      <w:r w:rsidRPr="00933656">
        <w:t>Potyondy D. A grain-based model for rock: Approaching the true microstructure. Proceedings of rock mechanics in the Nordic Countries 2010:9–12.</w:t>
      </w:r>
    </w:p>
    <w:bookmarkEnd w:id="179"/>
    <w:p w14:paraId="43B9F5C4" w14:textId="77777777" w:rsidR="00A71500" w:rsidRPr="00933656" w:rsidRDefault="00A71500" w:rsidP="00A71500">
      <w:pPr>
        <w:pStyle w:val="CitaviBibliographyEntry"/>
      </w:pPr>
      <w:r w:rsidRPr="00933656">
        <w:t>[11]</w:t>
      </w:r>
      <w:r w:rsidRPr="00933656">
        <w:tab/>
      </w:r>
      <w:bookmarkStart w:id="180" w:name="_CTVL00177976e4ec20f484a997f3e138f5009d1"/>
      <w:r w:rsidRPr="00933656">
        <w:t>Hofmann H; Babadagli T; Yoon J; Zang A; Zimmermann G. A grain based modeling study of mineralogical factors affecting strength, elastic behavior and micro fracture development during compression tests in granites. Engineering Fracture Mechanics 2015;147:261–75.</w:t>
      </w:r>
    </w:p>
    <w:bookmarkEnd w:id="180"/>
    <w:p w14:paraId="15D884FB" w14:textId="77777777" w:rsidR="00A71500" w:rsidRPr="00933656" w:rsidRDefault="00A71500" w:rsidP="00A71500">
      <w:pPr>
        <w:pStyle w:val="CitaviBibliographyEntry"/>
      </w:pPr>
      <w:r w:rsidRPr="00933656">
        <w:t>[12]</w:t>
      </w:r>
      <w:r w:rsidRPr="00933656">
        <w:tab/>
      </w:r>
      <w:bookmarkStart w:id="181" w:name="_CTVL001e8991a5d99c148f18a7c80a8467eef64"/>
      <w:r w:rsidRPr="00933656">
        <w:t>Zhou J; Zhang L; Yang D; Braun A; Han Z. Investigation of the Quasi-Brittle Failure of Alashan Granite Viewed from Laboratory Experiments and Grain-Based Discrete Element Modeling. Materials (Basel, Switzerland) 2017;10(7).</w:t>
      </w:r>
    </w:p>
    <w:bookmarkEnd w:id="181"/>
    <w:p w14:paraId="53DC9E31" w14:textId="77777777" w:rsidR="00A71500" w:rsidRPr="00933656" w:rsidRDefault="00A71500" w:rsidP="00A71500">
      <w:pPr>
        <w:pStyle w:val="CitaviBibliographyEntry"/>
      </w:pPr>
      <w:r w:rsidRPr="00933656">
        <w:lastRenderedPageBreak/>
        <w:t>[13]</w:t>
      </w:r>
      <w:r w:rsidRPr="00933656">
        <w:tab/>
      </w:r>
      <w:bookmarkStart w:id="182" w:name="_CTVL0012c94c8900b3c469bb3bf385af27e0a18"/>
      <w:r w:rsidRPr="00933656">
        <w:t>Bahrani N; Kaiser P; Valley B. Distinct element method simulation of an analogue for a highly interlocked, non-persistently jointed rockmass. International Journal of Rock Mechanics and Mining Sciences 2014;71:117–30.</w:t>
      </w:r>
    </w:p>
    <w:bookmarkEnd w:id="182"/>
    <w:p w14:paraId="1B2EF3D7" w14:textId="77777777" w:rsidR="00A71500" w:rsidRPr="00933656" w:rsidRDefault="00A71500" w:rsidP="00A71500">
      <w:pPr>
        <w:pStyle w:val="CitaviBibliographyEntry"/>
      </w:pPr>
      <w:r w:rsidRPr="00933656">
        <w:t>[14]</w:t>
      </w:r>
      <w:r w:rsidRPr="00933656">
        <w:tab/>
      </w:r>
      <w:bookmarkStart w:id="183" w:name="_CTVL0016787bc26854f4f25876a3ff81e5023c4"/>
      <w:r w:rsidRPr="00933656">
        <w:t>Peng J; Wong L; Teh C. Influence of grain size heterogeneity on strength and microcracking behavior of crystalline rocks. Journal of Geophysical Research: Solid Earth 2017;122(2):1054–73.</w:t>
      </w:r>
    </w:p>
    <w:bookmarkEnd w:id="183"/>
    <w:p w14:paraId="317B0408" w14:textId="77777777" w:rsidR="00A71500" w:rsidRPr="00933656" w:rsidRDefault="00A71500" w:rsidP="00A71500">
      <w:pPr>
        <w:pStyle w:val="CitaviBibliographyEntry"/>
      </w:pPr>
      <w:r w:rsidRPr="00933656">
        <w:t>[15]</w:t>
      </w:r>
      <w:r w:rsidRPr="00933656">
        <w:tab/>
      </w:r>
      <w:bookmarkStart w:id="184" w:name="_CTVL0017ec0bd5bafeb4d44a321d7d7e3267eff"/>
      <w:r w:rsidRPr="00933656">
        <w:t>Peng J; Wong L; Teh C; Li Z. Modeling Micro-cracking Behavior of Bukit Timah Granite Using Grain-Based Model. Rock Mechanics and Rock Engineering 2018;51(1):135–54.</w:t>
      </w:r>
    </w:p>
    <w:bookmarkEnd w:id="184"/>
    <w:p w14:paraId="6B1CB409" w14:textId="77777777" w:rsidR="00A71500" w:rsidRPr="00933656" w:rsidRDefault="00A71500" w:rsidP="00A71500">
      <w:pPr>
        <w:pStyle w:val="CitaviBibliographyEntry"/>
      </w:pPr>
      <w:r w:rsidRPr="00933656">
        <w:t>[16]</w:t>
      </w:r>
      <w:r w:rsidRPr="00933656">
        <w:tab/>
      </w:r>
      <w:bookmarkStart w:id="185" w:name="_CTVL001b8fd323c37204f6caf622944bbd48396"/>
      <w:r w:rsidRPr="00933656">
        <w:t>Mayer J; Stead D. Exploration into the causes of uncertainty in UDEC Grain Boundary Models. Computers and Geotechnics 2017;82:110–23.</w:t>
      </w:r>
    </w:p>
    <w:bookmarkEnd w:id="185"/>
    <w:p w14:paraId="1403888A" w14:textId="77777777" w:rsidR="00A71500" w:rsidRPr="00933656" w:rsidRDefault="00A71500" w:rsidP="00A71500">
      <w:pPr>
        <w:pStyle w:val="CitaviBibliographyEntry"/>
      </w:pPr>
      <w:r w:rsidRPr="00933656">
        <w:t>[17]</w:t>
      </w:r>
      <w:r w:rsidRPr="00933656">
        <w:tab/>
      </w:r>
      <w:bookmarkStart w:id="186" w:name="_CTVL001d7fcb9fd98df42828e63cd87c6089618"/>
      <w:r w:rsidRPr="00933656">
        <w:t>Lan H; Martin C; Hu B. Effect of heterogeneity of brittle rock on micromechanical extensile behavior during compression loading. J. Geophys. Res. 2010;115(B1):837.</w:t>
      </w:r>
    </w:p>
    <w:bookmarkEnd w:id="186"/>
    <w:p w14:paraId="778FF651" w14:textId="77777777" w:rsidR="00A71500" w:rsidRPr="00933656" w:rsidRDefault="00A71500" w:rsidP="00A71500">
      <w:pPr>
        <w:pStyle w:val="CitaviBibliographyEntry"/>
      </w:pPr>
      <w:r w:rsidRPr="00933656">
        <w:t>[18]</w:t>
      </w:r>
      <w:r w:rsidRPr="00933656">
        <w:tab/>
      </w:r>
      <w:bookmarkStart w:id="187" w:name="_CTVL0016a61c78aa6dc45c4a6d88b66dcac6da6"/>
      <w:r w:rsidRPr="00933656">
        <w:t>Gao F; Stead D; Elmo D. Numerical simulation of microstructure of brittle rock using a grain-breakable distinct element grain-based model. Computers and Geotechnics 2016;78:203–17.</w:t>
      </w:r>
    </w:p>
    <w:bookmarkEnd w:id="187"/>
    <w:p w14:paraId="0F7D8BBB" w14:textId="77777777" w:rsidR="00A71500" w:rsidRPr="00933656" w:rsidRDefault="00A71500" w:rsidP="00A71500">
      <w:pPr>
        <w:pStyle w:val="CitaviBibliographyEntry"/>
      </w:pPr>
      <w:r w:rsidRPr="00933656">
        <w:t>[19]</w:t>
      </w:r>
      <w:r w:rsidRPr="00933656">
        <w:tab/>
      </w:r>
      <w:bookmarkStart w:id="188" w:name="_CTVL001d94fe3114a47463e9cd1c04a1d0ab3e8"/>
      <w:r w:rsidRPr="00933656">
        <w:t>Gao F; Kang H. Grain-Based Discrete-Element Modeling Study on the Effects of Cementation on the Mechanical Behavior of Low-Porosity Brittle Rocks. Int. J. Geomech. 2017;17(9):4017061.</w:t>
      </w:r>
    </w:p>
    <w:bookmarkEnd w:id="188"/>
    <w:p w14:paraId="53EB2752" w14:textId="77777777" w:rsidR="00A71500" w:rsidRPr="00933656" w:rsidRDefault="00A71500" w:rsidP="00A71500">
      <w:pPr>
        <w:pStyle w:val="CitaviBibliographyEntry"/>
      </w:pPr>
      <w:r w:rsidRPr="00933656">
        <w:t>[20]</w:t>
      </w:r>
      <w:r w:rsidRPr="00933656">
        <w:tab/>
      </w:r>
      <w:bookmarkStart w:id="189" w:name="_CTVL0011a1b825cf2dd4d3ab55afd87303d3180"/>
      <w:r w:rsidRPr="00933656">
        <w:t>Wang X; Cai M. Modeling of brittle rock failure considering inter- and intra-grain contact failures. Computers and Geotechnics 2018;101:224–44.</w:t>
      </w:r>
    </w:p>
    <w:bookmarkEnd w:id="189"/>
    <w:p w14:paraId="5BBA222C" w14:textId="77777777" w:rsidR="00A71500" w:rsidRPr="00933656" w:rsidRDefault="00A71500" w:rsidP="00A71500">
      <w:pPr>
        <w:pStyle w:val="CitaviBibliographyEntry"/>
      </w:pPr>
      <w:r w:rsidRPr="00933656">
        <w:t>[21]</w:t>
      </w:r>
      <w:r w:rsidRPr="00933656">
        <w:tab/>
      </w:r>
      <w:bookmarkStart w:id="190" w:name="_CTVL0015aa1f11129ee407f920660817155e48b"/>
      <w:r w:rsidRPr="00933656">
        <w:t>Zhao Q; Tisato N; Grasselli G; Mahabadi O; Lisjak A; Liu Q. Influence of in situ stress variations on acoustic emissions: A numerical study. Geophys. J. Int. 2015;203(2):1246–52.</w:t>
      </w:r>
    </w:p>
    <w:bookmarkEnd w:id="190"/>
    <w:p w14:paraId="2FB66168" w14:textId="77777777" w:rsidR="00A71500" w:rsidRPr="00933656" w:rsidRDefault="00A71500" w:rsidP="00A71500">
      <w:pPr>
        <w:pStyle w:val="CitaviBibliographyEntry"/>
      </w:pPr>
      <w:r w:rsidRPr="00933656">
        <w:lastRenderedPageBreak/>
        <w:t>[22]</w:t>
      </w:r>
      <w:r w:rsidRPr="00933656">
        <w:tab/>
      </w:r>
      <w:bookmarkStart w:id="191" w:name="_CTVL00138db0471a4f74fc2b706595a08069f21"/>
      <w:r w:rsidRPr="00933656">
        <w:t>Lisjak A; Liu Q; Zhao Q; Mahabadi O; Grasselli G. Numerical simulation of acoustic emission in brittle rocks by two-dimensional finite-discrete element analysis. Geophys. J. Int. 2013;195(1):423–43.</w:t>
      </w:r>
    </w:p>
    <w:bookmarkEnd w:id="191"/>
    <w:p w14:paraId="4E5CC9BF" w14:textId="77777777" w:rsidR="00A71500" w:rsidRPr="00933656" w:rsidRDefault="00A71500" w:rsidP="00A71500">
      <w:pPr>
        <w:pStyle w:val="CitaviBibliographyEntry"/>
      </w:pPr>
      <w:r w:rsidRPr="00933656">
        <w:t>[23]</w:t>
      </w:r>
      <w:r w:rsidRPr="00933656">
        <w:tab/>
      </w:r>
      <w:bookmarkStart w:id="192" w:name="_CTVL0011e817a2b83414fd6b20fafe59463ed43"/>
      <w:r w:rsidRPr="00933656">
        <w:t>Mahabadi O. Investigating the influence of micro-scale heterogeneity and microstructure on the failure and mechanical behaviour of geomaterials. Doctoral dissertation. University of Toronto, Canada; 2012.</w:t>
      </w:r>
    </w:p>
    <w:bookmarkEnd w:id="192"/>
    <w:p w14:paraId="6EF4E698" w14:textId="77777777" w:rsidR="00A71500" w:rsidRPr="00933656" w:rsidRDefault="00A71500" w:rsidP="00A71500">
      <w:pPr>
        <w:pStyle w:val="CitaviBibliographyEntry"/>
      </w:pPr>
      <w:r w:rsidRPr="00933656">
        <w:t>[24]</w:t>
      </w:r>
      <w:r w:rsidRPr="00933656">
        <w:tab/>
      </w:r>
      <w:bookmarkStart w:id="193" w:name="_CTVL001bb31f014a2a8492c81cfe9fd5087b11c"/>
      <w:r w:rsidRPr="00933656">
        <w:t>Mahabadi O; Randall N; Zong Z; Grasselli G. A novel approach for micro-scale characterization and modeling of geomaterials incorporating actual material heterogeneity. Geophys. Res. Lett. 2012;39(1):n/a-n/a.</w:t>
      </w:r>
    </w:p>
    <w:bookmarkEnd w:id="193"/>
    <w:p w14:paraId="292BA66F" w14:textId="77777777" w:rsidR="00A71500" w:rsidRPr="00933656" w:rsidRDefault="00A71500" w:rsidP="00A71500">
      <w:pPr>
        <w:pStyle w:val="CitaviBibliographyEntry"/>
      </w:pPr>
      <w:r w:rsidRPr="00933656">
        <w:t>[25]</w:t>
      </w:r>
      <w:r w:rsidRPr="00933656">
        <w:tab/>
      </w:r>
      <w:bookmarkStart w:id="194" w:name="_CTVL0019686043b4d9c4e8b916a195bc37940aa"/>
      <w:r w:rsidRPr="00933656">
        <w:t>Mahabadi O; Tatone B; Grasselli G. Influence of microscale heterogeneity and microstructure on the tensile behavior of crystalline rocks. Journal of Geophysical Research: Solid Earth 2014;119(7):5324–41.</w:t>
      </w:r>
    </w:p>
    <w:bookmarkEnd w:id="194"/>
    <w:p w14:paraId="2C3ECDA3" w14:textId="77777777" w:rsidR="00A71500" w:rsidRPr="00933656" w:rsidRDefault="00A71500" w:rsidP="00A71500">
      <w:pPr>
        <w:pStyle w:val="CitaviBibliographyEntry"/>
      </w:pPr>
      <w:r w:rsidRPr="00933656">
        <w:t>[26]</w:t>
      </w:r>
      <w:r w:rsidRPr="00933656">
        <w:tab/>
      </w:r>
      <w:bookmarkStart w:id="195" w:name="_CTVL001119fa2996acb46b2adaf3a036ed41e7a"/>
      <w:r w:rsidRPr="00933656">
        <w:rPr>
          <w:rFonts w:hint="eastAsia"/>
        </w:rPr>
        <w:t>Munjiza A; Owen DRJ; Bicanic N. A combined finite</w:t>
      </w:r>
      <w:r w:rsidRPr="00933656">
        <w:rPr>
          <w:rFonts w:hint="eastAsia"/>
        </w:rPr>
        <w:t>‐</w:t>
      </w:r>
      <w:r w:rsidRPr="00933656">
        <w:rPr>
          <w:rFonts w:hint="eastAsia"/>
        </w:rPr>
        <w:t>discrete element method in transient dynamics of fracturing solids. Engineering Computations 1995;12(2):145</w:t>
      </w:r>
      <w:r w:rsidRPr="00933656">
        <w:rPr>
          <w:rFonts w:hint="eastAsia"/>
        </w:rPr>
        <w:t>–</w:t>
      </w:r>
      <w:r w:rsidRPr="00933656">
        <w:rPr>
          <w:rFonts w:hint="eastAsia"/>
        </w:rPr>
        <w:t>74.</w:t>
      </w:r>
    </w:p>
    <w:bookmarkEnd w:id="195"/>
    <w:p w14:paraId="4D641C4E" w14:textId="77777777" w:rsidR="00A71500" w:rsidRPr="00933656" w:rsidRDefault="00A71500" w:rsidP="00A71500">
      <w:pPr>
        <w:pStyle w:val="CitaviBibliographyEntry"/>
      </w:pPr>
      <w:r w:rsidRPr="00933656">
        <w:t>[27]</w:t>
      </w:r>
      <w:r w:rsidRPr="00933656">
        <w:tab/>
      </w:r>
      <w:bookmarkStart w:id="196" w:name="_CTVL001ec0f6eeeaf684c4487ecebd81af33f9a"/>
      <w:r w:rsidRPr="00933656">
        <w:t>Mahabadi O; Lisjak A; Munjiza A; Grasselli G. Y-Geo: New Combined Finite-Discrete Element Numerical Code for Geomechanical Applications. Int. J. Geomech. 2012;12(6):676–88.</w:t>
      </w:r>
    </w:p>
    <w:bookmarkEnd w:id="196"/>
    <w:p w14:paraId="0308A31F" w14:textId="77777777" w:rsidR="00A71500" w:rsidRPr="00933656" w:rsidRDefault="00A71500" w:rsidP="00A71500">
      <w:pPr>
        <w:pStyle w:val="CitaviBibliographyEntry"/>
      </w:pPr>
      <w:r w:rsidRPr="00933656">
        <w:t>[28]</w:t>
      </w:r>
      <w:r w:rsidRPr="00933656">
        <w:tab/>
      </w:r>
      <w:bookmarkStart w:id="197" w:name="_CTVL00167d5bd5731c548f385b840f6348ef426"/>
      <w:r w:rsidRPr="00933656">
        <w:t>Zhao Q; Lisjak A; Mahabadi O; Liu Q; Grasselli G. Numerical simulation of hydraulic fracturing and associated microseismicity using finite-discrete element method. Journal of Rock Mechanics and Geotechnical Engineering 2014;6(6):574–81.</w:t>
      </w:r>
    </w:p>
    <w:bookmarkEnd w:id="197"/>
    <w:p w14:paraId="00D62FDE" w14:textId="77777777" w:rsidR="00A71500" w:rsidRPr="00933656" w:rsidRDefault="00A71500" w:rsidP="00A71500">
      <w:pPr>
        <w:pStyle w:val="CitaviBibliographyEntry"/>
      </w:pPr>
      <w:r w:rsidRPr="00933656">
        <w:t>[29]</w:t>
      </w:r>
      <w:r w:rsidRPr="00933656">
        <w:tab/>
      </w:r>
      <w:bookmarkStart w:id="198" w:name="_CTVL00136ad00ae099d405eaf5d19452b0a71ef"/>
      <w:r w:rsidRPr="00933656">
        <w:t>Zhao Q. Investigating brittle rock failure and associated seismicity using laboratory experiments and numerical simulations. Doctoral dissertation. University of Toronto, Canada; 2018.</w:t>
      </w:r>
    </w:p>
    <w:bookmarkEnd w:id="198"/>
    <w:p w14:paraId="0BD15EC3" w14:textId="77777777" w:rsidR="00A71500" w:rsidRPr="00933656" w:rsidRDefault="00A71500" w:rsidP="00A71500">
      <w:pPr>
        <w:pStyle w:val="CitaviBibliographyEntry"/>
      </w:pPr>
      <w:r w:rsidRPr="00933656">
        <w:lastRenderedPageBreak/>
        <w:t>[30]</w:t>
      </w:r>
      <w:r w:rsidRPr="00933656">
        <w:tab/>
      </w:r>
      <w:bookmarkStart w:id="199" w:name="_CTVL001129923d327f041969cfb6e86e1e300b2"/>
      <w:r w:rsidRPr="00933656">
        <w:t>Okabe A, Boots B, Sugihara K, Chiu S, Kendall D. Spatial Tessellations. 2nd ed. Hoboken, NJ, USA: John Wiley &amp; Sons, Inc; 2000.</w:t>
      </w:r>
    </w:p>
    <w:bookmarkEnd w:id="199"/>
    <w:p w14:paraId="36BEBC97" w14:textId="77777777" w:rsidR="00A71500" w:rsidRPr="00933656" w:rsidRDefault="00A71500" w:rsidP="00A71500">
      <w:pPr>
        <w:pStyle w:val="CitaviBibliographyEntry"/>
      </w:pPr>
      <w:r w:rsidRPr="00933656">
        <w:t>[31]</w:t>
      </w:r>
      <w:r w:rsidRPr="00933656">
        <w:tab/>
      </w:r>
      <w:bookmarkStart w:id="200" w:name="_CTVL001fb8b78e7915e40478d45d1efa1feafc2"/>
      <w:r w:rsidRPr="00933656">
        <w:t>Nygårds M; Gudmundson P. Three-dimensional periodic Voronoi grain models and micromechanical FE-simulations of a two-phase steel. Computational Materials Science 2002;24(4):513–9.</w:t>
      </w:r>
    </w:p>
    <w:bookmarkEnd w:id="200"/>
    <w:p w14:paraId="07E5E42D" w14:textId="77777777" w:rsidR="00A71500" w:rsidRPr="00933656" w:rsidRDefault="00A71500" w:rsidP="00A71500">
      <w:pPr>
        <w:pStyle w:val="CitaviBibliographyEntry"/>
      </w:pPr>
      <w:r w:rsidRPr="00933656">
        <w:t>[32]</w:t>
      </w:r>
      <w:r w:rsidRPr="00933656">
        <w:tab/>
      </w:r>
      <w:bookmarkStart w:id="201" w:name="_CTVL001d123d69608d749b09be443326d5634fb"/>
      <w:r w:rsidRPr="00933656">
        <w:t>Barbe F; Decker L; Jeulin D; Cailletaud G. Intergranular and intragranular behavior of polycrystalline aggregates. Part 1: F.E. model. International Journal of Plasticity 2001;17(4):513–36.</w:t>
      </w:r>
    </w:p>
    <w:bookmarkEnd w:id="201"/>
    <w:p w14:paraId="496F9B34" w14:textId="77777777" w:rsidR="00A71500" w:rsidRPr="00933656" w:rsidRDefault="00A71500" w:rsidP="00A71500">
      <w:pPr>
        <w:pStyle w:val="CitaviBibliographyEntry"/>
      </w:pPr>
      <w:r w:rsidRPr="00933656">
        <w:t>[33]</w:t>
      </w:r>
      <w:r w:rsidRPr="00933656">
        <w:tab/>
      </w:r>
      <w:bookmarkStart w:id="202" w:name="_CTVL001379c276a67da4980a64351e66ec4cecd"/>
      <w:r w:rsidRPr="00933656">
        <w:t>Quey R; Dawson P; Barbe F. Large-scale 3D random polycrystals for the finite element method: Generation, meshing and remeshing. Computer Methods in Applied Mechanics and Engineering 2011;200(17-20):1729–45.</w:t>
      </w:r>
    </w:p>
    <w:bookmarkEnd w:id="202"/>
    <w:p w14:paraId="269BBDA1" w14:textId="77777777" w:rsidR="00A71500" w:rsidRPr="00933656" w:rsidRDefault="00A71500" w:rsidP="00A71500">
      <w:pPr>
        <w:pStyle w:val="CitaviBibliographyEntry"/>
      </w:pPr>
      <w:r w:rsidRPr="00933656">
        <w:t>[34]</w:t>
      </w:r>
      <w:r w:rsidRPr="00933656">
        <w:tab/>
      </w:r>
      <w:bookmarkStart w:id="203" w:name="_CTVL00129355e14709d40b0b367deda208e47a0"/>
      <w:r w:rsidRPr="00933656">
        <w:t>Raith M, Raase P, Reinhardt J. Guide to thin section microscopy: University of Bonn; 2011.</w:t>
      </w:r>
    </w:p>
    <w:bookmarkEnd w:id="203"/>
    <w:p w14:paraId="04E033A1" w14:textId="77777777" w:rsidR="00A71500" w:rsidRPr="00933656" w:rsidRDefault="00A71500" w:rsidP="00A71500">
      <w:pPr>
        <w:pStyle w:val="CitaviBibliographyEntry"/>
      </w:pPr>
      <w:r w:rsidRPr="00933656">
        <w:t>[35]</w:t>
      </w:r>
      <w:r w:rsidRPr="00933656">
        <w:tab/>
      </w:r>
      <w:bookmarkStart w:id="204" w:name="_CTVL0010deac7f7bb75414aaea2b7c5662ed782"/>
      <w:r w:rsidRPr="00933656">
        <w:t>Geuzaine C; Remacle J-F. Gmsh: A 3-D finite element mesh generator with built-in pre- and post-processing facilities. Int. J. Numer. Meth. Engng 2009;79(11):1309–31.</w:t>
      </w:r>
    </w:p>
    <w:bookmarkEnd w:id="204"/>
    <w:p w14:paraId="7017B139" w14:textId="77777777" w:rsidR="00A71500" w:rsidRPr="00933656" w:rsidRDefault="00A71500" w:rsidP="00A71500">
      <w:pPr>
        <w:pStyle w:val="CitaviBibliographyEntry"/>
      </w:pPr>
      <w:r w:rsidRPr="00933656">
        <w:t>[36]</w:t>
      </w:r>
      <w:r w:rsidRPr="00933656">
        <w:tab/>
      </w:r>
      <w:bookmarkStart w:id="205" w:name="_CTVL001d4ece4060f994ea6b3d3f95d6da04c3d"/>
      <w:r w:rsidRPr="00933656">
        <w:t>Lisjak A; Mahabadi O; He L; Tatone BSA; Kaifosh P; Haque S et al. Acceleration of a 2D/3D finite-discrete element code for geomechanical simulations using General Purpose GPU computing. Computers and Geotechnics 2018;100:84–96.</w:t>
      </w:r>
    </w:p>
    <w:bookmarkEnd w:id="205"/>
    <w:p w14:paraId="56922898" w14:textId="77777777" w:rsidR="00A71500" w:rsidRPr="00933656" w:rsidRDefault="00A71500" w:rsidP="00A71500">
      <w:pPr>
        <w:pStyle w:val="CitaviBibliographyEntry"/>
      </w:pPr>
      <w:r w:rsidRPr="00933656">
        <w:t>[37]</w:t>
      </w:r>
      <w:r w:rsidRPr="00933656">
        <w:tab/>
      </w:r>
      <w:bookmarkStart w:id="206" w:name="_CTVL001b878d51f5af74500afb1f0fed38a65fc"/>
      <w:r w:rsidRPr="00933656">
        <w:t>Nasseri M; Grasselli G; Mohanty B. Fracture Toughness and Fracture Roughness in Anisotropic Granitic Rocks. Rock Mechanics and Rock Engineering 2010;43(4):403–15.</w:t>
      </w:r>
    </w:p>
    <w:bookmarkEnd w:id="206"/>
    <w:p w14:paraId="5882050B" w14:textId="77777777" w:rsidR="00A71500" w:rsidRPr="00933656" w:rsidRDefault="00A71500" w:rsidP="00A71500">
      <w:pPr>
        <w:pStyle w:val="CitaviBibliographyEntry"/>
      </w:pPr>
      <w:r w:rsidRPr="00933656">
        <w:t>[38]</w:t>
      </w:r>
      <w:r w:rsidRPr="00933656">
        <w:tab/>
      </w:r>
      <w:bookmarkStart w:id="207" w:name="_CTVL0019ab0dff47ae54fcbaa13a99c472223bc"/>
      <w:r w:rsidRPr="00933656">
        <w:t>Mavko G, Mukerji T, Dvorkin J. The rock physics handbook: Tools for seismic analysis of porous media. 2nd ed. Cambridge, UK, New York: Cambridge University Press; 2009.</w:t>
      </w:r>
    </w:p>
    <w:bookmarkEnd w:id="207"/>
    <w:p w14:paraId="593FDDD3" w14:textId="77777777" w:rsidR="00A71500" w:rsidRPr="00933656" w:rsidRDefault="00A71500" w:rsidP="00A71500">
      <w:pPr>
        <w:pStyle w:val="CitaviBibliographyEntry"/>
      </w:pPr>
      <w:r w:rsidRPr="00933656">
        <w:lastRenderedPageBreak/>
        <w:t>[39]</w:t>
      </w:r>
      <w:r w:rsidRPr="00933656">
        <w:tab/>
      </w:r>
      <w:bookmarkStart w:id="208" w:name="_CTVL001bdf946f1b68a4780b3e58786fdd3b54d"/>
      <w:r w:rsidRPr="00933656">
        <w:t>Tatone BSA; Grasselli G. A calibration procedure for two-dimensional laboratory-scale hybrid finite–discrete element simulations. International Journal of Rock Mechanics and Mining Sciences 2015;75:56–72.</w:t>
      </w:r>
    </w:p>
    <w:bookmarkEnd w:id="208"/>
    <w:p w14:paraId="159232C3" w14:textId="77777777" w:rsidR="00A71500" w:rsidRPr="00933656" w:rsidRDefault="00A71500" w:rsidP="00A71500">
      <w:pPr>
        <w:pStyle w:val="CitaviBibliographyEntry"/>
      </w:pPr>
      <w:r w:rsidRPr="00933656">
        <w:t>[40]</w:t>
      </w:r>
      <w:r w:rsidRPr="00933656">
        <w:tab/>
      </w:r>
      <w:bookmarkStart w:id="209" w:name="_CTVL00121357dc035a64f5ca8310e335b59931e"/>
      <w:r w:rsidRPr="00933656">
        <w:t>Nasseri M; Mohanty B; Young R. Fracture Toughness Measurements and Acoustic Emission Activity in Brittle Rocks. In: Dresen G, Stephansson O, Zang A, editors. Rock damage and fluid transport. Basel, Boston: Birkhäuser; 2006, p. 917–45.</w:t>
      </w:r>
    </w:p>
    <w:bookmarkEnd w:id="209"/>
    <w:p w14:paraId="7F966309" w14:textId="77777777" w:rsidR="00A71500" w:rsidRPr="00933656" w:rsidRDefault="00A71500" w:rsidP="00A71500">
      <w:pPr>
        <w:pStyle w:val="CitaviBibliographyEntry"/>
      </w:pPr>
      <w:r w:rsidRPr="00933656">
        <w:t>[41]</w:t>
      </w:r>
      <w:r w:rsidRPr="00933656">
        <w:tab/>
      </w:r>
      <w:bookmarkStart w:id="210" w:name="_CTVL001bd3fee1c5cb64ded8cca4c62187546f2"/>
      <w:r w:rsidRPr="00933656">
        <w:t>Main I; Peacock S; Meredith P. Scattering attenuation and the fractal geometry of fracture systems. Pure appl. geophys. 1990;133(2):283–304.</w:t>
      </w:r>
    </w:p>
    <w:bookmarkEnd w:id="210"/>
    <w:p w14:paraId="3A5E7971" w14:textId="77777777" w:rsidR="00A71500" w:rsidRPr="00933656" w:rsidRDefault="00A71500" w:rsidP="00A71500">
      <w:pPr>
        <w:pStyle w:val="CitaviBibliographyEntry"/>
      </w:pPr>
      <w:r w:rsidRPr="00933656">
        <w:t>[42]</w:t>
      </w:r>
      <w:r w:rsidRPr="00933656">
        <w:tab/>
      </w:r>
      <w:bookmarkStart w:id="211" w:name="_CTVL0013461a4481b6b4fbdb05e9c537c0c0ea1"/>
      <w:r w:rsidRPr="00933656">
        <w:t>Turcotte D. Fractals in geology and geophysics. Pure appl. geophys. 1989;131(1-2):171–96.</w:t>
      </w:r>
    </w:p>
    <w:bookmarkEnd w:id="211"/>
    <w:p w14:paraId="250E0501" w14:textId="77777777" w:rsidR="00A71500" w:rsidRPr="00933656" w:rsidRDefault="00A71500" w:rsidP="00A71500">
      <w:pPr>
        <w:pStyle w:val="CitaviBibliographyEntry"/>
      </w:pPr>
      <w:r w:rsidRPr="00933656">
        <w:t>[43]</w:t>
      </w:r>
      <w:r w:rsidRPr="00933656">
        <w:tab/>
      </w:r>
      <w:bookmarkStart w:id="212" w:name="_CTVL0019a9a2eb81ad04dfa913241a42d184282"/>
      <w:r w:rsidRPr="00933656">
        <w:t>Fairhurst C; Hudson J. Draft ISRM suggested method for the complete stress-strain curve for intact rock in uniaxial compression. International Journal of Rock Mechanics and Mining Sciences 1999;36(3):279–89.</w:t>
      </w:r>
    </w:p>
    <w:bookmarkEnd w:id="212"/>
    <w:p w14:paraId="7EA564A2" w14:textId="77777777" w:rsidR="00A71500" w:rsidRPr="00933656" w:rsidRDefault="00A71500" w:rsidP="00A71500">
      <w:pPr>
        <w:pStyle w:val="CitaviBibliographyEntry"/>
      </w:pPr>
      <w:r w:rsidRPr="00933656">
        <w:t>[44]</w:t>
      </w:r>
      <w:r w:rsidRPr="00933656">
        <w:tab/>
      </w:r>
      <w:bookmarkStart w:id="213" w:name="_CTVL001a0d4e0bf484c43b0a7c6136bee381a08"/>
      <w:r w:rsidRPr="00933656">
        <w:t>Mahabadi O; Lisjak A; Grasselli G; Lukas T; Munjiza A. Numerical modelling of a triaxial test of homogeneous rocks using the combined finite-discrete element method. Proc. European Rock Mechanics Symp. EUROCK2010 2010:173–6.</w:t>
      </w:r>
    </w:p>
    <w:bookmarkEnd w:id="213"/>
    <w:p w14:paraId="627B44AD" w14:textId="77777777" w:rsidR="00A71500" w:rsidRPr="00933656" w:rsidRDefault="00A71500" w:rsidP="00A71500">
      <w:pPr>
        <w:pStyle w:val="CitaviBibliographyEntry"/>
      </w:pPr>
      <w:r w:rsidRPr="00933656">
        <w:t>[45]</w:t>
      </w:r>
      <w:r w:rsidRPr="00933656">
        <w:tab/>
      </w:r>
      <w:bookmarkStart w:id="214" w:name="_CTVL00160ef1ee18cec4fe3b156387617b23836"/>
      <w:r w:rsidRPr="00933656">
        <w:t>Paterson M, Wong T-F. Experimental rock deformation--the brittle field. 2nd ed. Berlin, New York: Springer; 2005.</w:t>
      </w:r>
    </w:p>
    <w:bookmarkEnd w:id="214"/>
    <w:p w14:paraId="7722CEE0" w14:textId="77777777" w:rsidR="00A71500" w:rsidRPr="00933656" w:rsidRDefault="00A71500" w:rsidP="00A71500">
      <w:pPr>
        <w:pStyle w:val="CitaviBibliographyEntry"/>
      </w:pPr>
      <w:r w:rsidRPr="00933656">
        <w:t>[46]</w:t>
      </w:r>
      <w:r w:rsidRPr="00933656">
        <w:tab/>
      </w:r>
      <w:bookmarkStart w:id="215" w:name="_CTVL001c2227face19046d8b4d4d2e52ca9705d"/>
      <w:r w:rsidRPr="00933656">
        <w:t>Lockner D. The role of acoustic emission in the study of rock fracture. International Journal of Rock Mechanics and Mining Sciences &amp; Geomechanics Abstracts 1993;30(7):883–99.</w:t>
      </w:r>
    </w:p>
    <w:bookmarkEnd w:id="215"/>
    <w:p w14:paraId="1A173D47" w14:textId="77777777" w:rsidR="00A71500" w:rsidRPr="00933656" w:rsidRDefault="00A71500" w:rsidP="00A71500">
      <w:pPr>
        <w:pStyle w:val="CitaviBibliographyEntry"/>
      </w:pPr>
      <w:r w:rsidRPr="00933656">
        <w:t>[47]</w:t>
      </w:r>
      <w:r w:rsidRPr="00933656">
        <w:tab/>
      </w:r>
      <w:bookmarkStart w:id="216" w:name="_CTVL001508f76fd0e064960b173bc66bf441ff1"/>
      <w:r w:rsidRPr="00933656">
        <w:t>Barber D, Meredith P. Deformation processes in minerals, ceramics and rocks. London: Unwin Hyman; 1990.</w:t>
      </w:r>
    </w:p>
    <w:bookmarkEnd w:id="216"/>
    <w:p w14:paraId="3354A52F" w14:textId="77777777" w:rsidR="00A71500" w:rsidRPr="00933656" w:rsidRDefault="00A71500" w:rsidP="00A71500">
      <w:pPr>
        <w:pStyle w:val="CitaviBibliographyEntry"/>
      </w:pPr>
      <w:r w:rsidRPr="00933656">
        <w:lastRenderedPageBreak/>
        <w:t>[48]</w:t>
      </w:r>
      <w:r w:rsidRPr="00933656">
        <w:tab/>
      </w:r>
      <w:bookmarkStart w:id="217" w:name="_CTVL0019de7e8150396440988807dbac5c863f3"/>
      <w:r w:rsidRPr="00933656">
        <w:t>Wiegand D; Redingius B; Ellis K; Leppard C. Pressure and friction dependent mechanical strength – cracks and plastic flow. International Journal of Solids and Structures 2011;48(11-12):1617–29.</w:t>
      </w:r>
    </w:p>
    <w:bookmarkEnd w:id="217"/>
    <w:p w14:paraId="5BAEEAE2" w14:textId="77777777" w:rsidR="00A71500" w:rsidRPr="00933656" w:rsidRDefault="00A71500" w:rsidP="00A71500">
      <w:pPr>
        <w:pStyle w:val="CitaviBibliographyEntry"/>
      </w:pPr>
      <w:r w:rsidRPr="00933656">
        <w:t>[49]</w:t>
      </w:r>
      <w:r w:rsidRPr="00933656">
        <w:tab/>
      </w:r>
      <w:bookmarkStart w:id="218" w:name="_CTVL001c3a0cd78b84e4d55b05c507de8a3f3f0"/>
      <w:r w:rsidRPr="00933656">
        <w:t>Lee S-E; Kim M-I; Park J-H; Park C-K; Kang M; Jeong G-C. Damage process of intact granite under uniaxial compression: Microscopic observations and contact stress analysis of grains. Geosci J 2006;10(4):457–63.</w:t>
      </w:r>
    </w:p>
    <w:bookmarkEnd w:id="218"/>
    <w:p w14:paraId="47D81DF8" w14:textId="77777777" w:rsidR="00A71500" w:rsidRPr="00933656" w:rsidRDefault="00A71500" w:rsidP="00A71500">
      <w:pPr>
        <w:pStyle w:val="CitaviBibliographyEntry"/>
      </w:pPr>
      <w:r w:rsidRPr="00933656">
        <w:t>[50]</w:t>
      </w:r>
      <w:r w:rsidRPr="00933656">
        <w:tab/>
      </w:r>
      <w:bookmarkStart w:id="219" w:name="_CTVL0010939ba37675148ca95fd11f83eb41d1d"/>
      <w:r w:rsidRPr="00933656">
        <w:t>Sprunt E; Brace W. Direct observation of microcavities in crystalline rocks. International Journal of Rock Mechanics and Mining Sciences &amp; Geomechanics Abstracts 1974;11(4):139–50.</w:t>
      </w:r>
    </w:p>
    <w:bookmarkEnd w:id="219"/>
    <w:p w14:paraId="4D4BB4BE" w14:textId="77777777" w:rsidR="00A71500" w:rsidRPr="00933656" w:rsidRDefault="00A71500" w:rsidP="00A71500">
      <w:pPr>
        <w:pStyle w:val="CitaviBibliographyEntry"/>
      </w:pPr>
      <w:r w:rsidRPr="00933656">
        <w:t>[51]</w:t>
      </w:r>
      <w:r w:rsidRPr="00933656">
        <w:tab/>
      </w:r>
      <w:bookmarkStart w:id="220" w:name="_CTVL00190d8f19c55b94ccc967018811b5d4656"/>
      <w:r w:rsidRPr="00933656">
        <w:t>Haimson B; Chang C. A new true triaxial cell for testing mechanical properties of rock, and its use to determine rock strength and deformability of Westerly granite. International Journal of Rock Mechanics and Mining Sciences 2000;37(1-2):285–96.</w:t>
      </w:r>
      <w:bookmarkEnd w:id="220"/>
    </w:p>
    <w:p w14:paraId="13CB56FE" w14:textId="7A348E80" w:rsidR="00992D24" w:rsidRPr="00933656" w:rsidRDefault="00031D0C" w:rsidP="00A71500">
      <w:pPr>
        <w:pStyle w:val="CitaviBibliographyEntry"/>
      </w:pPr>
      <w:r w:rsidRPr="00933656">
        <w:fldChar w:fldCharType="end"/>
      </w:r>
    </w:p>
    <w:sectPr w:rsidR="00992D24" w:rsidRPr="00933656" w:rsidSect="005E6FE0">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440" w:bottom="1440" w:left="1440" w:header="709" w:footer="709"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C3756" w14:textId="77777777" w:rsidR="007C3C7B" w:rsidRDefault="007C3C7B" w:rsidP="00A44612">
      <w:pPr>
        <w:spacing w:after="0" w:line="240" w:lineRule="auto"/>
      </w:pPr>
      <w:r>
        <w:separator/>
      </w:r>
    </w:p>
  </w:endnote>
  <w:endnote w:type="continuationSeparator" w:id="0">
    <w:p w14:paraId="655A2C78" w14:textId="77777777" w:rsidR="007C3C7B" w:rsidRDefault="007C3C7B" w:rsidP="00A44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D382A" w14:textId="77777777" w:rsidR="00C235BD" w:rsidRDefault="00C235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87030"/>
      <w:docPartObj>
        <w:docPartGallery w:val="Page Numbers (Bottom of Page)"/>
        <w:docPartUnique/>
      </w:docPartObj>
    </w:sdtPr>
    <w:sdtEndPr>
      <w:rPr>
        <w:noProof/>
      </w:rPr>
    </w:sdtEndPr>
    <w:sdtContent>
      <w:p w14:paraId="06712A30" w14:textId="36623BD3" w:rsidR="00DE50B3" w:rsidRDefault="00DE50B3" w:rsidP="00B6755D">
        <w:pPr>
          <w:pStyle w:val="Footer"/>
          <w:ind w:left="0" w:firstLine="4320"/>
        </w:pPr>
        <w:r>
          <w:fldChar w:fldCharType="begin"/>
        </w:r>
        <w:r>
          <w:instrText xml:space="preserve"> PAGE   \* MERGEFORMAT </w:instrText>
        </w:r>
        <w:r>
          <w:fldChar w:fldCharType="separate"/>
        </w:r>
        <w:r>
          <w:rPr>
            <w:noProof/>
          </w:rPr>
          <w:t>22</w:t>
        </w:r>
        <w:r>
          <w:rPr>
            <w:noProof/>
          </w:rPr>
          <w:fldChar w:fldCharType="end"/>
        </w:r>
      </w:p>
    </w:sdtContent>
  </w:sdt>
  <w:p w14:paraId="5B73E4C0" w14:textId="7D7E50CD" w:rsidR="00DE50B3" w:rsidRPr="00D20940" w:rsidRDefault="00DE50B3" w:rsidP="00D20940">
    <w:pPr>
      <w:pStyle w:val="Header"/>
      <w:ind w:left="0" w:firstLine="0"/>
      <w:jc w:val="lef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3ACD4" w14:textId="77777777" w:rsidR="00DE50B3" w:rsidRDefault="00DE50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2009D3" w14:textId="77777777" w:rsidR="007C3C7B" w:rsidRDefault="007C3C7B" w:rsidP="00A44612">
      <w:pPr>
        <w:spacing w:after="0" w:line="240" w:lineRule="auto"/>
      </w:pPr>
      <w:r>
        <w:separator/>
      </w:r>
    </w:p>
  </w:footnote>
  <w:footnote w:type="continuationSeparator" w:id="0">
    <w:p w14:paraId="6B72BF08" w14:textId="77777777" w:rsidR="007C3C7B" w:rsidRDefault="007C3C7B" w:rsidP="00A44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6730E" w14:textId="77777777" w:rsidR="00C235BD" w:rsidRDefault="00C235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A2622" w14:textId="77777777" w:rsidR="00C235BD" w:rsidRDefault="00C235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62B5C" w14:textId="77777777" w:rsidR="00C235BD" w:rsidRDefault="00C235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F78D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475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B48BF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BFA47C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83880D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5C419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A25FE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CCDD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6810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50ACC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56FA2"/>
    <w:multiLevelType w:val="hybridMultilevel"/>
    <w:tmpl w:val="21B6A1BC"/>
    <w:lvl w:ilvl="0" w:tplc="C9BE0B98">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1" w15:restartNumberingAfterBreak="0">
    <w:nsid w:val="29F83A46"/>
    <w:multiLevelType w:val="hybridMultilevel"/>
    <w:tmpl w:val="7070F2A6"/>
    <w:lvl w:ilvl="0" w:tplc="0770CFA4">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2" w15:restartNumberingAfterBreak="0">
    <w:nsid w:val="42992B18"/>
    <w:multiLevelType w:val="hybridMultilevel"/>
    <w:tmpl w:val="DAE6450C"/>
    <w:lvl w:ilvl="0" w:tplc="DA88200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5936B3"/>
    <w:multiLevelType w:val="hybridMultilevel"/>
    <w:tmpl w:val="52388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9560E3"/>
    <w:multiLevelType w:val="multilevel"/>
    <w:tmpl w:val="CD74732A"/>
    <w:lvl w:ilvl="0">
      <w:start w:val="1"/>
      <w:numFmt w:val="decimal"/>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9631A1A"/>
    <w:multiLevelType w:val="hybridMultilevel"/>
    <w:tmpl w:val="53FC7B6C"/>
    <w:lvl w:ilvl="0" w:tplc="4D3C4592">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6" w15:restartNumberingAfterBreak="0">
    <w:nsid w:val="53552A2A"/>
    <w:multiLevelType w:val="hybridMultilevel"/>
    <w:tmpl w:val="AE466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8D2595"/>
    <w:multiLevelType w:val="multilevel"/>
    <w:tmpl w:val="8FE0E8B6"/>
    <w:lvl w:ilvl="0">
      <w:start w:val="1"/>
      <w:numFmt w:val="decimal"/>
      <w:pStyle w:val="Level1"/>
      <w:lvlText w:val="%1."/>
      <w:lvlJc w:val="left"/>
      <w:pPr>
        <w:ind w:left="360" w:hanging="360"/>
      </w:pPr>
      <w:rPr>
        <w:rFonts w:hint="default"/>
        <w:color w:val="auto"/>
      </w:rPr>
    </w:lvl>
    <w:lvl w:ilvl="1">
      <w:start w:val="1"/>
      <w:numFmt w:val="decimal"/>
      <w:pStyle w:val="Level2"/>
      <w:lvlText w:val="%1.%2"/>
      <w:lvlJc w:val="left"/>
      <w:pPr>
        <w:ind w:left="360" w:hanging="360"/>
      </w:pPr>
      <w:rPr>
        <w:rFonts w:hint="default"/>
      </w:rPr>
    </w:lvl>
    <w:lvl w:ilvl="2">
      <w:start w:val="1"/>
      <w:numFmt w:val="lowerRoman"/>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18" w15:restartNumberingAfterBreak="0">
    <w:nsid w:val="70722511"/>
    <w:multiLevelType w:val="multilevel"/>
    <w:tmpl w:val="7FA41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19" w15:restartNumberingAfterBreak="0">
    <w:nsid w:val="731963FB"/>
    <w:multiLevelType w:val="multilevel"/>
    <w:tmpl w:val="B91E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9"/>
  </w:num>
  <w:num w:numId="13">
    <w:abstractNumId w:val="12"/>
  </w:num>
  <w:num w:numId="14">
    <w:abstractNumId w:val="17"/>
  </w:num>
  <w:num w:numId="15">
    <w:abstractNumId w:val="17"/>
  </w:num>
  <w:num w:numId="16">
    <w:abstractNumId w:val="11"/>
  </w:num>
  <w:num w:numId="17">
    <w:abstractNumId w:val="15"/>
  </w:num>
  <w:num w:numId="18">
    <w:abstractNumId w:val="10"/>
  </w:num>
  <w:num w:numId="19">
    <w:abstractNumId w:val="18"/>
  </w:num>
  <w:num w:numId="20">
    <w:abstractNumId w:val="16"/>
  </w:num>
  <w:num w:numId="21">
    <w:abstractNumId w:val="13"/>
  </w:num>
  <w:num w:numId="22">
    <w:abstractNumId w:val="17"/>
  </w:num>
  <w:num w:numId="23">
    <w:abstractNumId w:val="17"/>
  </w:num>
  <w:num w:numId="24">
    <w:abstractNumId w:val="17"/>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298"/>
    <w:rsid w:val="00000C6F"/>
    <w:rsid w:val="00000EE1"/>
    <w:rsid w:val="000014D9"/>
    <w:rsid w:val="00001A4F"/>
    <w:rsid w:val="00001B6B"/>
    <w:rsid w:val="00003385"/>
    <w:rsid w:val="00003E19"/>
    <w:rsid w:val="00006E17"/>
    <w:rsid w:val="00007498"/>
    <w:rsid w:val="00007E84"/>
    <w:rsid w:val="00012D96"/>
    <w:rsid w:val="00012FF5"/>
    <w:rsid w:val="0001467A"/>
    <w:rsid w:val="00016AAB"/>
    <w:rsid w:val="00016E5D"/>
    <w:rsid w:val="00017404"/>
    <w:rsid w:val="00020021"/>
    <w:rsid w:val="00021AF0"/>
    <w:rsid w:val="00022352"/>
    <w:rsid w:val="00026839"/>
    <w:rsid w:val="00030DCB"/>
    <w:rsid w:val="00031B6B"/>
    <w:rsid w:val="00031D0C"/>
    <w:rsid w:val="00032A64"/>
    <w:rsid w:val="000331B1"/>
    <w:rsid w:val="000366F3"/>
    <w:rsid w:val="000367DF"/>
    <w:rsid w:val="000376A2"/>
    <w:rsid w:val="00037730"/>
    <w:rsid w:val="00037B73"/>
    <w:rsid w:val="00040346"/>
    <w:rsid w:val="00041224"/>
    <w:rsid w:val="00043BBB"/>
    <w:rsid w:val="00044516"/>
    <w:rsid w:val="0004715A"/>
    <w:rsid w:val="000510A1"/>
    <w:rsid w:val="000510B1"/>
    <w:rsid w:val="0005247E"/>
    <w:rsid w:val="00053870"/>
    <w:rsid w:val="00053CB4"/>
    <w:rsid w:val="00054436"/>
    <w:rsid w:val="00054833"/>
    <w:rsid w:val="00056E44"/>
    <w:rsid w:val="00057025"/>
    <w:rsid w:val="00062082"/>
    <w:rsid w:val="00064E69"/>
    <w:rsid w:val="00064FD2"/>
    <w:rsid w:val="00065CF6"/>
    <w:rsid w:val="00066289"/>
    <w:rsid w:val="00066A76"/>
    <w:rsid w:val="00067658"/>
    <w:rsid w:val="00070712"/>
    <w:rsid w:val="000711E7"/>
    <w:rsid w:val="000715AF"/>
    <w:rsid w:val="000718FD"/>
    <w:rsid w:val="000724D3"/>
    <w:rsid w:val="000733CB"/>
    <w:rsid w:val="00077D62"/>
    <w:rsid w:val="000846B9"/>
    <w:rsid w:val="00085CAF"/>
    <w:rsid w:val="00087891"/>
    <w:rsid w:val="00087B52"/>
    <w:rsid w:val="00092051"/>
    <w:rsid w:val="00092EB3"/>
    <w:rsid w:val="000A2AA9"/>
    <w:rsid w:val="000A3693"/>
    <w:rsid w:val="000A43DE"/>
    <w:rsid w:val="000A50CC"/>
    <w:rsid w:val="000A5F9E"/>
    <w:rsid w:val="000A6925"/>
    <w:rsid w:val="000B0F49"/>
    <w:rsid w:val="000B11F7"/>
    <w:rsid w:val="000B1436"/>
    <w:rsid w:val="000B21C1"/>
    <w:rsid w:val="000B2646"/>
    <w:rsid w:val="000B35DB"/>
    <w:rsid w:val="000B3FED"/>
    <w:rsid w:val="000B48CB"/>
    <w:rsid w:val="000B6523"/>
    <w:rsid w:val="000B6A55"/>
    <w:rsid w:val="000B738A"/>
    <w:rsid w:val="000C0AE4"/>
    <w:rsid w:val="000C109A"/>
    <w:rsid w:val="000C18B2"/>
    <w:rsid w:val="000C2654"/>
    <w:rsid w:val="000C3ACE"/>
    <w:rsid w:val="000C4A99"/>
    <w:rsid w:val="000C65D1"/>
    <w:rsid w:val="000C7601"/>
    <w:rsid w:val="000D029E"/>
    <w:rsid w:val="000D172F"/>
    <w:rsid w:val="000D1E6C"/>
    <w:rsid w:val="000D2206"/>
    <w:rsid w:val="000D2209"/>
    <w:rsid w:val="000D400C"/>
    <w:rsid w:val="000D6290"/>
    <w:rsid w:val="000D7678"/>
    <w:rsid w:val="000E01C6"/>
    <w:rsid w:val="000E0804"/>
    <w:rsid w:val="000E08B0"/>
    <w:rsid w:val="000E0C38"/>
    <w:rsid w:val="000E34BD"/>
    <w:rsid w:val="000E4163"/>
    <w:rsid w:val="000E486D"/>
    <w:rsid w:val="000E4AB5"/>
    <w:rsid w:val="000E4C2C"/>
    <w:rsid w:val="000E53CD"/>
    <w:rsid w:val="000E6010"/>
    <w:rsid w:val="000E672D"/>
    <w:rsid w:val="000E76B3"/>
    <w:rsid w:val="000F0B48"/>
    <w:rsid w:val="000F18B4"/>
    <w:rsid w:val="000F2B4B"/>
    <w:rsid w:val="000F2EA3"/>
    <w:rsid w:val="000F3367"/>
    <w:rsid w:val="000F4E0A"/>
    <w:rsid w:val="000F5B4C"/>
    <w:rsid w:val="000F61A0"/>
    <w:rsid w:val="000F6C46"/>
    <w:rsid w:val="000F6D61"/>
    <w:rsid w:val="000F6F22"/>
    <w:rsid w:val="001000F7"/>
    <w:rsid w:val="0010371F"/>
    <w:rsid w:val="001039C5"/>
    <w:rsid w:val="00104E34"/>
    <w:rsid w:val="00105CDD"/>
    <w:rsid w:val="00106A97"/>
    <w:rsid w:val="00107C3F"/>
    <w:rsid w:val="00111122"/>
    <w:rsid w:val="00111548"/>
    <w:rsid w:val="001116AE"/>
    <w:rsid w:val="001120C4"/>
    <w:rsid w:val="00114178"/>
    <w:rsid w:val="00116847"/>
    <w:rsid w:val="001207E8"/>
    <w:rsid w:val="00120BD5"/>
    <w:rsid w:val="00123A3E"/>
    <w:rsid w:val="00125C8E"/>
    <w:rsid w:val="00126A8C"/>
    <w:rsid w:val="00131694"/>
    <w:rsid w:val="00132119"/>
    <w:rsid w:val="00133D10"/>
    <w:rsid w:val="00133E5A"/>
    <w:rsid w:val="00134DE8"/>
    <w:rsid w:val="00135D9F"/>
    <w:rsid w:val="001365AC"/>
    <w:rsid w:val="0013674C"/>
    <w:rsid w:val="00136B49"/>
    <w:rsid w:val="00137D26"/>
    <w:rsid w:val="00141EDB"/>
    <w:rsid w:val="00142F2A"/>
    <w:rsid w:val="00144034"/>
    <w:rsid w:val="00144D8E"/>
    <w:rsid w:val="00145474"/>
    <w:rsid w:val="00146D58"/>
    <w:rsid w:val="00146F58"/>
    <w:rsid w:val="001508CF"/>
    <w:rsid w:val="001511F2"/>
    <w:rsid w:val="00151367"/>
    <w:rsid w:val="00152463"/>
    <w:rsid w:val="00154B7C"/>
    <w:rsid w:val="00156322"/>
    <w:rsid w:val="001567BF"/>
    <w:rsid w:val="00157F22"/>
    <w:rsid w:val="001620DD"/>
    <w:rsid w:val="00162545"/>
    <w:rsid w:val="00163763"/>
    <w:rsid w:val="00163BA4"/>
    <w:rsid w:val="001654B9"/>
    <w:rsid w:val="001658CC"/>
    <w:rsid w:val="00166082"/>
    <w:rsid w:val="00167733"/>
    <w:rsid w:val="001702F9"/>
    <w:rsid w:val="0017094C"/>
    <w:rsid w:val="001710E0"/>
    <w:rsid w:val="00172537"/>
    <w:rsid w:val="00172568"/>
    <w:rsid w:val="00173122"/>
    <w:rsid w:val="0017349A"/>
    <w:rsid w:val="001778AC"/>
    <w:rsid w:val="00181DAD"/>
    <w:rsid w:val="00181FD2"/>
    <w:rsid w:val="00183A7E"/>
    <w:rsid w:val="00183E71"/>
    <w:rsid w:val="001842B3"/>
    <w:rsid w:val="00191533"/>
    <w:rsid w:val="00192CF0"/>
    <w:rsid w:val="001942A1"/>
    <w:rsid w:val="00194EB1"/>
    <w:rsid w:val="00196F3D"/>
    <w:rsid w:val="00197987"/>
    <w:rsid w:val="001A0D9D"/>
    <w:rsid w:val="001A1CB5"/>
    <w:rsid w:val="001A690E"/>
    <w:rsid w:val="001A75EA"/>
    <w:rsid w:val="001A762F"/>
    <w:rsid w:val="001A7A58"/>
    <w:rsid w:val="001B1431"/>
    <w:rsid w:val="001B2DF5"/>
    <w:rsid w:val="001B357A"/>
    <w:rsid w:val="001B4CCB"/>
    <w:rsid w:val="001B50E6"/>
    <w:rsid w:val="001B5683"/>
    <w:rsid w:val="001B6A05"/>
    <w:rsid w:val="001C07AC"/>
    <w:rsid w:val="001C0E1D"/>
    <w:rsid w:val="001C167C"/>
    <w:rsid w:val="001C1F0B"/>
    <w:rsid w:val="001C3F6F"/>
    <w:rsid w:val="001C4897"/>
    <w:rsid w:val="001C684B"/>
    <w:rsid w:val="001C749C"/>
    <w:rsid w:val="001D0115"/>
    <w:rsid w:val="001D1A51"/>
    <w:rsid w:val="001D38AF"/>
    <w:rsid w:val="001D3965"/>
    <w:rsid w:val="001D6B08"/>
    <w:rsid w:val="001D6FE9"/>
    <w:rsid w:val="001D7B30"/>
    <w:rsid w:val="001E276C"/>
    <w:rsid w:val="001E3172"/>
    <w:rsid w:val="001E358F"/>
    <w:rsid w:val="001E437A"/>
    <w:rsid w:val="001E65FF"/>
    <w:rsid w:val="001F1609"/>
    <w:rsid w:val="001F2128"/>
    <w:rsid w:val="001F5232"/>
    <w:rsid w:val="001F6175"/>
    <w:rsid w:val="001F631B"/>
    <w:rsid w:val="00200E99"/>
    <w:rsid w:val="00203626"/>
    <w:rsid w:val="00205D6B"/>
    <w:rsid w:val="00206B72"/>
    <w:rsid w:val="00207039"/>
    <w:rsid w:val="00207FCA"/>
    <w:rsid w:val="00211739"/>
    <w:rsid w:val="00215087"/>
    <w:rsid w:val="00216025"/>
    <w:rsid w:val="00223A9B"/>
    <w:rsid w:val="00223C96"/>
    <w:rsid w:val="0022452C"/>
    <w:rsid w:val="00226AF7"/>
    <w:rsid w:val="0022775C"/>
    <w:rsid w:val="00227C65"/>
    <w:rsid w:val="00234320"/>
    <w:rsid w:val="002357DF"/>
    <w:rsid w:val="00235D68"/>
    <w:rsid w:val="00251697"/>
    <w:rsid w:val="00253610"/>
    <w:rsid w:val="00253CEF"/>
    <w:rsid w:val="002543CE"/>
    <w:rsid w:val="0025652D"/>
    <w:rsid w:val="002577F1"/>
    <w:rsid w:val="002602A3"/>
    <w:rsid w:val="00260306"/>
    <w:rsid w:val="0026048B"/>
    <w:rsid w:val="0026101F"/>
    <w:rsid w:val="00261514"/>
    <w:rsid w:val="002617B7"/>
    <w:rsid w:val="00262E7C"/>
    <w:rsid w:val="00263BA3"/>
    <w:rsid w:val="002648A7"/>
    <w:rsid w:val="002648BC"/>
    <w:rsid w:val="002649D9"/>
    <w:rsid w:val="00266F35"/>
    <w:rsid w:val="00267EE4"/>
    <w:rsid w:val="0027052C"/>
    <w:rsid w:val="00273F3F"/>
    <w:rsid w:val="00275C68"/>
    <w:rsid w:val="002767F1"/>
    <w:rsid w:val="00276FAF"/>
    <w:rsid w:val="00280B57"/>
    <w:rsid w:val="00280E9B"/>
    <w:rsid w:val="00282591"/>
    <w:rsid w:val="002829DC"/>
    <w:rsid w:val="00284E03"/>
    <w:rsid w:val="00286170"/>
    <w:rsid w:val="002868DD"/>
    <w:rsid w:val="00287A53"/>
    <w:rsid w:val="00290457"/>
    <w:rsid w:val="00290DBD"/>
    <w:rsid w:val="00291298"/>
    <w:rsid w:val="0029218A"/>
    <w:rsid w:val="0029312D"/>
    <w:rsid w:val="00294FCB"/>
    <w:rsid w:val="002A0343"/>
    <w:rsid w:val="002A44DD"/>
    <w:rsid w:val="002A582E"/>
    <w:rsid w:val="002A6911"/>
    <w:rsid w:val="002B262D"/>
    <w:rsid w:val="002B2CD3"/>
    <w:rsid w:val="002B465D"/>
    <w:rsid w:val="002B6907"/>
    <w:rsid w:val="002B793A"/>
    <w:rsid w:val="002C3119"/>
    <w:rsid w:val="002C41D8"/>
    <w:rsid w:val="002C4705"/>
    <w:rsid w:val="002C5E48"/>
    <w:rsid w:val="002C6234"/>
    <w:rsid w:val="002D04E2"/>
    <w:rsid w:val="002D0532"/>
    <w:rsid w:val="002D1215"/>
    <w:rsid w:val="002D1739"/>
    <w:rsid w:val="002D1F44"/>
    <w:rsid w:val="002D42A6"/>
    <w:rsid w:val="002D451C"/>
    <w:rsid w:val="002D777E"/>
    <w:rsid w:val="002E37A3"/>
    <w:rsid w:val="002E6ACA"/>
    <w:rsid w:val="002F0684"/>
    <w:rsid w:val="002F3023"/>
    <w:rsid w:val="002F3859"/>
    <w:rsid w:val="002F5FC8"/>
    <w:rsid w:val="002F62A2"/>
    <w:rsid w:val="002F6AFB"/>
    <w:rsid w:val="002F6C91"/>
    <w:rsid w:val="0030320C"/>
    <w:rsid w:val="00304005"/>
    <w:rsid w:val="003040AE"/>
    <w:rsid w:val="003044A6"/>
    <w:rsid w:val="003060CE"/>
    <w:rsid w:val="00306245"/>
    <w:rsid w:val="00306C75"/>
    <w:rsid w:val="00306CD7"/>
    <w:rsid w:val="00310C9F"/>
    <w:rsid w:val="00311590"/>
    <w:rsid w:val="00311E57"/>
    <w:rsid w:val="00312AC2"/>
    <w:rsid w:val="003133CE"/>
    <w:rsid w:val="00313758"/>
    <w:rsid w:val="00315741"/>
    <w:rsid w:val="00315AE8"/>
    <w:rsid w:val="00316CD0"/>
    <w:rsid w:val="0032133C"/>
    <w:rsid w:val="003217C5"/>
    <w:rsid w:val="00322838"/>
    <w:rsid w:val="00326A8B"/>
    <w:rsid w:val="00326CE9"/>
    <w:rsid w:val="0032743C"/>
    <w:rsid w:val="003302F8"/>
    <w:rsid w:val="0033053F"/>
    <w:rsid w:val="0033113F"/>
    <w:rsid w:val="0033167D"/>
    <w:rsid w:val="0033228D"/>
    <w:rsid w:val="00332B68"/>
    <w:rsid w:val="00333C16"/>
    <w:rsid w:val="00334476"/>
    <w:rsid w:val="0033649A"/>
    <w:rsid w:val="0033699D"/>
    <w:rsid w:val="00341F00"/>
    <w:rsid w:val="00345019"/>
    <w:rsid w:val="003451C8"/>
    <w:rsid w:val="00345713"/>
    <w:rsid w:val="003461F4"/>
    <w:rsid w:val="00346424"/>
    <w:rsid w:val="0034660E"/>
    <w:rsid w:val="00346855"/>
    <w:rsid w:val="003530FA"/>
    <w:rsid w:val="003547AA"/>
    <w:rsid w:val="00354ECD"/>
    <w:rsid w:val="00355AD7"/>
    <w:rsid w:val="00357A2B"/>
    <w:rsid w:val="00357FF0"/>
    <w:rsid w:val="003601D6"/>
    <w:rsid w:val="003614AA"/>
    <w:rsid w:val="00363FDD"/>
    <w:rsid w:val="0036735B"/>
    <w:rsid w:val="00367368"/>
    <w:rsid w:val="0037127C"/>
    <w:rsid w:val="003717E6"/>
    <w:rsid w:val="00374309"/>
    <w:rsid w:val="00374D34"/>
    <w:rsid w:val="003766F1"/>
    <w:rsid w:val="00380948"/>
    <w:rsid w:val="00381CBB"/>
    <w:rsid w:val="0038249D"/>
    <w:rsid w:val="0038281C"/>
    <w:rsid w:val="00383224"/>
    <w:rsid w:val="00383381"/>
    <w:rsid w:val="003848B3"/>
    <w:rsid w:val="00386E4A"/>
    <w:rsid w:val="003877C3"/>
    <w:rsid w:val="003916BE"/>
    <w:rsid w:val="003923D4"/>
    <w:rsid w:val="003933C2"/>
    <w:rsid w:val="00393A47"/>
    <w:rsid w:val="00393DEB"/>
    <w:rsid w:val="00394830"/>
    <w:rsid w:val="00395748"/>
    <w:rsid w:val="00396C59"/>
    <w:rsid w:val="003A19E2"/>
    <w:rsid w:val="003A2080"/>
    <w:rsid w:val="003A213A"/>
    <w:rsid w:val="003A2F5D"/>
    <w:rsid w:val="003A45E7"/>
    <w:rsid w:val="003A5CCC"/>
    <w:rsid w:val="003A7D30"/>
    <w:rsid w:val="003B0B56"/>
    <w:rsid w:val="003B0B64"/>
    <w:rsid w:val="003B0F70"/>
    <w:rsid w:val="003B1022"/>
    <w:rsid w:val="003B21E4"/>
    <w:rsid w:val="003B2890"/>
    <w:rsid w:val="003B2EDA"/>
    <w:rsid w:val="003B32B0"/>
    <w:rsid w:val="003C000F"/>
    <w:rsid w:val="003C192F"/>
    <w:rsid w:val="003C195D"/>
    <w:rsid w:val="003C22BE"/>
    <w:rsid w:val="003C3571"/>
    <w:rsid w:val="003C494E"/>
    <w:rsid w:val="003C4FEE"/>
    <w:rsid w:val="003C54F3"/>
    <w:rsid w:val="003C6373"/>
    <w:rsid w:val="003C6F1D"/>
    <w:rsid w:val="003C7C78"/>
    <w:rsid w:val="003D034C"/>
    <w:rsid w:val="003D4415"/>
    <w:rsid w:val="003D5677"/>
    <w:rsid w:val="003D786A"/>
    <w:rsid w:val="003D7C3F"/>
    <w:rsid w:val="003E069C"/>
    <w:rsid w:val="003E258C"/>
    <w:rsid w:val="003E2C85"/>
    <w:rsid w:val="003E2E9C"/>
    <w:rsid w:val="003E693B"/>
    <w:rsid w:val="003E69B8"/>
    <w:rsid w:val="003E75B1"/>
    <w:rsid w:val="003F1126"/>
    <w:rsid w:val="003F16F4"/>
    <w:rsid w:val="003F1F7E"/>
    <w:rsid w:val="003F2596"/>
    <w:rsid w:val="003F2BA2"/>
    <w:rsid w:val="003F3435"/>
    <w:rsid w:val="003F4AC8"/>
    <w:rsid w:val="003F5DC6"/>
    <w:rsid w:val="003F6A43"/>
    <w:rsid w:val="003F709F"/>
    <w:rsid w:val="003F7B7D"/>
    <w:rsid w:val="00400FD3"/>
    <w:rsid w:val="004019ED"/>
    <w:rsid w:val="00403282"/>
    <w:rsid w:val="00404593"/>
    <w:rsid w:val="00404AD3"/>
    <w:rsid w:val="0040789E"/>
    <w:rsid w:val="004118FA"/>
    <w:rsid w:val="004131B2"/>
    <w:rsid w:val="00413ABC"/>
    <w:rsid w:val="00414421"/>
    <w:rsid w:val="00414E50"/>
    <w:rsid w:val="004164DB"/>
    <w:rsid w:val="0041671B"/>
    <w:rsid w:val="0041717B"/>
    <w:rsid w:val="00417826"/>
    <w:rsid w:val="00422F4F"/>
    <w:rsid w:val="00423BF4"/>
    <w:rsid w:val="00423D9C"/>
    <w:rsid w:val="00424097"/>
    <w:rsid w:val="00424496"/>
    <w:rsid w:val="004279FD"/>
    <w:rsid w:val="00430E1D"/>
    <w:rsid w:val="004323E6"/>
    <w:rsid w:val="004328A1"/>
    <w:rsid w:val="0043389A"/>
    <w:rsid w:val="00433F93"/>
    <w:rsid w:val="004348B0"/>
    <w:rsid w:val="00434A66"/>
    <w:rsid w:val="004362AC"/>
    <w:rsid w:val="0043695A"/>
    <w:rsid w:val="004430AE"/>
    <w:rsid w:val="00444313"/>
    <w:rsid w:val="004477E1"/>
    <w:rsid w:val="004522D9"/>
    <w:rsid w:val="00456904"/>
    <w:rsid w:val="00457EA7"/>
    <w:rsid w:val="00460790"/>
    <w:rsid w:val="00460AF0"/>
    <w:rsid w:val="00462A19"/>
    <w:rsid w:val="00462D50"/>
    <w:rsid w:val="00464F1A"/>
    <w:rsid w:val="00466032"/>
    <w:rsid w:val="004737AB"/>
    <w:rsid w:val="00473DA0"/>
    <w:rsid w:val="00473F18"/>
    <w:rsid w:val="00474505"/>
    <w:rsid w:val="00474728"/>
    <w:rsid w:val="0048258B"/>
    <w:rsid w:val="00484164"/>
    <w:rsid w:val="00485F47"/>
    <w:rsid w:val="00486AE9"/>
    <w:rsid w:val="0048709B"/>
    <w:rsid w:val="004902A4"/>
    <w:rsid w:val="004917D0"/>
    <w:rsid w:val="00492BAF"/>
    <w:rsid w:val="004938CE"/>
    <w:rsid w:val="00495A1A"/>
    <w:rsid w:val="0049634F"/>
    <w:rsid w:val="00496544"/>
    <w:rsid w:val="00497C42"/>
    <w:rsid w:val="004A2399"/>
    <w:rsid w:val="004A2B4E"/>
    <w:rsid w:val="004A2F76"/>
    <w:rsid w:val="004A78E0"/>
    <w:rsid w:val="004A7FDB"/>
    <w:rsid w:val="004B2478"/>
    <w:rsid w:val="004B383E"/>
    <w:rsid w:val="004B42D9"/>
    <w:rsid w:val="004B50A2"/>
    <w:rsid w:val="004B6637"/>
    <w:rsid w:val="004B6EB4"/>
    <w:rsid w:val="004B7FD0"/>
    <w:rsid w:val="004C032A"/>
    <w:rsid w:val="004C1152"/>
    <w:rsid w:val="004C4A12"/>
    <w:rsid w:val="004C60AA"/>
    <w:rsid w:val="004C7E61"/>
    <w:rsid w:val="004D12E0"/>
    <w:rsid w:val="004D1B73"/>
    <w:rsid w:val="004D4442"/>
    <w:rsid w:val="004E06F8"/>
    <w:rsid w:val="004E3EDE"/>
    <w:rsid w:val="004E40F7"/>
    <w:rsid w:val="004E62B3"/>
    <w:rsid w:val="004E70F9"/>
    <w:rsid w:val="004E766B"/>
    <w:rsid w:val="004F07BB"/>
    <w:rsid w:val="004F5304"/>
    <w:rsid w:val="004F57B8"/>
    <w:rsid w:val="005003B9"/>
    <w:rsid w:val="00503404"/>
    <w:rsid w:val="0050479A"/>
    <w:rsid w:val="00505E5F"/>
    <w:rsid w:val="005122C7"/>
    <w:rsid w:val="0051592A"/>
    <w:rsid w:val="00516B89"/>
    <w:rsid w:val="0051713B"/>
    <w:rsid w:val="00517C9D"/>
    <w:rsid w:val="00521DCE"/>
    <w:rsid w:val="00522294"/>
    <w:rsid w:val="0052236E"/>
    <w:rsid w:val="00522A0F"/>
    <w:rsid w:val="00524215"/>
    <w:rsid w:val="00524C53"/>
    <w:rsid w:val="00526365"/>
    <w:rsid w:val="00527CD8"/>
    <w:rsid w:val="00530892"/>
    <w:rsid w:val="00532990"/>
    <w:rsid w:val="005338EE"/>
    <w:rsid w:val="0053437A"/>
    <w:rsid w:val="00534BC3"/>
    <w:rsid w:val="00534EE8"/>
    <w:rsid w:val="00535371"/>
    <w:rsid w:val="0053796E"/>
    <w:rsid w:val="0054066D"/>
    <w:rsid w:val="0054115E"/>
    <w:rsid w:val="0054278F"/>
    <w:rsid w:val="00542D7E"/>
    <w:rsid w:val="005479E6"/>
    <w:rsid w:val="00550647"/>
    <w:rsid w:val="005509B0"/>
    <w:rsid w:val="00552A39"/>
    <w:rsid w:val="005539A2"/>
    <w:rsid w:val="00554ACF"/>
    <w:rsid w:val="00555145"/>
    <w:rsid w:val="005558D7"/>
    <w:rsid w:val="0055739A"/>
    <w:rsid w:val="00560CA8"/>
    <w:rsid w:val="005612DC"/>
    <w:rsid w:val="00561814"/>
    <w:rsid w:val="00561C3F"/>
    <w:rsid w:val="00562A40"/>
    <w:rsid w:val="00562A78"/>
    <w:rsid w:val="00562F67"/>
    <w:rsid w:val="005633B3"/>
    <w:rsid w:val="00564861"/>
    <w:rsid w:val="00565B31"/>
    <w:rsid w:val="005662DC"/>
    <w:rsid w:val="00566C9E"/>
    <w:rsid w:val="00567FE6"/>
    <w:rsid w:val="005711CB"/>
    <w:rsid w:val="00572419"/>
    <w:rsid w:val="00572761"/>
    <w:rsid w:val="00572BC6"/>
    <w:rsid w:val="00572E9C"/>
    <w:rsid w:val="005747FF"/>
    <w:rsid w:val="00575A85"/>
    <w:rsid w:val="00577BC8"/>
    <w:rsid w:val="00582160"/>
    <w:rsid w:val="00584165"/>
    <w:rsid w:val="0058473D"/>
    <w:rsid w:val="00586190"/>
    <w:rsid w:val="00586DE4"/>
    <w:rsid w:val="00587BAC"/>
    <w:rsid w:val="005909CD"/>
    <w:rsid w:val="005916CC"/>
    <w:rsid w:val="00592B10"/>
    <w:rsid w:val="00593823"/>
    <w:rsid w:val="00596756"/>
    <w:rsid w:val="005979D9"/>
    <w:rsid w:val="005A0B05"/>
    <w:rsid w:val="005A1E66"/>
    <w:rsid w:val="005A45C5"/>
    <w:rsid w:val="005A5A42"/>
    <w:rsid w:val="005A73F4"/>
    <w:rsid w:val="005B0B30"/>
    <w:rsid w:val="005B0C19"/>
    <w:rsid w:val="005B382D"/>
    <w:rsid w:val="005B3A56"/>
    <w:rsid w:val="005B5FC1"/>
    <w:rsid w:val="005B7090"/>
    <w:rsid w:val="005C082F"/>
    <w:rsid w:val="005C08A9"/>
    <w:rsid w:val="005C250C"/>
    <w:rsid w:val="005C2A69"/>
    <w:rsid w:val="005C3252"/>
    <w:rsid w:val="005C3EC7"/>
    <w:rsid w:val="005C45CA"/>
    <w:rsid w:val="005C58AA"/>
    <w:rsid w:val="005C5F68"/>
    <w:rsid w:val="005C6C0D"/>
    <w:rsid w:val="005D0DFC"/>
    <w:rsid w:val="005D0E9B"/>
    <w:rsid w:val="005D295D"/>
    <w:rsid w:val="005D349B"/>
    <w:rsid w:val="005D3B4F"/>
    <w:rsid w:val="005D4936"/>
    <w:rsid w:val="005D4D03"/>
    <w:rsid w:val="005D76A6"/>
    <w:rsid w:val="005E0F77"/>
    <w:rsid w:val="005E2735"/>
    <w:rsid w:val="005E3075"/>
    <w:rsid w:val="005E3FC1"/>
    <w:rsid w:val="005E50B9"/>
    <w:rsid w:val="005E6FE0"/>
    <w:rsid w:val="005F036B"/>
    <w:rsid w:val="005F11DD"/>
    <w:rsid w:val="005F1B8F"/>
    <w:rsid w:val="005F368B"/>
    <w:rsid w:val="005F3E53"/>
    <w:rsid w:val="005F6757"/>
    <w:rsid w:val="005F77A0"/>
    <w:rsid w:val="005F7F64"/>
    <w:rsid w:val="00601A21"/>
    <w:rsid w:val="0060432C"/>
    <w:rsid w:val="006053D8"/>
    <w:rsid w:val="006055B2"/>
    <w:rsid w:val="00606BAF"/>
    <w:rsid w:val="0060702B"/>
    <w:rsid w:val="0061076B"/>
    <w:rsid w:val="00610DFF"/>
    <w:rsid w:val="00611A7A"/>
    <w:rsid w:val="006127FB"/>
    <w:rsid w:val="00612CD7"/>
    <w:rsid w:val="006138D2"/>
    <w:rsid w:val="006147F9"/>
    <w:rsid w:val="00616129"/>
    <w:rsid w:val="006171F9"/>
    <w:rsid w:val="0061734D"/>
    <w:rsid w:val="00617739"/>
    <w:rsid w:val="00620B6F"/>
    <w:rsid w:val="00623038"/>
    <w:rsid w:val="00626935"/>
    <w:rsid w:val="00626BFB"/>
    <w:rsid w:val="00626CD8"/>
    <w:rsid w:val="00626E97"/>
    <w:rsid w:val="00627669"/>
    <w:rsid w:val="00627A36"/>
    <w:rsid w:val="00630427"/>
    <w:rsid w:val="00631694"/>
    <w:rsid w:val="00632064"/>
    <w:rsid w:val="006346F8"/>
    <w:rsid w:val="00634CFA"/>
    <w:rsid w:val="0064046A"/>
    <w:rsid w:val="006414B7"/>
    <w:rsid w:val="00641C0F"/>
    <w:rsid w:val="00641D9E"/>
    <w:rsid w:val="0064269F"/>
    <w:rsid w:val="006437BC"/>
    <w:rsid w:val="00643BF3"/>
    <w:rsid w:val="00644A60"/>
    <w:rsid w:val="006454FB"/>
    <w:rsid w:val="00645E32"/>
    <w:rsid w:val="00646E6C"/>
    <w:rsid w:val="00651419"/>
    <w:rsid w:val="00654FFE"/>
    <w:rsid w:val="00655270"/>
    <w:rsid w:val="0065671F"/>
    <w:rsid w:val="00660187"/>
    <w:rsid w:val="0066096B"/>
    <w:rsid w:val="00662FF1"/>
    <w:rsid w:val="00664B88"/>
    <w:rsid w:val="00666DB2"/>
    <w:rsid w:val="00670391"/>
    <w:rsid w:val="00670A1E"/>
    <w:rsid w:val="006719F7"/>
    <w:rsid w:val="00675649"/>
    <w:rsid w:val="00677C54"/>
    <w:rsid w:val="00677FDD"/>
    <w:rsid w:val="00681D17"/>
    <w:rsid w:val="00682A82"/>
    <w:rsid w:val="00683935"/>
    <w:rsid w:val="00685E0D"/>
    <w:rsid w:val="00686635"/>
    <w:rsid w:val="006873BA"/>
    <w:rsid w:val="00690A12"/>
    <w:rsid w:val="00690B7F"/>
    <w:rsid w:val="006936B4"/>
    <w:rsid w:val="006936D9"/>
    <w:rsid w:val="00694D00"/>
    <w:rsid w:val="0069684A"/>
    <w:rsid w:val="0069684D"/>
    <w:rsid w:val="006976F7"/>
    <w:rsid w:val="006979CB"/>
    <w:rsid w:val="006A2FE6"/>
    <w:rsid w:val="006A33E5"/>
    <w:rsid w:val="006A5706"/>
    <w:rsid w:val="006A5D7C"/>
    <w:rsid w:val="006A6E6D"/>
    <w:rsid w:val="006A7025"/>
    <w:rsid w:val="006A7041"/>
    <w:rsid w:val="006A7D68"/>
    <w:rsid w:val="006A7F64"/>
    <w:rsid w:val="006B183D"/>
    <w:rsid w:val="006B1A53"/>
    <w:rsid w:val="006B3E0A"/>
    <w:rsid w:val="006B61FF"/>
    <w:rsid w:val="006C04D6"/>
    <w:rsid w:val="006C05D7"/>
    <w:rsid w:val="006C1D11"/>
    <w:rsid w:val="006C25B4"/>
    <w:rsid w:val="006C3643"/>
    <w:rsid w:val="006D5A11"/>
    <w:rsid w:val="006D73A6"/>
    <w:rsid w:val="006E05B4"/>
    <w:rsid w:val="006E06F8"/>
    <w:rsid w:val="006E4A7C"/>
    <w:rsid w:val="006E5959"/>
    <w:rsid w:val="006E70B6"/>
    <w:rsid w:val="006E71F3"/>
    <w:rsid w:val="006E7854"/>
    <w:rsid w:val="006F358D"/>
    <w:rsid w:val="006F3795"/>
    <w:rsid w:val="006F455C"/>
    <w:rsid w:val="006F5CA2"/>
    <w:rsid w:val="006F607F"/>
    <w:rsid w:val="007030A6"/>
    <w:rsid w:val="00703B58"/>
    <w:rsid w:val="0070414D"/>
    <w:rsid w:val="007042A9"/>
    <w:rsid w:val="00704506"/>
    <w:rsid w:val="0070485F"/>
    <w:rsid w:val="00706424"/>
    <w:rsid w:val="00706635"/>
    <w:rsid w:val="00710683"/>
    <w:rsid w:val="00710935"/>
    <w:rsid w:val="00711955"/>
    <w:rsid w:val="00712453"/>
    <w:rsid w:val="007137E7"/>
    <w:rsid w:val="007138A9"/>
    <w:rsid w:val="00713AB7"/>
    <w:rsid w:val="00717152"/>
    <w:rsid w:val="007200FF"/>
    <w:rsid w:val="007223E5"/>
    <w:rsid w:val="00723D15"/>
    <w:rsid w:val="0072545F"/>
    <w:rsid w:val="007273F7"/>
    <w:rsid w:val="00727FC4"/>
    <w:rsid w:val="00731D7F"/>
    <w:rsid w:val="007336E6"/>
    <w:rsid w:val="00733A49"/>
    <w:rsid w:val="00733D87"/>
    <w:rsid w:val="00734BC0"/>
    <w:rsid w:val="00736FA2"/>
    <w:rsid w:val="00740977"/>
    <w:rsid w:val="00745881"/>
    <w:rsid w:val="007462F1"/>
    <w:rsid w:val="00746D44"/>
    <w:rsid w:val="00747075"/>
    <w:rsid w:val="00750EDA"/>
    <w:rsid w:val="00751E5A"/>
    <w:rsid w:val="0075268F"/>
    <w:rsid w:val="007540DD"/>
    <w:rsid w:val="007544F3"/>
    <w:rsid w:val="00755075"/>
    <w:rsid w:val="00760726"/>
    <w:rsid w:val="007607BD"/>
    <w:rsid w:val="00761AD8"/>
    <w:rsid w:val="00762EC1"/>
    <w:rsid w:val="0076397B"/>
    <w:rsid w:val="00764917"/>
    <w:rsid w:val="00764D07"/>
    <w:rsid w:val="00765211"/>
    <w:rsid w:val="0076602A"/>
    <w:rsid w:val="00772818"/>
    <w:rsid w:val="0077359D"/>
    <w:rsid w:val="00776260"/>
    <w:rsid w:val="00780A30"/>
    <w:rsid w:val="00781D6A"/>
    <w:rsid w:val="007834C9"/>
    <w:rsid w:val="00784013"/>
    <w:rsid w:val="007857A8"/>
    <w:rsid w:val="007860F2"/>
    <w:rsid w:val="00786998"/>
    <w:rsid w:val="007878B9"/>
    <w:rsid w:val="00794EB2"/>
    <w:rsid w:val="00794FF7"/>
    <w:rsid w:val="00795B28"/>
    <w:rsid w:val="00796451"/>
    <w:rsid w:val="00797287"/>
    <w:rsid w:val="00797B6F"/>
    <w:rsid w:val="007A0F6C"/>
    <w:rsid w:val="007A315C"/>
    <w:rsid w:val="007A52E8"/>
    <w:rsid w:val="007A6FD9"/>
    <w:rsid w:val="007B0D1F"/>
    <w:rsid w:val="007B30ED"/>
    <w:rsid w:val="007B4484"/>
    <w:rsid w:val="007B760A"/>
    <w:rsid w:val="007C0897"/>
    <w:rsid w:val="007C3C7B"/>
    <w:rsid w:val="007C3F41"/>
    <w:rsid w:val="007C4C52"/>
    <w:rsid w:val="007C61D8"/>
    <w:rsid w:val="007C622E"/>
    <w:rsid w:val="007C7111"/>
    <w:rsid w:val="007C78C8"/>
    <w:rsid w:val="007D1589"/>
    <w:rsid w:val="007D1F5B"/>
    <w:rsid w:val="007D1FF6"/>
    <w:rsid w:val="007D2A69"/>
    <w:rsid w:val="007D343D"/>
    <w:rsid w:val="007D3602"/>
    <w:rsid w:val="007D4709"/>
    <w:rsid w:val="007D5576"/>
    <w:rsid w:val="007D6698"/>
    <w:rsid w:val="007D69CE"/>
    <w:rsid w:val="007E1F7A"/>
    <w:rsid w:val="007E2A3D"/>
    <w:rsid w:val="007E35B9"/>
    <w:rsid w:val="007E3E06"/>
    <w:rsid w:val="007E5A83"/>
    <w:rsid w:val="007E642D"/>
    <w:rsid w:val="007F0AD1"/>
    <w:rsid w:val="007F16E7"/>
    <w:rsid w:val="007F1EE5"/>
    <w:rsid w:val="007F22DA"/>
    <w:rsid w:val="007F4BFC"/>
    <w:rsid w:val="007F5986"/>
    <w:rsid w:val="007F762A"/>
    <w:rsid w:val="00802093"/>
    <w:rsid w:val="0080317D"/>
    <w:rsid w:val="00803D12"/>
    <w:rsid w:val="00804A5E"/>
    <w:rsid w:val="00804D34"/>
    <w:rsid w:val="00805A87"/>
    <w:rsid w:val="0080706F"/>
    <w:rsid w:val="008077A1"/>
    <w:rsid w:val="0081168D"/>
    <w:rsid w:val="00812D71"/>
    <w:rsid w:val="00813447"/>
    <w:rsid w:val="008144D6"/>
    <w:rsid w:val="00815F5F"/>
    <w:rsid w:val="00816524"/>
    <w:rsid w:val="00817DEB"/>
    <w:rsid w:val="0082019D"/>
    <w:rsid w:val="00820CD8"/>
    <w:rsid w:val="00826769"/>
    <w:rsid w:val="008268B0"/>
    <w:rsid w:val="00830AE2"/>
    <w:rsid w:val="0083528D"/>
    <w:rsid w:val="008362FD"/>
    <w:rsid w:val="00836E0B"/>
    <w:rsid w:val="008371C2"/>
    <w:rsid w:val="00841832"/>
    <w:rsid w:val="00841DF7"/>
    <w:rsid w:val="00845C39"/>
    <w:rsid w:val="00847F84"/>
    <w:rsid w:val="0085078C"/>
    <w:rsid w:val="00851FB7"/>
    <w:rsid w:val="00852B7A"/>
    <w:rsid w:val="00853C52"/>
    <w:rsid w:val="0085406D"/>
    <w:rsid w:val="00854F73"/>
    <w:rsid w:val="008576E8"/>
    <w:rsid w:val="00860DA8"/>
    <w:rsid w:val="008619E0"/>
    <w:rsid w:val="00861ABD"/>
    <w:rsid w:val="008643E2"/>
    <w:rsid w:val="008652FA"/>
    <w:rsid w:val="00865A58"/>
    <w:rsid w:val="00871A83"/>
    <w:rsid w:val="00871DB1"/>
    <w:rsid w:val="0087252F"/>
    <w:rsid w:val="00872A8C"/>
    <w:rsid w:val="00875888"/>
    <w:rsid w:val="00875D65"/>
    <w:rsid w:val="00877129"/>
    <w:rsid w:val="008772B1"/>
    <w:rsid w:val="008774F6"/>
    <w:rsid w:val="00880002"/>
    <w:rsid w:val="00882B39"/>
    <w:rsid w:val="008839B1"/>
    <w:rsid w:val="00883EFD"/>
    <w:rsid w:val="00884B99"/>
    <w:rsid w:val="0088633F"/>
    <w:rsid w:val="008901E0"/>
    <w:rsid w:val="00890612"/>
    <w:rsid w:val="00892272"/>
    <w:rsid w:val="008945B0"/>
    <w:rsid w:val="0089538A"/>
    <w:rsid w:val="00895708"/>
    <w:rsid w:val="00897BF9"/>
    <w:rsid w:val="008A0319"/>
    <w:rsid w:val="008A308D"/>
    <w:rsid w:val="008B1B6D"/>
    <w:rsid w:val="008B2BD6"/>
    <w:rsid w:val="008C0C59"/>
    <w:rsid w:val="008C17D3"/>
    <w:rsid w:val="008C1CB8"/>
    <w:rsid w:val="008C396C"/>
    <w:rsid w:val="008C4B8A"/>
    <w:rsid w:val="008C61CC"/>
    <w:rsid w:val="008C61E4"/>
    <w:rsid w:val="008C6587"/>
    <w:rsid w:val="008D14CB"/>
    <w:rsid w:val="008D1EB5"/>
    <w:rsid w:val="008D26A6"/>
    <w:rsid w:val="008D626D"/>
    <w:rsid w:val="008D6C6B"/>
    <w:rsid w:val="008D6E4D"/>
    <w:rsid w:val="008E5157"/>
    <w:rsid w:val="008E518D"/>
    <w:rsid w:val="008F056D"/>
    <w:rsid w:val="008F2BB6"/>
    <w:rsid w:val="008F2E12"/>
    <w:rsid w:val="008F3395"/>
    <w:rsid w:val="008F36C2"/>
    <w:rsid w:val="008F6454"/>
    <w:rsid w:val="008F6715"/>
    <w:rsid w:val="008F7165"/>
    <w:rsid w:val="008F7AC2"/>
    <w:rsid w:val="00901210"/>
    <w:rsid w:val="00905D71"/>
    <w:rsid w:val="00907226"/>
    <w:rsid w:val="009118BD"/>
    <w:rsid w:val="00914EEE"/>
    <w:rsid w:val="00917513"/>
    <w:rsid w:val="009177B1"/>
    <w:rsid w:val="00920342"/>
    <w:rsid w:val="00921A93"/>
    <w:rsid w:val="00924ADF"/>
    <w:rsid w:val="00927EA2"/>
    <w:rsid w:val="009324B7"/>
    <w:rsid w:val="00933656"/>
    <w:rsid w:val="009341AA"/>
    <w:rsid w:val="00934E18"/>
    <w:rsid w:val="009353EA"/>
    <w:rsid w:val="009419EE"/>
    <w:rsid w:val="00941C1C"/>
    <w:rsid w:val="00942C06"/>
    <w:rsid w:val="00950A9F"/>
    <w:rsid w:val="00950ABE"/>
    <w:rsid w:val="009514E9"/>
    <w:rsid w:val="0095229E"/>
    <w:rsid w:val="0095255F"/>
    <w:rsid w:val="00952FC2"/>
    <w:rsid w:val="0095328A"/>
    <w:rsid w:val="00954AB3"/>
    <w:rsid w:val="00955F38"/>
    <w:rsid w:val="00957A95"/>
    <w:rsid w:val="0096397A"/>
    <w:rsid w:val="0096399A"/>
    <w:rsid w:val="00965BB7"/>
    <w:rsid w:val="009660C2"/>
    <w:rsid w:val="00966248"/>
    <w:rsid w:val="009707BD"/>
    <w:rsid w:val="009707C4"/>
    <w:rsid w:val="00970CB2"/>
    <w:rsid w:val="009714A9"/>
    <w:rsid w:val="00971DEC"/>
    <w:rsid w:val="00972427"/>
    <w:rsid w:val="00976DA9"/>
    <w:rsid w:val="00977854"/>
    <w:rsid w:val="00977BAB"/>
    <w:rsid w:val="0098013E"/>
    <w:rsid w:val="00985BD2"/>
    <w:rsid w:val="0099114F"/>
    <w:rsid w:val="00992D24"/>
    <w:rsid w:val="00994A01"/>
    <w:rsid w:val="00995F7C"/>
    <w:rsid w:val="0099631D"/>
    <w:rsid w:val="009965F4"/>
    <w:rsid w:val="00997768"/>
    <w:rsid w:val="009A1808"/>
    <w:rsid w:val="009A37B1"/>
    <w:rsid w:val="009A4B00"/>
    <w:rsid w:val="009A5DB7"/>
    <w:rsid w:val="009A7AC8"/>
    <w:rsid w:val="009A7C0D"/>
    <w:rsid w:val="009B22FB"/>
    <w:rsid w:val="009B239C"/>
    <w:rsid w:val="009B4219"/>
    <w:rsid w:val="009B425E"/>
    <w:rsid w:val="009B4565"/>
    <w:rsid w:val="009B4F11"/>
    <w:rsid w:val="009B52E1"/>
    <w:rsid w:val="009B5663"/>
    <w:rsid w:val="009B5A11"/>
    <w:rsid w:val="009C07D6"/>
    <w:rsid w:val="009C0F17"/>
    <w:rsid w:val="009C162C"/>
    <w:rsid w:val="009C456B"/>
    <w:rsid w:val="009C7074"/>
    <w:rsid w:val="009D0403"/>
    <w:rsid w:val="009D1638"/>
    <w:rsid w:val="009D1BC1"/>
    <w:rsid w:val="009D525F"/>
    <w:rsid w:val="009D6EFD"/>
    <w:rsid w:val="009E00B0"/>
    <w:rsid w:val="009E1456"/>
    <w:rsid w:val="009E2ED4"/>
    <w:rsid w:val="009F0837"/>
    <w:rsid w:val="009F0F6D"/>
    <w:rsid w:val="009F1587"/>
    <w:rsid w:val="009F168A"/>
    <w:rsid w:val="009F181D"/>
    <w:rsid w:val="009F2C91"/>
    <w:rsid w:val="009F3C64"/>
    <w:rsid w:val="009F61C7"/>
    <w:rsid w:val="009F726B"/>
    <w:rsid w:val="00A000AD"/>
    <w:rsid w:val="00A02328"/>
    <w:rsid w:val="00A02B83"/>
    <w:rsid w:val="00A061C6"/>
    <w:rsid w:val="00A10ECA"/>
    <w:rsid w:val="00A12660"/>
    <w:rsid w:val="00A1332F"/>
    <w:rsid w:val="00A14699"/>
    <w:rsid w:val="00A156D0"/>
    <w:rsid w:val="00A15DBB"/>
    <w:rsid w:val="00A177A8"/>
    <w:rsid w:val="00A219D2"/>
    <w:rsid w:val="00A221F1"/>
    <w:rsid w:val="00A22ADC"/>
    <w:rsid w:val="00A2326D"/>
    <w:rsid w:val="00A2422B"/>
    <w:rsid w:val="00A26123"/>
    <w:rsid w:val="00A26540"/>
    <w:rsid w:val="00A2654F"/>
    <w:rsid w:val="00A26CDC"/>
    <w:rsid w:val="00A30A0A"/>
    <w:rsid w:val="00A310B0"/>
    <w:rsid w:val="00A3273A"/>
    <w:rsid w:val="00A3648A"/>
    <w:rsid w:val="00A373CD"/>
    <w:rsid w:val="00A41AEA"/>
    <w:rsid w:val="00A43CB3"/>
    <w:rsid w:val="00A44612"/>
    <w:rsid w:val="00A455B4"/>
    <w:rsid w:val="00A467D0"/>
    <w:rsid w:val="00A4773D"/>
    <w:rsid w:val="00A5051A"/>
    <w:rsid w:val="00A52086"/>
    <w:rsid w:val="00A5347B"/>
    <w:rsid w:val="00A5418D"/>
    <w:rsid w:val="00A54BCC"/>
    <w:rsid w:val="00A56C9A"/>
    <w:rsid w:val="00A57058"/>
    <w:rsid w:val="00A57511"/>
    <w:rsid w:val="00A57701"/>
    <w:rsid w:val="00A61B9A"/>
    <w:rsid w:val="00A62DC9"/>
    <w:rsid w:val="00A639EC"/>
    <w:rsid w:val="00A65523"/>
    <w:rsid w:val="00A655E5"/>
    <w:rsid w:val="00A657BD"/>
    <w:rsid w:val="00A65AC5"/>
    <w:rsid w:val="00A66BF2"/>
    <w:rsid w:val="00A67325"/>
    <w:rsid w:val="00A70CAF"/>
    <w:rsid w:val="00A711D3"/>
    <w:rsid w:val="00A71500"/>
    <w:rsid w:val="00A816ED"/>
    <w:rsid w:val="00A81B7A"/>
    <w:rsid w:val="00A83C97"/>
    <w:rsid w:val="00A83F80"/>
    <w:rsid w:val="00A86D9B"/>
    <w:rsid w:val="00A90FF5"/>
    <w:rsid w:val="00A96C7E"/>
    <w:rsid w:val="00A97262"/>
    <w:rsid w:val="00A97B7E"/>
    <w:rsid w:val="00AA245A"/>
    <w:rsid w:val="00AA3844"/>
    <w:rsid w:val="00AA4FB9"/>
    <w:rsid w:val="00AA6BF4"/>
    <w:rsid w:val="00AA7399"/>
    <w:rsid w:val="00AB2261"/>
    <w:rsid w:val="00AB4C5E"/>
    <w:rsid w:val="00AB526A"/>
    <w:rsid w:val="00AB6CC0"/>
    <w:rsid w:val="00AC1A93"/>
    <w:rsid w:val="00AC1D3A"/>
    <w:rsid w:val="00AC630B"/>
    <w:rsid w:val="00AC6700"/>
    <w:rsid w:val="00AC6DD5"/>
    <w:rsid w:val="00AC7BFC"/>
    <w:rsid w:val="00AD10BA"/>
    <w:rsid w:val="00AD2C58"/>
    <w:rsid w:val="00AD4545"/>
    <w:rsid w:val="00AD5C3C"/>
    <w:rsid w:val="00AD62CF"/>
    <w:rsid w:val="00AD6A04"/>
    <w:rsid w:val="00AD6D8E"/>
    <w:rsid w:val="00AE3252"/>
    <w:rsid w:val="00AE7248"/>
    <w:rsid w:val="00AF04FA"/>
    <w:rsid w:val="00AF0646"/>
    <w:rsid w:val="00AF0943"/>
    <w:rsid w:val="00AF1A59"/>
    <w:rsid w:val="00AF23CD"/>
    <w:rsid w:val="00AF3638"/>
    <w:rsid w:val="00AF3AA4"/>
    <w:rsid w:val="00AF71EB"/>
    <w:rsid w:val="00B01337"/>
    <w:rsid w:val="00B02723"/>
    <w:rsid w:val="00B02F00"/>
    <w:rsid w:val="00B04316"/>
    <w:rsid w:val="00B0588D"/>
    <w:rsid w:val="00B06472"/>
    <w:rsid w:val="00B06FD2"/>
    <w:rsid w:val="00B11BE8"/>
    <w:rsid w:val="00B130B2"/>
    <w:rsid w:val="00B13536"/>
    <w:rsid w:val="00B13836"/>
    <w:rsid w:val="00B138B8"/>
    <w:rsid w:val="00B139F6"/>
    <w:rsid w:val="00B14B09"/>
    <w:rsid w:val="00B14B3B"/>
    <w:rsid w:val="00B14BED"/>
    <w:rsid w:val="00B1594C"/>
    <w:rsid w:val="00B17D51"/>
    <w:rsid w:val="00B21089"/>
    <w:rsid w:val="00B23836"/>
    <w:rsid w:val="00B2497C"/>
    <w:rsid w:val="00B31572"/>
    <w:rsid w:val="00B326B5"/>
    <w:rsid w:val="00B4022C"/>
    <w:rsid w:val="00B40947"/>
    <w:rsid w:val="00B413E3"/>
    <w:rsid w:val="00B41EB2"/>
    <w:rsid w:val="00B43A7E"/>
    <w:rsid w:val="00B4455A"/>
    <w:rsid w:val="00B447CF"/>
    <w:rsid w:val="00B44E4D"/>
    <w:rsid w:val="00B464C3"/>
    <w:rsid w:val="00B4675F"/>
    <w:rsid w:val="00B47073"/>
    <w:rsid w:val="00B47DC9"/>
    <w:rsid w:val="00B5122C"/>
    <w:rsid w:val="00B5258E"/>
    <w:rsid w:val="00B52F85"/>
    <w:rsid w:val="00B5312E"/>
    <w:rsid w:val="00B541E7"/>
    <w:rsid w:val="00B54EC0"/>
    <w:rsid w:val="00B5585C"/>
    <w:rsid w:val="00B565F7"/>
    <w:rsid w:val="00B613BA"/>
    <w:rsid w:val="00B61906"/>
    <w:rsid w:val="00B6367B"/>
    <w:rsid w:val="00B659E7"/>
    <w:rsid w:val="00B65E06"/>
    <w:rsid w:val="00B661E8"/>
    <w:rsid w:val="00B6755D"/>
    <w:rsid w:val="00B67B6D"/>
    <w:rsid w:val="00B67F5F"/>
    <w:rsid w:val="00B70644"/>
    <w:rsid w:val="00B712E6"/>
    <w:rsid w:val="00B76092"/>
    <w:rsid w:val="00B8160A"/>
    <w:rsid w:val="00B82221"/>
    <w:rsid w:val="00B85E6B"/>
    <w:rsid w:val="00B8610A"/>
    <w:rsid w:val="00B86BBB"/>
    <w:rsid w:val="00B87596"/>
    <w:rsid w:val="00B90525"/>
    <w:rsid w:val="00B91B31"/>
    <w:rsid w:val="00B926B0"/>
    <w:rsid w:val="00B92EF8"/>
    <w:rsid w:val="00B9596A"/>
    <w:rsid w:val="00B962B3"/>
    <w:rsid w:val="00BA1A8F"/>
    <w:rsid w:val="00BA2127"/>
    <w:rsid w:val="00BA279E"/>
    <w:rsid w:val="00BA2AB5"/>
    <w:rsid w:val="00BA3347"/>
    <w:rsid w:val="00BA4FB4"/>
    <w:rsid w:val="00BB07F6"/>
    <w:rsid w:val="00BB155B"/>
    <w:rsid w:val="00BB2659"/>
    <w:rsid w:val="00BB3DE5"/>
    <w:rsid w:val="00BB4221"/>
    <w:rsid w:val="00BB654D"/>
    <w:rsid w:val="00BB667B"/>
    <w:rsid w:val="00BB6F8F"/>
    <w:rsid w:val="00BB7A05"/>
    <w:rsid w:val="00BC067F"/>
    <w:rsid w:val="00BC0A11"/>
    <w:rsid w:val="00BC0E52"/>
    <w:rsid w:val="00BC1B16"/>
    <w:rsid w:val="00BC2CB6"/>
    <w:rsid w:val="00BC32C0"/>
    <w:rsid w:val="00BC4D5D"/>
    <w:rsid w:val="00BC59C9"/>
    <w:rsid w:val="00BC7738"/>
    <w:rsid w:val="00BD0B45"/>
    <w:rsid w:val="00BD1201"/>
    <w:rsid w:val="00BD4F7B"/>
    <w:rsid w:val="00BD6B10"/>
    <w:rsid w:val="00BE1270"/>
    <w:rsid w:val="00BE3C8A"/>
    <w:rsid w:val="00BE3E3E"/>
    <w:rsid w:val="00BE64A3"/>
    <w:rsid w:val="00BE7594"/>
    <w:rsid w:val="00BE7B5B"/>
    <w:rsid w:val="00BF194B"/>
    <w:rsid w:val="00BF2324"/>
    <w:rsid w:val="00BF2B0E"/>
    <w:rsid w:val="00BF2D70"/>
    <w:rsid w:val="00BF4285"/>
    <w:rsid w:val="00BF4DFA"/>
    <w:rsid w:val="00C0020C"/>
    <w:rsid w:val="00C01EF5"/>
    <w:rsid w:val="00C020B0"/>
    <w:rsid w:val="00C06B37"/>
    <w:rsid w:val="00C07B0C"/>
    <w:rsid w:val="00C1023D"/>
    <w:rsid w:val="00C1038F"/>
    <w:rsid w:val="00C107CE"/>
    <w:rsid w:val="00C11EEA"/>
    <w:rsid w:val="00C126D1"/>
    <w:rsid w:val="00C12B3A"/>
    <w:rsid w:val="00C12BC1"/>
    <w:rsid w:val="00C13586"/>
    <w:rsid w:val="00C151F0"/>
    <w:rsid w:val="00C159F8"/>
    <w:rsid w:val="00C1642E"/>
    <w:rsid w:val="00C224BD"/>
    <w:rsid w:val="00C235BD"/>
    <w:rsid w:val="00C25C6F"/>
    <w:rsid w:val="00C316B1"/>
    <w:rsid w:val="00C33D6B"/>
    <w:rsid w:val="00C36993"/>
    <w:rsid w:val="00C371DB"/>
    <w:rsid w:val="00C4068D"/>
    <w:rsid w:val="00C40F58"/>
    <w:rsid w:val="00C41075"/>
    <w:rsid w:val="00C424B3"/>
    <w:rsid w:val="00C437CC"/>
    <w:rsid w:val="00C4382E"/>
    <w:rsid w:val="00C44DF4"/>
    <w:rsid w:val="00C51845"/>
    <w:rsid w:val="00C53441"/>
    <w:rsid w:val="00C534E8"/>
    <w:rsid w:val="00C53F16"/>
    <w:rsid w:val="00C573E3"/>
    <w:rsid w:val="00C60672"/>
    <w:rsid w:val="00C60C47"/>
    <w:rsid w:val="00C62AB8"/>
    <w:rsid w:val="00C62EC3"/>
    <w:rsid w:val="00C631B1"/>
    <w:rsid w:val="00C67CBF"/>
    <w:rsid w:val="00C70F9D"/>
    <w:rsid w:val="00C75AAC"/>
    <w:rsid w:val="00C7680F"/>
    <w:rsid w:val="00C77B2F"/>
    <w:rsid w:val="00C837E2"/>
    <w:rsid w:val="00C83E6F"/>
    <w:rsid w:val="00C83F50"/>
    <w:rsid w:val="00C840CB"/>
    <w:rsid w:val="00C845F8"/>
    <w:rsid w:val="00C84EA4"/>
    <w:rsid w:val="00C860EF"/>
    <w:rsid w:val="00C87379"/>
    <w:rsid w:val="00C873C1"/>
    <w:rsid w:val="00C87CFF"/>
    <w:rsid w:val="00C91A58"/>
    <w:rsid w:val="00C92FE7"/>
    <w:rsid w:val="00C95902"/>
    <w:rsid w:val="00CA0FFF"/>
    <w:rsid w:val="00CA2DEB"/>
    <w:rsid w:val="00CA2FF7"/>
    <w:rsid w:val="00CA308D"/>
    <w:rsid w:val="00CA61AE"/>
    <w:rsid w:val="00CA6F14"/>
    <w:rsid w:val="00CA78EE"/>
    <w:rsid w:val="00CB3DF5"/>
    <w:rsid w:val="00CB44A1"/>
    <w:rsid w:val="00CB4FC2"/>
    <w:rsid w:val="00CB54C3"/>
    <w:rsid w:val="00CB61BB"/>
    <w:rsid w:val="00CC0652"/>
    <w:rsid w:val="00CC14FC"/>
    <w:rsid w:val="00CC54D1"/>
    <w:rsid w:val="00CC673C"/>
    <w:rsid w:val="00CC68EC"/>
    <w:rsid w:val="00CC773A"/>
    <w:rsid w:val="00CD0193"/>
    <w:rsid w:val="00CD02CF"/>
    <w:rsid w:val="00CD03B5"/>
    <w:rsid w:val="00CD0C4E"/>
    <w:rsid w:val="00CD2885"/>
    <w:rsid w:val="00CD4CF0"/>
    <w:rsid w:val="00CD6559"/>
    <w:rsid w:val="00CE3B06"/>
    <w:rsid w:val="00CE3D8E"/>
    <w:rsid w:val="00CE41DD"/>
    <w:rsid w:val="00CE4413"/>
    <w:rsid w:val="00CE75CB"/>
    <w:rsid w:val="00CE7B11"/>
    <w:rsid w:val="00CF1650"/>
    <w:rsid w:val="00CF1A38"/>
    <w:rsid w:val="00CF2034"/>
    <w:rsid w:val="00CF266A"/>
    <w:rsid w:val="00CF2AE1"/>
    <w:rsid w:val="00CF2C90"/>
    <w:rsid w:val="00CF60BA"/>
    <w:rsid w:val="00CF7D8D"/>
    <w:rsid w:val="00CF7F9E"/>
    <w:rsid w:val="00D00501"/>
    <w:rsid w:val="00D027D1"/>
    <w:rsid w:val="00D0356E"/>
    <w:rsid w:val="00D0635F"/>
    <w:rsid w:val="00D079BC"/>
    <w:rsid w:val="00D10087"/>
    <w:rsid w:val="00D10B53"/>
    <w:rsid w:val="00D13053"/>
    <w:rsid w:val="00D1393D"/>
    <w:rsid w:val="00D13FCE"/>
    <w:rsid w:val="00D1484A"/>
    <w:rsid w:val="00D158D9"/>
    <w:rsid w:val="00D16419"/>
    <w:rsid w:val="00D17CC3"/>
    <w:rsid w:val="00D2001F"/>
    <w:rsid w:val="00D20940"/>
    <w:rsid w:val="00D23759"/>
    <w:rsid w:val="00D2384D"/>
    <w:rsid w:val="00D23B29"/>
    <w:rsid w:val="00D23FD5"/>
    <w:rsid w:val="00D2481B"/>
    <w:rsid w:val="00D25B81"/>
    <w:rsid w:val="00D2648F"/>
    <w:rsid w:val="00D270FD"/>
    <w:rsid w:val="00D27262"/>
    <w:rsid w:val="00D275A3"/>
    <w:rsid w:val="00D27EF7"/>
    <w:rsid w:val="00D30950"/>
    <w:rsid w:val="00D3197C"/>
    <w:rsid w:val="00D31EBF"/>
    <w:rsid w:val="00D320ED"/>
    <w:rsid w:val="00D32199"/>
    <w:rsid w:val="00D335C4"/>
    <w:rsid w:val="00D34214"/>
    <w:rsid w:val="00D351BE"/>
    <w:rsid w:val="00D375CC"/>
    <w:rsid w:val="00D4248C"/>
    <w:rsid w:val="00D42EA0"/>
    <w:rsid w:val="00D43624"/>
    <w:rsid w:val="00D43CDB"/>
    <w:rsid w:val="00D471AF"/>
    <w:rsid w:val="00D47F3C"/>
    <w:rsid w:val="00D51299"/>
    <w:rsid w:val="00D55D72"/>
    <w:rsid w:val="00D57813"/>
    <w:rsid w:val="00D60274"/>
    <w:rsid w:val="00D62D14"/>
    <w:rsid w:val="00D6326C"/>
    <w:rsid w:val="00D63375"/>
    <w:rsid w:val="00D66C7A"/>
    <w:rsid w:val="00D72AD3"/>
    <w:rsid w:val="00D72C11"/>
    <w:rsid w:val="00D72C9B"/>
    <w:rsid w:val="00D80A64"/>
    <w:rsid w:val="00D80E62"/>
    <w:rsid w:val="00D82F70"/>
    <w:rsid w:val="00D87AA6"/>
    <w:rsid w:val="00D87D97"/>
    <w:rsid w:val="00D92FFD"/>
    <w:rsid w:val="00D93223"/>
    <w:rsid w:val="00D95840"/>
    <w:rsid w:val="00DA2600"/>
    <w:rsid w:val="00DA2F7C"/>
    <w:rsid w:val="00DA3574"/>
    <w:rsid w:val="00DA5259"/>
    <w:rsid w:val="00DA59D5"/>
    <w:rsid w:val="00DA5E8F"/>
    <w:rsid w:val="00DA5F47"/>
    <w:rsid w:val="00DA76FD"/>
    <w:rsid w:val="00DB15B2"/>
    <w:rsid w:val="00DB1D28"/>
    <w:rsid w:val="00DB1E44"/>
    <w:rsid w:val="00DB2C9A"/>
    <w:rsid w:val="00DB5A41"/>
    <w:rsid w:val="00DB642C"/>
    <w:rsid w:val="00DB673F"/>
    <w:rsid w:val="00DB7049"/>
    <w:rsid w:val="00DC0F3B"/>
    <w:rsid w:val="00DC0FFA"/>
    <w:rsid w:val="00DC1417"/>
    <w:rsid w:val="00DC3910"/>
    <w:rsid w:val="00DC59F5"/>
    <w:rsid w:val="00DC62F0"/>
    <w:rsid w:val="00DD1668"/>
    <w:rsid w:val="00DD29A7"/>
    <w:rsid w:val="00DD3F34"/>
    <w:rsid w:val="00DD4DDE"/>
    <w:rsid w:val="00DD5D6C"/>
    <w:rsid w:val="00DD5F64"/>
    <w:rsid w:val="00DE1A77"/>
    <w:rsid w:val="00DE50B3"/>
    <w:rsid w:val="00DF1149"/>
    <w:rsid w:val="00DF2936"/>
    <w:rsid w:val="00DF2B28"/>
    <w:rsid w:val="00DF3A1F"/>
    <w:rsid w:val="00DF40E9"/>
    <w:rsid w:val="00DF5A10"/>
    <w:rsid w:val="00DF6DA9"/>
    <w:rsid w:val="00DF74DE"/>
    <w:rsid w:val="00E005B6"/>
    <w:rsid w:val="00E006E6"/>
    <w:rsid w:val="00E013A0"/>
    <w:rsid w:val="00E05216"/>
    <w:rsid w:val="00E067ED"/>
    <w:rsid w:val="00E11654"/>
    <w:rsid w:val="00E11D81"/>
    <w:rsid w:val="00E11F61"/>
    <w:rsid w:val="00E1279A"/>
    <w:rsid w:val="00E137DF"/>
    <w:rsid w:val="00E14126"/>
    <w:rsid w:val="00E232FF"/>
    <w:rsid w:val="00E24702"/>
    <w:rsid w:val="00E253FB"/>
    <w:rsid w:val="00E256F2"/>
    <w:rsid w:val="00E26092"/>
    <w:rsid w:val="00E261CE"/>
    <w:rsid w:val="00E27BCF"/>
    <w:rsid w:val="00E30EC7"/>
    <w:rsid w:val="00E312AA"/>
    <w:rsid w:val="00E31553"/>
    <w:rsid w:val="00E315AB"/>
    <w:rsid w:val="00E32ACB"/>
    <w:rsid w:val="00E35003"/>
    <w:rsid w:val="00E36326"/>
    <w:rsid w:val="00E370D0"/>
    <w:rsid w:val="00E37B78"/>
    <w:rsid w:val="00E37C73"/>
    <w:rsid w:val="00E37DC0"/>
    <w:rsid w:val="00E41519"/>
    <w:rsid w:val="00E4195A"/>
    <w:rsid w:val="00E4202B"/>
    <w:rsid w:val="00E4431E"/>
    <w:rsid w:val="00E447A5"/>
    <w:rsid w:val="00E45F7C"/>
    <w:rsid w:val="00E4653E"/>
    <w:rsid w:val="00E46C3F"/>
    <w:rsid w:val="00E47431"/>
    <w:rsid w:val="00E54A74"/>
    <w:rsid w:val="00E561B9"/>
    <w:rsid w:val="00E5633F"/>
    <w:rsid w:val="00E56468"/>
    <w:rsid w:val="00E607F3"/>
    <w:rsid w:val="00E60D8D"/>
    <w:rsid w:val="00E6195E"/>
    <w:rsid w:val="00E63EB1"/>
    <w:rsid w:val="00E64FDB"/>
    <w:rsid w:val="00E66160"/>
    <w:rsid w:val="00E666E5"/>
    <w:rsid w:val="00E712AC"/>
    <w:rsid w:val="00E7162D"/>
    <w:rsid w:val="00E72319"/>
    <w:rsid w:val="00E72819"/>
    <w:rsid w:val="00E752AB"/>
    <w:rsid w:val="00E75303"/>
    <w:rsid w:val="00E75B26"/>
    <w:rsid w:val="00E75FB5"/>
    <w:rsid w:val="00E80483"/>
    <w:rsid w:val="00E80F90"/>
    <w:rsid w:val="00E82539"/>
    <w:rsid w:val="00E82DEE"/>
    <w:rsid w:val="00E83DD5"/>
    <w:rsid w:val="00E858F3"/>
    <w:rsid w:val="00E85920"/>
    <w:rsid w:val="00E9150F"/>
    <w:rsid w:val="00E94CFD"/>
    <w:rsid w:val="00E9526A"/>
    <w:rsid w:val="00EA192C"/>
    <w:rsid w:val="00EA2C20"/>
    <w:rsid w:val="00EA38C1"/>
    <w:rsid w:val="00EA39F0"/>
    <w:rsid w:val="00EA3CD6"/>
    <w:rsid w:val="00EA4877"/>
    <w:rsid w:val="00EA61BA"/>
    <w:rsid w:val="00EA75C6"/>
    <w:rsid w:val="00EB06F0"/>
    <w:rsid w:val="00EB48EF"/>
    <w:rsid w:val="00EB57D1"/>
    <w:rsid w:val="00EB6586"/>
    <w:rsid w:val="00EB6EF6"/>
    <w:rsid w:val="00EC097F"/>
    <w:rsid w:val="00EC1CEB"/>
    <w:rsid w:val="00EC37F7"/>
    <w:rsid w:val="00EC3D5C"/>
    <w:rsid w:val="00EC40C2"/>
    <w:rsid w:val="00EC6D5D"/>
    <w:rsid w:val="00ED013C"/>
    <w:rsid w:val="00ED09E0"/>
    <w:rsid w:val="00ED0F21"/>
    <w:rsid w:val="00ED1B29"/>
    <w:rsid w:val="00ED2399"/>
    <w:rsid w:val="00ED25E3"/>
    <w:rsid w:val="00ED69EB"/>
    <w:rsid w:val="00ED74AF"/>
    <w:rsid w:val="00EE2326"/>
    <w:rsid w:val="00EE2794"/>
    <w:rsid w:val="00EE3370"/>
    <w:rsid w:val="00EE3AF9"/>
    <w:rsid w:val="00EE453A"/>
    <w:rsid w:val="00EE4C0A"/>
    <w:rsid w:val="00EE6A72"/>
    <w:rsid w:val="00EE7DB5"/>
    <w:rsid w:val="00EE7EA7"/>
    <w:rsid w:val="00EF08CC"/>
    <w:rsid w:val="00EF2263"/>
    <w:rsid w:val="00EF603B"/>
    <w:rsid w:val="00EF6489"/>
    <w:rsid w:val="00EF67AA"/>
    <w:rsid w:val="00F00753"/>
    <w:rsid w:val="00F0447B"/>
    <w:rsid w:val="00F04EFC"/>
    <w:rsid w:val="00F06376"/>
    <w:rsid w:val="00F073D3"/>
    <w:rsid w:val="00F073F9"/>
    <w:rsid w:val="00F10C92"/>
    <w:rsid w:val="00F14D43"/>
    <w:rsid w:val="00F150A5"/>
    <w:rsid w:val="00F220C7"/>
    <w:rsid w:val="00F220D5"/>
    <w:rsid w:val="00F23147"/>
    <w:rsid w:val="00F23F5D"/>
    <w:rsid w:val="00F2514B"/>
    <w:rsid w:val="00F27A40"/>
    <w:rsid w:val="00F27C2C"/>
    <w:rsid w:val="00F325A8"/>
    <w:rsid w:val="00F32641"/>
    <w:rsid w:val="00F32909"/>
    <w:rsid w:val="00F355EF"/>
    <w:rsid w:val="00F40726"/>
    <w:rsid w:val="00F430D9"/>
    <w:rsid w:val="00F43553"/>
    <w:rsid w:val="00F43D9E"/>
    <w:rsid w:val="00F465EE"/>
    <w:rsid w:val="00F46E3A"/>
    <w:rsid w:val="00F46FFB"/>
    <w:rsid w:val="00F52074"/>
    <w:rsid w:val="00F530FB"/>
    <w:rsid w:val="00F53F79"/>
    <w:rsid w:val="00F54E12"/>
    <w:rsid w:val="00F55979"/>
    <w:rsid w:val="00F56BD0"/>
    <w:rsid w:val="00F5781A"/>
    <w:rsid w:val="00F57F07"/>
    <w:rsid w:val="00F60655"/>
    <w:rsid w:val="00F62287"/>
    <w:rsid w:val="00F62729"/>
    <w:rsid w:val="00F654A7"/>
    <w:rsid w:val="00F65612"/>
    <w:rsid w:val="00F66FA4"/>
    <w:rsid w:val="00F70C5A"/>
    <w:rsid w:val="00F70E90"/>
    <w:rsid w:val="00F71780"/>
    <w:rsid w:val="00F72B50"/>
    <w:rsid w:val="00F72DC9"/>
    <w:rsid w:val="00F73314"/>
    <w:rsid w:val="00F7564D"/>
    <w:rsid w:val="00F75883"/>
    <w:rsid w:val="00F76CF9"/>
    <w:rsid w:val="00F800B7"/>
    <w:rsid w:val="00F8428F"/>
    <w:rsid w:val="00F85684"/>
    <w:rsid w:val="00F85CBB"/>
    <w:rsid w:val="00F87A41"/>
    <w:rsid w:val="00F87B39"/>
    <w:rsid w:val="00F906E8"/>
    <w:rsid w:val="00F90A6C"/>
    <w:rsid w:val="00F90FFA"/>
    <w:rsid w:val="00F91A99"/>
    <w:rsid w:val="00F9226F"/>
    <w:rsid w:val="00F9314F"/>
    <w:rsid w:val="00F934D0"/>
    <w:rsid w:val="00F93BFD"/>
    <w:rsid w:val="00F967B2"/>
    <w:rsid w:val="00FA0608"/>
    <w:rsid w:val="00FA14C2"/>
    <w:rsid w:val="00FA1F73"/>
    <w:rsid w:val="00FA232C"/>
    <w:rsid w:val="00FA2D30"/>
    <w:rsid w:val="00FA4C0F"/>
    <w:rsid w:val="00FA4EDD"/>
    <w:rsid w:val="00FA794F"/>
    <w:rsid w:val="00FA7F1C"/>
    <w:rsid w:val="00FB048D"/>
    <w:rsid w:val="00FB04AF"/>
    <w:rsid w:val="00FB0C65"/>
    <w:rsid w:val="00FB258D"/>
    <w:rsid w:val="00FB57E7"/>
    <w:rsid w:val="00FC0039"/>
    <w:rsid w:val="00FC0D7E"/>
    <w:rsid w:val="00FC4533"/>
    <w:rsid w:val="00FC5540"/>
    <w:rsid w:val="00FC5598"/>
    <w:rsid w:val="00FC597E"/>
    <w:rsid w:val="00FC6769"/>
    <w:rsid w:val="00FC6BF5"/>
    <w:rsid w:val="00FC78E4"/>
    <w:rsid w:val="00FC7D70"/>
    <w:rsid w:val="00FD1334"/>
    <w:rsid w:val="00FD4AAA"/>
    <w:rsid w:val="00FD4AE2"/>
    <w:rsid w:val="00FE10FE"/>
    <w:rsid w:val="00FE178E"/>
    <w:rsid w:val="00FE1A2C"/>
    <w:rsid w:val="00FE1B6A"/>
    <w:rsid w:val="00FE2B30"/>
    <w:rsid w:val="00FE4D69"/>
    <w:rsid w:val="00FE51CF"/>
    <w:rsid w:val="00FE555C"/>
    <w:rsid w:val="00FE663E"/>
    <w:rsid w:val="00FE66BB"/>
    <w:rsid w:val="00FF0EA4"/>
    <w:rsid w:val="00FF1255"/>
    <w:rsid w:val="00FF411E"/>
    <w:rsid w:val="00FF6297"/>
    <w:rsid w:val="00FF657D"/>
    <w:rsid w:val="00FF70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F7B2E6"/>
  <w14:defaultImageDpi w14:val="32767"/>
  <w15:docId w15:val="{0B74B4BB-2633-4DB4-81C7-1D87D4556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713"/>
    <w:pPr>
      <w:spacing w:line="480" w:lineRule="auto"/>
      <w:ind w:left="144" w:firstLine="720"/>
      <w:jc w:val="both"/>
    </w:pPr>
    <w:rPr>
      <w:rFonts w:ascii="Times New Roman" w:eastAsia="SimSun" w:hAnsi="Times New Roman" w:cs="Times New Roman"/>
      <w:sz w:val="24"/>
      <w:szCs w:val="24"/>
    </w:rPr>
  </w:style>
  <w:style w:type="paragraph" w:styleId="Heading1">
    <w:name w:val="heading 1"/>
    <w:basedOn w:val="Level1"/>
    <w:next w:val="Normal"/>
    <w:link w:val="Heading1Char"/>
    <w:uiPriority w:val="9"/>
    <w:qFormat/>
    <w:rsid w:val="00345713"/>
    <w:pPr>
      <w:spacing w:line="480" w:lineRule="auto"/>
      <w:ind w:left="454" w:hanging="454"/>
    </w:pPr>
    <w:rPr>
      <w:rFonts w:cs="Times New Roman"/>
      <w:szCs w:val="24"/>
    </w:rPr>
  </w:style>
  <w:style w:type="paragraph" w:styleId="Heading2">
    <w:name w:val="heading 2"/>
    <w:basedOn w:val="Normal"/>
    <w:next w:val="Normal"/>
    <w:link w:val="Heading2Char"/>
    <w:uiPriority w:val="9"/>
    <w:semiHidden/>
    <w:unhideWhenUsed/>
    <w:qFormat/>
    <w:rsid w:val="00992D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92D24"/>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992D2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92D2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92D2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92D2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92D2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92D2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0">
    <w:name w:val="Level0"/>
    <w:basedOn w:val="Normal"/>
    <w:link w:val="Level0Char"/>
    <w:qFormat/>
    <w:rsid w:val="009707BD"/>
    <w:rPr>
      <w:rFonts w:cs="Arial"/>
      <w:szCs w:val="20"/>
    </w:rPr>
  </w:style>
  <w:style w:type="character" w:customStyle="1" w:styleId="Level0Char">
    <w:name w:val="Level0 Char"/>
    <w:basedOn w:val="DefaultParagraphFont"/>
    <w:link w:val="Level0"/>
    <w:rsid w:val="009707BD"/>
    <w:rPr>
      <w:rFonts w:ascii="Times New Roman" w:eastAsia="SimSun" w:hAnsi="Times New Roman" w:cs="Arial"/>
      <w:sz w:val="24"/>
      <w:szCs w:val="20"/>
    </w:rPr>
  </w:style>
  <w:style w:type="character" w:styleId="Emphasis">
    <w:name w:val="Emphasis"/>
    <w:basedOn w:val="DefaultParagraphFont"/>
    <w:qFormat/>
    <w:rsid w:val="00E27BCF"/>
    <w:rPr>
      <w:i/>
      <w:iCs/>
      <w:sz w:val="20"/>
    </w:rPr>
  </w:style>
  <w:style w:type="paragraph" w:customStyle="1" w:styleId="Level1">
    <w:name w:val="Level1"/>
    <w:basedOn w:val="Normal"/>
    <w:link w:val="Level1Char"/>
    <w:qFormat/>
    <w:rsid w:val="008774F6"/>
    <w:pPr>
      <w:numPr>
        <w:numId w:val="14"/>
      </w:numPr>
      <w:spacing w:before="160" w:line="360" w:lineRule="auto"/>
      <w:outlineLvl w:val="0"/>
    </w:pPr>
    <w:rPr>
      <w:rFonts w:cs="Arial"/>
      <w:caps/>
      <w:color w:val="2E74B5"/>
      <w:szCs w:val="28"/>
    </w:rPr>
  </w:style>
  <w:style w:type="paragraph" w:customStyle="1" w:styleId="Level2">
    <w:name w:val="Level2"/>
    <w:basedOn w:val="Normal"/>
    <w:autoRedefine/>
    <w:qFormat/>
    <w:rsid w:val="00F0447B"/>
    <w:pPr>
      <w:numPr>
        <w:ilvl w:val="1"/>
        <w:numId w:val="14"/>
      </w:numPr>
      <w:spacing w:before="120" w:after="120" w:line="360" w:lineRule="auto"/>
      <w:ind w:firstLine="540"/>
      <w:outlineLvl w:val="1"/>
    </w:pPr>
    <w:rPr>
      <w:rFonts w:cs="Arial"/>
      <w:b/>
      <w:caps/>
      <w:lang w:val="en-US"/>
    </w:rPr>
  </w:style>
  <w:style w:type="paragraph" w:customStyle="1" w:styleId="Level3">
    <w:name w:val="Level3"/>
    <w:basedOn w:val="Level0"/>
    <w:qFormat/>
    <w:rsid w:val="00E27BCF"/>
    <w:pPr>
      <w:spacing w:before="120" w:after="120"/>
      <w:ind w:left="0" w:firstLine="0"/>
      <w:outlineLvl w:val="2"/>
    </w:pPr>
    <w:rPr>
      <w:caps/>
    </w:rPr>
  </w:style>
  <w:style w:type="paragraph" w:customStyle="1" w:styleId="PitureFormat">
    <w:name w:val="PitureFormat"/>
    <w:qFormat/>
    <w:rsid w:val="00E27BCF"/>
    <w:pPr>
      <w:spacing w:after="0" w:line="240" w:lineRule="auto"/>
      <w:jc w:val="center"/>
    </w:pPr>
    <w:rPr>
      <w:rFonts w:ascii="Arial" w:eastAsia="SimSun" w:hAnsi="Arial" w:cs="Arial"/>
      <w:noProof/>
      <w:sz w:val="20"/>
      <w:szCs w:val="20"/>
      <w:lang w:eastAsia="en-CA"/>
    </w:rPr>
  </w:style>
  <w:style w:type="paragraph" w:styleId="Caption">
    <w:name w:val="caption"/>
    <w:basedOn w:val="Normal"/>
    <w:next w:val="Normal"/>
    <w:link w:val="CaptionChar"/>
    <w:uiPriority w:val="35"/>
    <w:unhideWhenUsed/>
    <w:qFormat/>
    <w:rsid w:val="005558D7"/>
    <w:pPr>
      <w:spacing w:before="120" w:after="120" w:line="240" w:lineRule="auto"/>
      <w:ind w:left="0" w:firstLine="0"/>
    </w:pPr>
    <w:rPr>
      <w:rFonts w:cs="Arial"/>
      <w:iCs/>
      <w:sz w:val="20"/>
      <w:szCs w:val="18"/>
    </w:rPr>
  </w:style>
  <w:style w:type="character" w:customStyle="1" w:styleId="CaptionChar">
    <w:name w:val="Caption Char"/>
    <w:basedOn w:val="DefaultParagraphFont"/>
    <w:link w:val="Caption"/>
    <w:uiPriority w:val="35"/>
    <w:rsid w:val="005558D7"/>
    <w:rPr>
      <w:rFonts w:ascii="Times New Roman" w:eastAsia="SimSun" w:hAnsi="Times New Roman" w:cs="Arial"/>
      <w:iCs/>
      <w:sz w:val="20"/>
      <w:szCs w:val="18"/>
    </w:rPr>
  </w:style>
  <w:style w:type="character" w:styleId="CommentReference">
    <w:name w:val="annotation reference"/>
    <w:basedOn w:val="DefaultParagraphFont"/>
    <w:uiPriority w:val="99"/>
    <w:semiHidden/>
    <w:unhideWhenUsed/>
    <w:rsid w:val="00E712AC"/>
    <w:rPr>
      <w:sz w:val="16"/>
      <w:szCs w:val="16"/>
    </w:rPr>
  </w:style>
  <w:style w:type="paragraph" w:styleId="CommentText">
    <w:name w:val="annotation text"/>
    <w:basedOn w:val="Normal"/>
    <w:link w:val="CommentTextChar"/>
    <w:uiPriority w:val="99"/>
    <w:unhideWhenUsed/>
    <w:rsid w:val="00E712AC"/>
    <w:pPr>
      <w:spacing w:line="240" w:lineRule="auto"/>
    </w:pPr>
    <w:rPr>
      <w:sz w:val="20"/>
      <w:szCs w:val="20"/>
    </w:rPr>
  </w:style>
  <w:style w:type="character" w:customStyle="1" w:styleId="CommentTextChar">
    <w:name w:val="Comment Text Char"/>
    <w:basedOn w:val="DefaultParagraphFont"/>
    <w:link w:val="CommentText"/>
    <w:uiPriority w:val="99"/>
    <w:rsid w:val="00E712AC"/>
    <w:rPr>
      <w:sz w:val="20"/>
      <w:szCs w:val="20"/>
    </w:rPr>
  </w:style>
  <w:style w:type="paragraph" w:styleId="CommentSubject">
    <w:name w:val="annotation subject"/>
    <w:basedOn w:val="CommentText"/>
    <w:next w:val="CommentText"/>
    <w:link w:val="CommentSubjectChar"/>
    <w:uiPriority w:val="99"/>
    <w:semiHidden/>
    <w:unhideWhenUsed/>
    <w:rsid w:val="00E712AC"/>
    <w:rPr>
      <w:b/>
      <w:bCs/>
    </w:rPr>
  </w:style>
  <w:style w:type="character" w:customStyle="1" w:styleId="CommentSubjectChar">
    <w:name w:val="Comment Subject Char"/>
    <w:basedOn w:val="CommentTextChar"/>
    <w:link w:val="CommentSubject"/>
    <w:uiPriority w:val="99"/>
    <w:semiHidden/>
    <w:rsid w:val="00E712AC"/>
    <w:rPr>
      <w:b/>
      <w:bCs/>
      <w:sz w:val="20"/>
      <w:szCs w:val="20"/>
    </w:rPr>
  </w:style>
  <w:style w:type="paragraph" w:styleId="BalloonText">
    <w:name w:val="Balloon Text"/>
    <w:basedOn w:val="Normal"/>
    <w:link w:val="BalloonTextChar"/>
    <w:uiPriority w:val="99"/>
    <w:semiHidden/>
    <w:unhideWhenUsed/>
    <w:rsid w:val="00E712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2AC"/>
    <w:rPr>
      <w:rFonts w:ascii="Segoe UI" w:hAnsi="Segoe UI" w:cs="Segoe UI"/>
      <w:sz w:val="18"/>
      <w:szCs w:val="18"/>
    </w:rPr>
  </w:style>
  <w:style w:type="paragraph" w:customStyle="1" w:styleId="CitaviBibliographyEntry">
    <w:name w:val="Citavi Bibliography Entry"/>
    <w:basedOn w:val="Level0"/>
    <w:link w:val="CitaviBibliographyEntryChar"/>
    <w:rsid w:val="00345713"/>
    <w:pPr>
      <w:tabs>
        <w:tab w:val="left" w:pos="340"/>
      </w:tabs>
      <w:spacing w:after="0"/>
      <w:ind w:left="340" w:hanging="340"/>
    </w:pPr>
  </w:style>
  <w:style w:type="character" w:customStyle="1" w:styleId="CitaviBibliographyEntryChar">
    <w:name w:val="Citavi Bibliography Entry Char"/>
    <w:basedOn w:val="Level0Char"/>
    <w:link w:val="CitaviBibliographyEntry"/>
    <w:rsid w:val="00345713"/>
    <w:rPr>
      <w:rFonts w:ascii="Times New Roman" w:eastAsia="SimSun" w:hAnsi="Times New Roman" w:cs="Arial"/>
      <w:sz w:val="24"/>
      <w:szCs w:val="20"/>
    </w:rPr>
  </w:style>
  <w:style w:type="paragraph" w:customStyle="1" w:styleId="CitaviBibliographyHeading">
    <w:name w:val="Citavi Bibliography Heading"/>
    <w:basedOn w:val="Heading1"/>
    <w:link w:val="CitaviBibliographyHeadingChar"/>
    <w:rsid w:val="00992D24"/>
    <w:pPr>
      <w:ind w:left="360" w:hanging="360"/>
      <w:jc w:val="left"/>
    </w:pPr>
  </w:style>
  <w:style w:type="character" w:customStyle="1" w:styleId="CitaviBibliographyHeadingChar">
    <w:name w:val="Citavi Bibliography Heading Char"/>
    <w:basedOn w:val="Level0Char"/>
    <w:link w:val="CitaviBibliographyHeading"/>
    <w:rsid w:val="00992D24"/>
    <w:rPr>
      <w:rFonts w:ascii="Times New Roman" w:eastAsia="SimSun" w:hAnsi="Times New Roman" w:cs="Times New Roman"/>
      <w:caps/>
      <w:color w:val="2E74B5"/>
      <w:sz w:val="24"/>
      <w:szCs w:val="24"/>
    </w:rPr>
  </w:style>
  <w:style w:type="character" w:customStyle="1" w:styleId="Heading1Char">
    <w:name w:val="Heading 1 Char"/>
    <w:basedOn w:val="DefaultParagraphFont"/>
    <w:link w:val="Heading1"/>
    <w:uiPriority w:val="9"/>
    <w:rsid w:val="00345713"/>
    <w:rPr>
      <w:rFonts w:ascii="Times New Roman" w:eastAsia="SimSun" w:hAnsi="Times New Roman" w:cs="Times New Roman"/>
      <w:caps/>
      <w:color w:val="2E74B5"/>
      <w:sz w:val="24"/>
      <w:szCs w:val="24"/>
    </w:rPr>
  </w:style>
  <w:style w:type="paragraph" w:customStyle="1" w:styleId="CitaviBibliographySubheading1">
    <w:name w:val="Citavi Bibliography Subheading 1"/>
    <w:basedOn w:val="Heading2"/>
    <w:link w:val="CitaviBibliographySubheading1Char"/>
    <w:rsid w:val="00992D24"/>
    <w:pPr>
      <w:jc w:val="left"/>
      <w:outlineLvl w:val="9"/>
    </w:pPr>
    <w:rPr>
      <w:lang w:val="en-US"/>
    </w:rPr>
  </w:style>
  <w:style w:type="character" w:customStyle="1" w:styleId="CitaviBibliographySubheading1Char">
    <w:name w:val="Citavi Bibliography Subheading 1 Char"/>
    <w:basedOn w:val="Level0Char"/>
    <w:link w:val="CitaviBibliographySubheading1"/>
    <w:rsid w:val="00992D24"/>
    <w:rPr>
      <w:rFonts w:asciiTheme="majorHAnsi" w:eastAsiaTheme="majorEastAsia" w:hAnsiTheme="majorHAnsi" w:cstheme="majorBidi"/>
      <w:color w:val="2E74B5" w:themeColor="accent1" w:themeShade="BF"/>
      <w:sz w:val="26"/>
      <w:szCs w:val="26"/>
      <w:lang w:val="en-US"/>
    </w:rPr>
  </w:style>
  <w:style w:type="character" w:customStyle="1" w:styleId="Heading2Char">
    <w:name w:val="Heading 2 Char"/>
    <w:basedOn w:val="DefaultParagraphFont"/>
    <w:link w:val="Heading2"/>
    <w:uiPriority w:val="9"/>
    <w:semiHidden/>
    <w:rsid w:val="00992D24"/>
    <w:rPr>
      <w:rFonts w:asciiTheme="majorHAnsi" w:eastAsiaTheme="majorEastAsia" w:hAnsiTheme="majorHAnsi" w:cstheme="majorBidi"/>
      <w:color w:val="2E74B5" w:themeColor="accent1" w:themeShade="BF"/>
      <w:sz w:val="26"/>
      <w:szCs w:val="26"/>
    </w:rPr>
  </w:style>
  <w:style w:type="paragraph" w:customStyle="1" w:styleId="CitaviBibliographySubheading2">
    <w:name w:val="Citavi Bibliography Subheading 2"/>
    <w:basedOn w:val="Heading3"/>
    <w:link w:val="CitaviBibliographySubheading2Char"/>
    <w:rsid w:val="00992D24"/>
    <w:pPr>
      <w:jc w:val="left"/>
      <w:outlineLvl w:val="9"/>
    </w:pPr>
    <w:rPr>
      <w:lang w:val="en-US"/>
    </w:rPr>
  </w:style>
  <w:style w:type="character" w:customStyle="1" w:styleId="CitaviBibliographySubheading2Char">
    <w:name w:val="Citavi Bibliography Subheading 2 Char"/>
    <w:basedOn w:val="Level0Char"/>
    <w:link w:val="CitaviBibliographySubheading2"/>
    <w:rsid w:val="00992D24"/>
    <w:rPr>
      <w:rFonts w:asciiTheme="majorHAnsi" w:eastAsiaTheme="majorEastAsia" w:hAnsiTheme="majorHAnsi" w:cstheme="majorBidi"/>
      <w:color w:val="1F4D78" w:themeColor="accent1" w:themeShade="7F"/>
      <w:sz w:val="24"/>
      <w:szCs w:val="24"/>
      <w:lang w:val="en-US"/>
    </w:rPr>
  </w:style>
  <w:style w:type="character" w:customStyle="1" w:styleId="Heading3Char">
    <w:name w:val="Heading 3 Char"/>
    <w:basedOn w:val="DefaultParagraphFont"/>
    <w:link w:val="Heading3"/>
    <w:uiPriority w:val="9"/>
    <w:semiHidden/>
    <w:rsid w:val="00992D24"/>
    <w:rPr>
      <w:rFonts w:asciiTheme="majorHAnsi" w:eastAsiaTheme="majorEastAsia" w:hAnsiTheme="majorHAnsi" w:cstheme="majorBidi"/>
      <w:color w:val="1F4D78" w:themeColor="accent1" w:themeShade="7F"/>
      <w:sz w:val="24"/>
      <w:szCs w:val="24"/>
    </w:rPr>
  </w:style>
  <w:style w:type="paragraph" w:customStyle="1" w:styleId="CitaviBibliographySubheading3">
    <w:name w:val="Citavi Bibliography Subheading 3"/>
    <w:basedOn w:val="Heading4"/>
    <w:link w:val="CitaviBibliographySubheading3Char"/>
    <w:rsid w:val="00992D24"/>
    <w:pPr>
      <w:jc w:val="left"/>
      <w:outlineLvl w:val="9"/>
    </w:pPr>
    <w:rPr>
      <w:sz w:val="20"/>
      <w:szCs w:val="20"/>
      <w:lang w:val="en-US"/>
    </w:rPr>
  </w:style>
  <w:style w:type="character" w:customStyle="1" w:styleId="CitaviBibliographySubheading3Char">
    <w:name w:val="Citavi Bibliography Subheading 3 Char"/>
    <w:basedOn w:val="Level0Char"/>
    <w:link w:val="CitaviBibliographySubheading3"/>
    <w:rsid w:val="00992D24"/>
    <w:rPr>
      <w:rFonts w:asciiTheme="majorHAnsi" w:eastAsiaTheme="majorEastAsia" w:hAnsiTheme="majorHAnsi" w:cstheme="majorBidi"/>
      <w:i/>
      <w:iCs/>
      <w:color w:val="2E74B5" w:themeColor="accent1" w:themeShade="BF"/>
      <w:sz w:val="20"/>
      <w:szCs w:val="20"/>
      <w:lang w:val="en-US"/>
    </w:rPr>
  </w:style>
  <w:style w:type="character" w:customStyle="1" w:styleId="Heading4Char">
    <w:name w:val="Heading 4 Char"/>
    <w:basedOn w:val="DefaultParagraphFont"/>
    <w:link w:val="Heading4"/>
    <w:uiPriority w:val="9"/>
    <w:semiHidden/>
    <w:rsid w:val="00992D24"/>
    <w:rPr>
      <w:rFonts w:asciiTheme="majorHAnsi" w:eastAsiaTheme="majorEastAsia" w:hAnsiTheme="majorHAnsi" w:cstheme="majorBidi"/>
      <w:i/>
      <w:iCs/>
      <w:color w:val="2E74B5" w:themeColor="accent1" w:themeShade="BF"/>
    </w:rPr>
  </w:style>
  <w:style w:type="paragraph" w:customStyle="1" w:styleId="CitaviBibliographySubheading4">
    <w:name w:val="Citavi Bibliography Subheading 4"/>
    <w:basedOn w:val="Heading5"/>
    <w:link w:val="CitaviBibliographySubheading4Char"/>
    <w:rsid w:val="00992D24"/>
    <w:pPr>
      <w:jc w:val="left"/>
      <w:outlineLvl w:val="9"/>
    </w:pPr>
    <w:rPr>
      <w:sz w:val="20"/>
      <w:szCs w:val="20"/>
      <w:lang w:val="en-US"/>
    </w:rPr>
  </w:style>
  <w:style w:type="character" w:customStyle="1" w:styleId="CitaviBibliographySubheading4Char">
    <w:name w:val="Citavi Bibliography Subheading 4 Char"/>
    <w:basedOn w:val="Level0Char"/>
    <w:link w:val="CitaviBibliographySubheading4"/>
    <w:rsid w:val="00992D24"/>
    <w:rPr>
      <w:rFonts w:asciiTheme="majorHAnsi" w:eastAsiaTheme="majorEastAsia" w:hAnsiTheme="majorHAnsi" w:cstheme="majorBidi"/>
      <w:color w:val="2E74B5" w:themeColor="accent1" w:themeShade="BF"/>
      <w:sz w:val="20"/>
      <w:szCs w:val="20"/>
      <w:lang w:val="en-US"/>
    </w:rPr>
  </w:style>
  <w:style w:type="character" w:customStyle="1" w:styleId="Heading5Char">
    <w:name w:val="Heading 5 Char"/>
    <w:basedOn w:val="DefaultParagraphFont"/>
    <w:link w:val="Heading5"/>
    <w:uiPriority w:val="9"/>
    <w:semiHidden/>
    <w:rsid w:val="00992D24"/>
    <w:rPr>
      <w:rFonts w:asciiTheme="majorHAnsi" w:eastAsiaTheme="majorEastAsia" w:hAnsiTheme="majorHAnsi" w:cstheme="majorBidi"/>
      <w:color w:val="2E74B5" w:themeColor="accent1" w:themeShade="BF"/>
    </w:rPr>
  </w:style>
  <w:style w:type="paragraph" w:customStyle="1" w:styleId="CitaviBibliographySubheading5">
    <w:name w:val="Citavi Bibliography Subheading 5"/>
    <w:basedOn w:val="Heading6"/>
    <w:link w:val="CitaviBibliographySubheading5Char"/>
    <w:rsid w:val="00992D24"/>
    <w:pPr>
      <w:outlineLvl w:val="9"/>
    </w:pPr>
    <w:rPr>
      <w:sz w:val="20"/>
      <w:szCs w:val="20"/>
      <w:lang w:val="en-US"/>
    </w:rPr>
  </w:style>
  <w:style w:type="character" w:customStyle="1" w:styleId="CitaviBibliographySubheading5Char">
    <w:name w:val="Citavi Bibliography Subheading 5 Char"/>
    <w:basedOn w:val="Level0Char"/>
    <w:link w:val="CitaviBibliographySubheading5"/>
    <w:rsid w:val="00992D24"/>
    <w:rPr>
      <w:rFonts w:asciiTheme="majorHAnsi" w:eastAsiaTheme="majorEastAsia" w:hAnsiTheme="majorHAnsi" w:cstheme="majorBidi"/>
      <w:color w:val="1F4D78" w:themeColor="accent1" w:themeShade="7F"/>
      <w:sz w:val="20"/>
      <w:szCs w:val="20"/>
      <w:lang w:val="en-US"/>
    </w:rPr>
  </w:style>
  <w:style w:type="character" w:customStyle="1" w:styleId="Heading6Char">
    <w:name w:val="Heading 6 Char"/>
    <w:basedOn w:val="DefaultParagraphFont"/>
    <w:link w:val="Heading6"/>
    <w:uiPriority w:val="9"/>
    <w:semiHidden/>
    <w:rsid w:val="00992D24"/>
    <w:rPr>
      <w:rFonts w:asciiTheme="majorHAnsi" w:eastAsiaTheme="majorEastAsia" w:hAnsiTheme="majorHAnsi" w:cstheme="majorBidi"/>
      <w:color w:val="1F4D78" w:themeColor="accent1" w:themeShade="7F"/>
    </w:rPr>
  </w:style>
  <w:style w:type="paragraph" w:customStyle="1" w:styleId="CitaviBibliographySubheading6">
    <w:name w:val="Citavi Bibliography Subheading 6"/>
    <w:basedOn w:val="Heading7"/>
    <w:link w:val="CitaviBibliographySubheading6Char"/>
    <w:rsid w:val="00992D24"/>
    <w:pPr>
      <w:outlineLvl w:val="9"/>
    </w:pPr>
    <w:rPr>
      <w:sz w:val="20"/>
      <w:szCs w:val="20"/>
      <w:lang w:val="en-US"/>
    </w:rPr>
  </w:style>
  <w:style w:type="character" w:customStyle="1" w:styleId="CitaviBibliographySubheading6Char">
    <w:name w:val="Citavi Bibliography Subheading 6 Char"/>
    <w:basedOn w:val="Level0Char"/>
    <w:link w:val="CitaviBibliographySubheading6"/>
    <w:rsid w:val="00992D24"/>
    <w:rPr>
      <w:rFonts w:asciiTheme="majorHAnsi" w:eastAsiaTheme="majorEastAsia" w:hAnsiTheme="majorHAnsi" w:cstheme="majorBidi"/>
      <w:i/>
      <w:iCs/>
      <w:color w:val="1F4D78" w:themeColor="accent1" w:themeShade="7F"/>
      <w:sz w:val="20"/>
      <w:szCs w:val="20"/>
      <w:lang w:val="en-US"/>
    </w:rPr>
  </w:style>
  <w:style w:type="character" w:customStyle="1" w:styleId="Heading7Char">
    <w:name w:val="Heading 7 Char"/>
    <w:basedOn w:val="DefaultParagraphFont"/>
    <w:link w:val="Heading7"/>
    <w:uiPriority w:val="9"/>
    <w:semiHidden/>
    <w:rsid w:val="00992D24"/>
    <w:rPr>
      <w:rFonts w:asciiTheme="majorHAnsi" w:eastAsiaTheme="majorEastAsia" w:hAnsiTheme="majorHAnsi" w:cstheme="majorBidi"/>
      <w:i/>
      <w:iCs/>
      <w:color w:val="1F4D78" w:themeColor="accent1" w:themeShade="7F"/>
    </w:rPr>
  </w:style>
  <w:style w:type="paragraph" w:customStyle="1" w:styleId="CitaviBibliographySubheading7">
    <w:name w:val="Citavi Bibliography Subheading 7"/>
    <w:basedOn w:val="Heading8"/>
    <w:link w:val="CitaviBibliographySubheading7Char"/>
    <w:rsid w:val="00992D24"/>
    <w:pPr>
      <w:outlineLvl w:val="9"/>
    </w:pPr>
    <w:rPr>
      <w:lang w:val="en-US"/>
    </w:rPr>
  </w:style>
  <w:style w:type="character" w:customStyle="1" w:styleId="CitaviBibliographySubheading7Char">
    <w:name w:val="Citavi Bibliography Subheading 7 Char"/>
    <w:basedOn w:val="Level0Char"/>
    <w:link w:val="CitaviBibliographySubheading7"/>
    <w:rsid w:val="00992D24"/>
    <w:rPr>
      <w:rFonts w:asciiTheme="majorHAnsi" w:eastAsiaTheme="majorEastAsia" w:hAnsiTheme="majorHAnsi" w:cstheme="majorBidi"/>
      <w:color w:val="272727" w:themeColor="text1" w:themeTint="D8"/>
      <w:sz w:val="21"/>
      <w:szCs w:val="21"/>
      <w:lang w:val="en-US"/>
    </w:rPr>
  </w:style>
  <w:style w:type="character" w:customStyle="1" w:styleId="Heading8Char">
    <w:name w:val="Heading 8 Char"/>
    <w:basedOn w:val="DefaultParagraphFont"/>
    <w:link w:val="Heading8"/>
    <w:uiPriority w:val="9"/>
    <w:semiHidden/>
    <w:rsid w:val="00992D24"/>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Char"/>
    <w:rsid w:val="00992D24"/>
    <w:pPr>
      <w:outlineLvl w:val="9"/>
    </w:pPr>
    <w:rPr>
      <w:lang w:val="en-US"/>
    </w:rPr>
  </w:style>
  <w:style w:type="character" w:customStyle="1" w:styleId="CitaviBibliographySubheading8Char">
    <w:name w:val="Citavi Bibliography Subheading 8 Char"/>
    <w:basedOn w:val="Level0Char"/>
    <w:link w:val="CitaviBibliographySubheading8"/>
    <w:rsid w:val="00992D24"/>
    <w:rPr>
      <w:rFonts w:asciiTheme="majorHAnsi" w:eastAsiaTheme="majorEastAsia" w:hAnsiTheme="majorHAnsi" w:cstheme="majorBidi"/>
      <w:i/>
      <w:iCs/>
      <w:color w:val="272727" w:themeColor="text1" w:themeTint="D8"/>
      <w:sz w:val="21"/>
      <w:szCs w:val="21"/>
      <w:lang w:val="en-US"/>
    </w:rPr>
  </w:style>
  <w:style w:type="character" w:customStyle="1" w:styleId="Heading9Char">
    <w:name w:val="Heading 9 Char"/>
    <w:basedOn w:val="DefaultParagraphFont"/>
    <w:link w:val="Heading9"/>
    <w:uiPriority w:val="9"/>
    <w:semiHidden/>
    <w:rsid w:val="00992D24"/>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semiHidden/>
    <w:unhideWhenUsed/>
    <w:qFormat/>
    <w:rsid w:val="00367368"/>
    <w:pPr>
      <w:outlineLvl w:val="9"/>
    </w:pPr>
  </w:style>
  <w:style w:type="paragraph" w:styleId="Bibliography">
    <w:name w:val="Bibliography"/>
    <w:basedOn w:val="Normal"/>
    <w:next w:val="Normal"/>
    <w:uiPriority w:val="37"/>
    <w:semiHidden/>
    <w:unhideWhenUsed/>
    <w:rsid w:val="00367368"/>
  </w:style>
  <w:style w:type="character" w:styleId="BookTitle">
    <w:name w:val="Book Title"/>
    <w:basedOn w:val="DefaultParagraphFont"/>
    <w:uiPriority w:val="33"/>
    <w:qFormat/>
    <w:rsid w:val="00367368"/>
    <w:rPr>
      <w:b/>
      <w:bCs/>
      <w:i/>
      <w:iCs/>
      <w:spacing w:val="5"/>
    </w:rPr>
  </w:style>
  <w:style w:type="character" w:styleId="IntenseReference">
    <w:name w:val="Intense Reference"/>
    <w:basedOn w:val="DefaultParagraphFont"/>
    <w:uiPriority w:val="32"/>
    <w:qFormat/>
    <w:rsid w:val="00367368"/>
    <w:rPr>
      <w:b/>
      <w:bCs/>
      <w:smallCaps/>
      <w:color w:val="5B9BD5" w:themeColor="accent1"/>
      <w:spacing w:val="5"/>
    </w:rPr>
  </w:style>
  <w:style w:type="character" w:styleId="SubtleReference">
    <w:name w:val="Subtle Reference"/>
    <w:basedOn w:val="DefaultParagraphFont"/>
    <w:uiPriority w:val="31"/>
    <w:qFormat/>
    <w:rsid w:val="00367368"/>
    <w:rPr>
      <w:smallCaps/>
      <w:color w:val="5A5A5A" w:themeColor="text1" w:themeTint="A5"/>
    </w:rPr>
  </w:style>
  <w:style w:type="character" w:styleId="IntenseEmphasis">
    <w:name w:val="Intense Emphasis"/>
    <w:basedOn w:val="DefaultParagraphFont"/>
    <w:uiPriority w:val="21"/>
    <w:qFormat/>
    <w:rsid w:val="00367368"/>
    <w:rPr>
      <w:i/>
      <w:iCs/>
      <w:color w:val="5B9BD5" w:themeColor="accent1"/>
    </w:rPr>
  </w:style>
  <w:style w:type="character" w:styleId="SubtleEmphasis">
    <w:name w:val="Subtle Emphasis"/>
    <w:basedOn w:val="DefaultParagraphFont"/>
    <w:uiPriority w:val="19"/>
    <w:qFormat/>
    <w:rsid w:val="00367368"/>
    <w:rPr>
      <w:i/>
      <w:iCs/>
      <w:color w:val="404040" w:themeColor="text1" w:themeTint="BF"/>
    </w:rPr>
  </w:style>
  <w:style w:type="paragraph" w:styleId="IntenseQuote">
    <w:name w:val="Intense Quote"/>
    <w:basedOn w:val="Normal"/>
    <w:next w:val="Normal"/>
    <w:link w:val="IntenseQuoteChar"/>
    <w:uiPriority w:val="30"/>
    <w:qFormat/>
    <w:rsid w:val="0036736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67368"/>
    <w:rPr>
      <w:i/>
      <w:iCs/>
      <w:color w:val="5B9BD5" w:themeColor="accent1"/>
    </w:rPr>
  </w:style>
  <w:style w:type="paragraph" w:styleId="Quote">
    <w:name w:val="Quote"/>
    <w:basedOn w:val="Normal"/>
    <w:next w:val="Normal"/>
    <w:link w:val="QuoteChar"/>
    <w:uiPriority w:val="29"/>
    <w:qFormat/>
    <w:rsid w:val="0036736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67368"/>
    <w:rPr>
      <w:i/>
      <w:iCs/>
      <w:color w:val="404040" w:themeColor="text1" w:themeTint="BF"/>
    </w:rPr>
  </w:style>
  <w:style w:type="paragraph" w:styleId="ListParagraph">
    <w:name w:val="List Paragraph"/>
    <w:basedOn w:val="Normal"/>
    <w:uiPriority w:val="34"/>
    <w:qFormat/>
    <w:rsid w:val="00367368"/>
    <w:pPr>
      <w:ind w:left="720"/>
      <w:contextualSpacing/>
    </w:pPr>
  </w:style>
  <w:style w:type="table" w:styleId="MediumList1-Accent1">
    <w:name w:val="Medium List 1 Accent 1"/>
    <w:basedOn w:val="TableNormal"/>
    <w:uiPriority w:val="65"/>
    <w:semiHidden/>
    <w:unhideWhenUsed/>
    <w:rsid w:val="00367368"/>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Shading2-Accent1">
    <w:name w:val="Medium Shading 2 Accent 1"/>
    <w:basedOn w:val="TableNormal"/>
    <w:uiPriority w:val="64"/>
    <w:semiHidden/>
    <w:unhideWhenUsed/>
    <w:rsid w:val="0036736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Accent1">
    <w:name w:val="Medium Shading 1 Accent 1"/>
    <w:basedOn w:val="TableNormal"/>
    <w:uiPriority w:val="63"/>
    <w:semiHidden/>
    <w:unhideWhenUsed/>
    <w:rsid w:val="00367368"/>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36736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1">
    <w:name w:val="Light List Accent 1"/>
    <w:basedOn w:val="TableNormal"/>
    <w:uiPriority w:val="61"/>
    <w:semiHidden/>
    <w:unhideWhenUsed/>
    <w:rsid w:val="0036736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semiHidden/>
    <w:unhideWhenUsed/>
    <w:rsid w:val="00367368"/>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Grid">
    <w:name w:val="Colorful Grid"/>
    <w:basedOn w:val="TableNormal"/>
    <w:uiPriority w:val="73"/>
    <w:semiHidden/>
    <w:unhideWhenUsed/>
    <w:rsid w:val="0036736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36736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36736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36736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36736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3673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36736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3673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36736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36736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
    <w:name w:val="Medium Shading 1"/>
    <w:basedOn w:val="TableNormal"/>
    <w:uiPriority w:val="63"/>
    <w:semiHidden/>
    <w:unhideWhenUsed/>
    <w:rsid w:val="0036736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36736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36736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3673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367368"/>
    <w:pPr>
      <w:spacing w:after="0" w:line="240" w:lineRule="auto"/>
    </w:pPr>
  </w:style>
  <w:style w:type="character" w:styleId="HTMLVariable">
    <w:name w:val="HTML Variable"/>
    <w:basedOn w:val="DefaultParagraphFont"/>
    <w:uiPriority w:val="99"/>
    <w:semiHidden/>
    <w:unhideWhenUsed/>
    <w:rsid w:val="00367368"/>
    <w:rPr>
      <w:i/>
      <w:iCs/>
    </w:rPr>
  </w:style>
  <w:style w:type="character" w:styleId="HTMLTypewriter">
    <w:name w:val="HTML Typewriter"/>
    <w:basedOn w:val="DefaultParagraphFont"/>
    <w:uiPriority w:val="99"/>
    <w:semiHidden/>
    <w:unhideWhenUsed/>
    <w:rsid w:val="00367368"/>
    <w:rPr>
      <w:rFonts w:ascii="Consolas" w:hAnsi="Consolas"/>
      <w:sz w:val="20"/>
      <w:szCs w:val="20"/>
    </w:rPr>
  </w:style>
  <w:style w:type="character" w:styleId="HTMLSample">
    <w:name w:val="HTML Sample"/>
    <w:basedOn w:val="DefaultParagraphFont"/>
    <w:uiPriority w:val="99"/>
    <w:semiHidden/>
    <w:unhideWhenUsed/>
    <w:rsid w:val="00367368"/>
    <w:rPr>
      <w:rFonts w:ascii="Consolas" w:hAnsi="Consolas"/>
      <w:sz w:val="24"/>
      <w:szCs w:val="24"/>
    </w:rPr>
  </w:style>
  <w:style w:type="paragraph" w:styleId="HTMLPreformatted">
    <w:name w:val="HTML Preformatted"/>
    <w:basedOn w:val="Normal"/>
    <w:link w:val="HTMLPreformattedChar"/>
    <w:uiPriority w:val="99"/>
    <w:semiHidden/>
    <w:unhideWhenUsed/>
    <w:rsid w:val="0036736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67368"/>
    <w:rPr>
      <w:rFonts w:ascii="Consolas" w:hAnsi="Consolas"/>
      <w:sz w:val="20"/>
      <w:szCs w:val="20"/>
    </w:rPr>
  </w:style>
  <w:style w:type="character" w:styleId="HTMLKeyboard">
    <w:name w:val="HTML Keyboard"/>
    <w:basedOn w:val="DefaultParagraphFont"/>
    <w:uiPriority w:val="99"/>
    <w:semiHidden/>
    <w:unhideWhenUsed/>
    <w:rsid w:val="00367368"/>
    <w:rPr>
      <w:rFonts w:ascii="Consolas" w:hAnsi="Consolas"/>
      <w:sz w:val="20"/>
      <w:szCs w:val="20"/>
    </w:rPr>
  </w:style>
  <w:style w:type="character" w:styleId="HTMLDefinition">
    <w:name w:val="HTML Definition"/>
    <w:basedOn w:val="DefaultParagraphFont"/>
    <w:uiPriority w:val="99"/>
    <w:semiHidden/>
    <w:unhideWhenUsed/>
    <w:rsid w:val="00367368"/>
    <w:rPr>
      <w:i/>
      <w:iCs/>
    </w:rPr>
  </w:style>
  <w:style w:type="character" w:styleId="HTMLCode">
    <w:name w:val="HTML Code"/>
    <w:basedOn w:val="DefaultParagraphFont"/>
    <w:uiPriority w:val="99"/>
    <w:semiHidden/>
    <w:unhideWhenUsed/>
    <w:rsid w:val="00367368"/>
    <w:rPr>
      <w:rFonts w:ascii="Consolas" w:hAnsi="Consolas"/>
      <w:sz w:val="20"/>
      <w:szCs w:val="20"/>
    </w:rPr>
  </w:style>
  <w:style w:type="character" w:styleId="HTMLCite">
    <w:name w:val="HTML Cite"/>
    <w:basedOn w:val="DefaultParagraphFont"/>
    <w:uiPriority w:val="99"/>
    <w:semiHidden/>
    <w:unhideWhenUsed/>
    <w:rsid w:val="00367368"/>
    <w:rPr>
      <w:i/>
      <w:iCs/>
    </w:rPr>
  </w:style>
  <w:style w:type="paragraph" w:styleId="HTMLAddress">
    <w:name w:val="HTML Address"/>
    <w:basedOn w:val="Normal"/>
    <w:link w:val="HTMLAddressChar"/>
    <w:uiPriority w:val="99"/>
    <w:semiHidden/>
    <w:unhideWhenUsed/>
    <w:rsid w:val="00367368"/>
    <w:pPr>
      <w:spacing w:after="0" w:line="240" w:lineRule="auto"/>
    </w:pPr>
    <w:rPr>
      <w:i/>
      <w:iCs/>
    </w:rPr>
  </w:style>
  <w:style w:type="character" w:customStyle="1" w:styleId="HTMLAddressChar">
    <w:name w:val="HTML Address Char"/>
    <w:basedOn w:val="DefaultParagraphFont"/>
    <w:link w:val="HTMLAddress"/>
    <w:uiPriority w:val="99"/>
    <w:semiHidden/>
    <w:rsid w:val="00367368"/>
    <w:rPr>
      <w:i/>
      <w:iCs/>
    </w:rPr>
  </w:style>
  <w:style w:type="character" w:styleId="HTMLAcronym">
    <w:name w:val="HTML Acronym"/>
    <w:basedOn w:val="DefaultParagraphFont"/>
    <w:uiPriority w:val="99"/>
    <w:semiHidden/>
    <w:unhideWhenUsed/>
    <w:rsid w:val="00367368"/>
  </w:style>
  <w:style w:type="paragraph" w:styleId="NormalWeb">
    <w:name w:val="Normal (Web)"/>
    <w:basedOn w:val="Normal"/>
    <w:uiPriority w:val="99"/>
    <w:semiHidden/>
    <w:unhideWhenUsed/>
    <w:rsid w:val="00367368"/>
  </w:style>
  <w:style w:type="paragraph" w:styleId="PlainText">
    <w:name w:val="Plain Text"/>
    <w:basedOn w:val="Normal"/>
    <w:link w:val="PlainTextChar"/>
    <w:uiPriority w:val="99"/>
    <w:semiHidden/>
    <w:unhideWhenUsed/>
    <w:rsid w:val="0036736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67368"/>
    <w:rPr>
      <w:rFonts w:ascii="Consolas" w:hAnsi="Consolas"/>
      <w:sz w:val="21"/>
      <w:szCs w:val="21"/>
    </w:rPr>
  </w:style>
  <w:style w:type="paragraph" w:styleId="DocumentMap">
    <w:name w:val="Document Map"/>
    <w:basedOn w:val="Normal"/>
    <w:link w:val="DocumentMapChar"/>
    <w:uiPriority w:val="99"/>
    <w:semiHidden/>
    <w:unhideWhenUsed/>
    <w:rsid w:val="0036736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67368"/>
    <w:rPr>
      <w:rFonts w:ascii="Segoe UI" w:hAnsi="Segoe UI" w:cs="Segoe UI"/>
      <w:sz w:val="16"/>
      <w:szCs w:val="16"/>
    </w:rPr>
  </w:style>
  <w:style w:type="character" w:styleId="Strong">
    <w:name w:val="Strong"/>
    <w:basedOn w:val="DefaultParagraphFont"/>
    <w:uiPriority w:val="22"/>
    <w:qFormat/>
    <w:rsid w:val="00367368"/>
    <w:rPr>
      <w:b/>
      <w:bCs/>
    </w:rPr>
  </w:style>
  <w:style w:type="character" w:styleId="FollowedHyperlink">
    <w:name w:val="FollowedHyperlink"/>
    <w:basedOn w:val="DefaultParagraphFont"/>
    <w:uiPriority w:val="99"/>
    <w:semiHidden/>
    <w:unhideWhenUsed/>
    <w:rsid w:val="00367368"/>
    <w:rPr>
      <w:color w:val="954F72" w:themeColor="followedHyperlink"/>
      <w:u w:val="single"/>
    </w:rPr>
  </w:style>
  <w:style w:type="character" w:styleId="Hyperlink">
    <w:name w:val="Hyperlink"/>
    <w:basedOn w:val="DefaultParagraphFont"/>
    <w:uiPriority w:val="99"/>
    <w:unhideWhenUsed/>
    <w:rsid w:val="00367368"/>
    <w:rPr>
      <w:color w:val="0563C1" w:themeColor="hyperlink"/>
      <w:u w:val="single"/>
    </w:rPr>
  </w:style>
  <w:style w:type="paragraph" w:styleId="BlockText">
    <w:name w:val="Block Text"/>
    <w:basedOn w:val="Normal"/>
    <w:uiPriority w:val="99"/>
    <w:semiHidden/>
    <w:unhideWhenUsed/>
    <w:rsid w:val="0036736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i/>
      <w:iCs/>
      <w:color w:val="5B9BD5" w:themeColor="accent1"/>
    </w:rPr>
  </w:style>
  <w:style w:type="paragraph" w:styleId="BodyTextIndent3">
    <w:name w:val="Body Text Indent 3"/>
    <w:basedOn w:val="Normal"/>
    <w:link w:val="BodyTextIndent3Char"/>
    <w:uiPriority w:val="99"/>
    <w:semiHidden/>
    <w:unhideWhenUsed/>
    <w:rsid w:val="0036736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67368"/>
    <w:rPr>
      <w:sz w:val="16"/>
      <w:szCs w:val="16"/>
    </w:rPr>
  </w:style>
  <w:style w:type="paragraph" w:styleId="BodyTextIndent2">
    <w:name w:val="Body Text Indent 2"/>
    <w:basedOn w:val="Normal"/>
    <w:link w:val="BodyTextIndent2Char"/>
    <w:uiPriority w:val="99"/>
    <w:semiHidden/>
    <w:unhideWhenUsed/>
    <w:rsid w:val="00367368"/>
    <w:pPr>
      <w:spacing w:after="120"/>
      <w:ind w:left="283"/>
    </w:pPr>
  </w:style>
  <w:style w:type="character" w:customStyle="1" w:styleId="BodyTextIndent2Char">
    <w:name w:val="Body Text Indent 2 Char"/>
    <w:basedOn w:val="DefaultParagraphFont"/>
    <w:link w:val="BodyTextIndent2"/>
    <w:uiPriority w:val="99"/>
    <w:semiHidden/>
    <w:rsid w:val="00367368"/>
  </w:style>
  <w:style w:type="paragraph" w:styleId="BodyText3">
    <w:name w:val="Body Text 3"/>
    <w:basedOn w:val="Normal"/>
    <w:link w:val="BodyText3Char"/>
    <w:uiPriority w:val="99"/>
    <w:semiHidden/>
    <w:unhideWhenUsed/>
    <w:rsid w:val="00367368"/>
    <w:pPr>
      <w:spacing w:after="120"/>
    </w:pPr>
    <w:rPr>
      <w:sz w:val="16"/>
      <w:szCs w:val="16"/>
    </w:rPr>
  </w:style>
  <w:style w:type="character" w:customStyle="1" w:styleId="BodyText3Char">
    <w:name w:val="Body Text 3 Char"/>
    <w:basedOn w:val="DefaultParagraphFont"/>
    <w:link w:val="BodyText3"/>
    <w:uiPriority w:val="99"/>
    <w:semiHidden/>
    <w:rsid w:val="00367368"/>
    <w:rPr>
      <w:sz w:val="16"/>
      <w:szCs w:val="16"/>
    </w:rPr>
  </w:style>
  <w:style w:type="paragraph" w:styleId="BodyText2">
    <w:name w:val="Body Text 2"/>
    <w:basedOn w:val="Normal"/>
    <w:link w:val="BodyText2Char"/>
    <w:uiPriority w:val="99"/>
    <w:semiHidden/>
    <w:unhideWhenUsed/>
    <w:rsid w:val="00367368"/>
    <w:pPr>
      <w:spacing w:after="120"/>
    </w:pPr>
  </w:style>
  <w:style w:type="character" w:customStyle="1" w:styleId="BodyText2Char">
    <w:name w:val="Body Text 2 Char"/>
    <w:basedOn w:val="DefaultParagraphFont"/>
    <w:link w:val="BodyText2"/>
    <w:uiPriority w:val="99"/>
    <w:semiHidden/>
    <w:rsid w:val="00367368"/>
  </w:style>
  <w:style w:type="paragraph" w:styleId="NoteHeading">
    <w:name w:val="Note Heading"/>
    <w:basedOn w:val="Normal"/>
    <w:next w:val="Normal"/>
    <w:link w:val="NoteHeadingChar"/>
    <w:uiPriority w:val="99"/>
    <w:semiHidden/>
    <w:unhideWhenUsed/>
    <w:rsid w:val="00367368"/>
    <w:pPr>
      <w:spacing w:after="0" w:line="240" w:lineRule="auto"/>
    </w:pPr>
  </w:style>
  <w:style w:type="character" w:customStyle="1" w:styleId="NoteHeadingChar">
    <w:name w:val="Note Heading Char"/>
    <w:basedOn w:val="DefaultParagraphFont"/>
    <w:link w:val="NoteHeading"/>
    <w:uiPriority w:val="99"/>
    <w:semiHidden/>
    <w:rsid w:val="00367368"/>
  </w:style>
  <w:style w:type="paragraph" w:styleId="BodyTextIndent">
    <w:name w:val="Body Text Indent"/>
    <w:basedOn w:val="Normal"/>
    <w:link w:val="BodyTextIndentChar"/>
    <w:uiPriority w:val="99"/>
    <w:semiHidden/>
    <w:unhideWhenUsed/>
    <w:rsid w:val="00367368"/>
    <w:pPr>
      <w:spacing w:after="120"/>
      <w:ind w:left="283"/>
    </w:pPr>
  </w:style>
  <w:style w:type="character" w:customStyle="1" w:styleId="BodyTextIndentChar">
    <w:name w:val="Body Text Indent Char"/>
    <w:basedOn w:val="DefaultParagraphFont"/>
    <w:link w:val="BodyTextIndent"/>
    <w:uiPriority w:val="99"/>
    <w:semiHidden/>
    <w:rsid w:val="00367368"/>
  </w:style>
  <w:style w:type="paragraph" w:styleId="BodyTextFirstIndent2">
    <w:name w:val="Body Text First Indent 2"/>
    <w:basedOn w:val="BodyTextIndent"/>
    <w:link w:val="BodyTextFirstIndent2Char"/>
    <w:uiPriority w:val="99"/>
    <w:semiHidden/>
    <w:unhideWhenUsed/>
    <w:rsid w:val="00367368"/>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367368"/>
  </w:style>
  <w:style w:type="paragraph" w:styleId="BodyText">
    <w:name w:val="Body Text"/>
    <w:basedOn w:val="Normal"/>
    <w:link w:val="BodyTextChar"/>
    <w:uiPriority w:val="99"/>
    <w:semiHidden/>
    <w:unhideWhenUsed/>
    <w:rsid w:val="00367368"/>
    <w:pPr>
      <w:spacing w:after="120"/>
    </w:pPr>
  </w:style>
  <w:style w:type="character" w:customStyle="1" w:styleId="BodyTextChar">
    <w:name w:val="Body Text Char"/>
    <w:basedOn w:val="DefaultParagraphFont"/>
    <w:link w:val="BodyText"/>
    <w:uiPriority w:val="99"/>
    <w:semiHidden/>
    <w:rsid w:val="00367368"/>
  </w:style>
  <w:style w:type="paragraph" w:styleId="BodyTextFirstIndent">
    <w:name w:val="Body Text First Indent"/>
    <w:basedOn w:val="BodyText"/>
    <w:link w:val="BodyTextFirstIndentChar"/>
    <w:uiPriority w:val="99"/>
    <w:semiHidden/>
    <w:unhideWhenUsed/>
    <w:rsid w:val="00367368"/>
    <w:pPr>
      <w:spacing w:after="160"/>
      <w:ind w:firstLine="360"/>
    </w:pPr>
  </w:style>
  <w:style w:type="character" w:customStyle="1" w:styleId="BodyTextFirstIndentChar">
    <w:name w:val="Body Text First Indent Char"/>
    <w:basedOn w:val="BodyTextChar"/>
    <w:link w:val="BodyTextFirstIndent"/>
    <w:uiPriority w:val="99"/>
    <w:semiHidden/>
    <w:rsid w:val="00367368"/>
  </w:style>
  <w:style w:type="paragraph" w:styleId="Date">
    <w:name w:val="Date"/>
    <w:basedOn w:val="Normal"/>
    <w:next w:val="Normal"/>
    <w:link w:val="DateChar"/>
    <w:uiPriority w:val="99"/>
    <w:semiHidden/>
    <w:unhideWhenUsed/>
    <w:rsid w:val="00367368"/>
  </w:style>
  <w:style w:type="character" w:customStyle="1" w:styleId="DateChar">
    <w:name w:val="Date Char"/>
    <w:basedOn w:val="DefaultParagraphFont"/>
    <w:link w:val="Date"/>
    <w:uiPriority w:val="99"/>
    <w:semiHidden/>
    <w:rsid w:val="00367368"/>
  </w:style>
  <w:style w:type="paragraph" w:styleId="Salutation">
    <w:name w:val="Salutation"/>
    <w:basedOn w:val="Normal"/>
    <w:next w:val="Normal"/>
    <w:link w:val="SalutationChar"/>
    <w:uiPriority w:val="99"/>
    <w:semiHidden/>
    <w:unhideWhenUsed/>
    <w:rsid w:val="00367368"/>
  </w:style>
  <w:style w:type="character" w:customStyle="1" w:styleId="SalutationChar">
    <w:name w:val="Salutation Char"/>
    <w:basedOn w:val="DefaultParagraphFont"/>
    <w:link w:val="Salutation"/>
    <w:uiPriority w:val="99"/>
    <w:semiHidden/>
    <w:rsid w:val="00367368"/>
  </w:style>
  <w:style w:type="paragraph" w:styleId="Subtitle">
    <w:name w:val="Subtitle"/>
    <w:basedOn w:val="Normal"/>
    <w:next w:val="Normal"/>
    <w:link w:val="SubtitleChar"/>
    <w:uiPriority w:val="11"/>
    <w:qFormat/>
    <w:rsid w:val="00367368"/>
    <w:pPr>
      <w:numPr>
        <w:ilvl w:val="1"/>
      </w:numPr>
      <w:ind w:left="144" w:firstLine="720"/>
    </w:pPr>
    <w:rPr>
      <w:color w:val="5A5A5A" w:themeColor="text1" w:themeTint="A5"/>
      <w:spacing w:val="15"/>
    </w:rPr>
  </w:style>
  <w:style w:type="character" w:customStyle="1" w:styleId="SubtitleChar">
    <w:name w:val="Subtitle Char"/>
    <w:basedOn w:val="DefaultParagraphFont"/>
    <w:link w:val="Subtitle"/>
    <w:uiPriority w:val="11"/>
    <w:rsid w:val="00367368"/>
    <w:rPr>
      <w:color w:val="5A5A5A" w:themeColor="text1" w:themeTint="A5"/>
      <w:spacing w:val="15"/>
    </w:rPr>
  </w:style>
  <w:style w:type="paragraph" w:styleId="MessageHeader">
    <w:name w:val="Message Header"/>
    <w:basedOn w:val="Normal"/>
    <w:link w:val="MessageHeaderChar"/>
    <w:uiPriority w:val="99"/>
    <w:semiHidden/>
    <w:unhideWhenUsed/>
    <w:rsid w:val="0036736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367368"/>
    <w:rPr>
      <w:rFonts w:asciiTheme="majorHAnsi" w:eastAsiaTheme="majorEastAsia" w:hAnsiTheme="majorHAnsi" w:cstheme="majorBidi"/>
      <w:sz w:val="24"/>
      <w:szCs w:val="24"/>
      <w:shd w:val="pct20" w:color="auto" w:fill="auto"/>
    </w:rPr>
  </w:style>
  <w:style w:type="paragraph" w:styleId="ListContinue5">
    <w:name w:val="List Continue 5"/>
    <w:basedOn w:val="Normal"/>
    <w:uiPriority w:val="99"/>
    <w:semiHidden/>
    <w:unhideWhenUsed/>
    <w:rsid w:val="00367368"/>
    <w:pPr>
      <w:spacing w:after="120"/>
      <w:ind w:left="1415"/>
      <w:contextualSpacing/>
    </w:pPr>
  </w:style>
  <w:style w:type="paragraph" w:styleId="ListContinue4">
    <w:name w:val="List Continue 4"/>
    <w:basedOn w:val="Normal"/>
    <w:uiPriority w:val="99"/>
    <w:semiHidden/>
    <w:unhideWhenUsed/>
    <w:rsid w:val="00367368"/>
    <w:pPr>
      <w:spacing w:after="120"/>
      <w:ind w:left="1132"/>
      <w:contextualSpacing/>
    </w:pPr>
  </w:style>
  <w:style w:type="paragraph" w:styleId="ListContinue3">
    <w:name w:val="List Continue 3"/>
    <w:basedOn w:val="Normal"/>
    <w:uiPriority w:val="99"/>
    <w:semiHidden/>
    <w:unhideWhenUsed/>
    <w:rsid w:val="00367368"/>
    <w:pPr>
      <w:spacing w:after="120"/>
      <w:ind w:left="849"/>
      <w:contextualSpacing/>
    </w:pPr>
  </w:style>
  <w:style w:type="paragraph" w:styleId="ListContinue2">
    <w:name w:val="List Continue 2"/>
    <w:basedOn w:val="Normal"/>
    <w:uiPriority w:val="99"/>
    <w:semiHidden/>
    <w:unhideWhenUsed/>
    <w:rsid w:val="00367368"/>
    <w:pPr>
      <w:spacing w:after="120"/>
      <w:ind w:left="566"/>
      <w:contextualSpacing/>
    </w:pPr>
  </w:style>
  <w:style w:type="paragraph" w:styleId="ListContinue">
    <w:name w:val="List Continue"/>
    <w:basedOn w:val="Normal"/>
    <w:uiPriority w:val="99"/>
    <w:semiHidden/>
    <w:unhideWhenUsed/>
    <w:rsid w:val="00367368"/>
    <w:pPr>
      <w:spacing w:after="120"/>
      <w:ind w:left="283"/>
      <w:contextualSpacing/>
    </w:pPr>
  </w:style>
  <w:style w:type="paragraph" w:styleId="Signature">
    <w:name w:val="Signature"/>
    <w:basedOn w:val="Normal"/>
    <w:link w:val="SignatureChar"/>
    <w:uiPriority w:val="99"/>
    <w:semiHidden/>
    <w:unhideWhenUsed/>
    <w:rsid w:val="00367368"/>
    <w:pPr>
      <w:spacing w:after="0" w:line="240" w:lineRule="auto"/>
      <w:ind w:left="4252"/>
    </w:pPr>
  </w:style>
  <w:style w:type="character" w:customStyle="1" w:styleId="SignatureChar">
    <w:name w:val="Signature Char"/>
    <w:basedOn w:val="DefaultParagraphFont"/>
    <w:link w:val="Signature"/>
    <w:uiPriority w:val="99"/>
    <w:semiHidden/>
    <w:rsid w:val="00367368"/>
  </w:style>
  <w:style w:type="paragraph" w:styleId="Closing">
    <w:name w:val="Closing"/>
    <w:basedOn w:val="Normal"/>
    <w:link w:val="ClosingChar"/>
    <w:uiPriority w:val="99"/>
    <w:semiHidden/>
    <w:unhideWhenUsed/>
    <w:rsid w:val="00367368"/>
    <w:pPr>
      <w:spacing w:after="0" w:line="240" w:lineRule="auto"/>
      <w:ind w:left="4252"/>
    </w:pPr>
  </w:style>
  <w:style w:type="character" w:customStyle="1" w:styleId="ClosingChar">
    <w:name w:val="Closing Char"/>
    <w:basedOn w:val="DefaultParagraphFont"/>
    <w:link w:val="Closing"/>
    <w:uiPriority w:val="99"/>
    <w:semiHidden/>
    <w:rsid w:val="00367368"/>
  </w:style>
  <w:style w:type="paragraph" w:styleId="Title">
    <w:name w:val="Title"/>
    <w:basedOn w:val="Normal"/>
    <w:next w:val="Normal"/>
    <w:link w:val="TitleChar"/>
    <w:uiPriority w:val="10"/>
    <w:qFormat/>
    <w:rsid w:val="003673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7368"/>
    <w:rPr>
      <w:rFonts w:asciiTheme="majorHAnsi" w:eastAsiaTheme="majorEastAsia" w:hAnsiTheme="majorHAnsi" w:cstheme="majorBidi"/>
      <w:spacing w:val="-10"/>
      <w:kern w:val="28"/>
      <w:sz w:val="56"/>
      <w:szCs w:val="56"/>
    </w:rPr>
  </w:style>
  <w:style w:type="paragraph" w:styleId="ListNumber5">
    <w:name w:val="List Number 5"/>
    <w:basedOn w:val="Normal"/>
    <w:uiPriority w:val="99"/>
    <w:semiHidden/>
    <w:unhideWhenUsed/>
    <w:rsid w:val="00367368"/>
    <w:pPr>
      <w:numPr>
        <w:numId w:val="2"/>
      </w:numPr>
      <w:contextualSpacing/>
    </w:pPr>
  </w:style>
  <w:style w:type="paragraph" w:styleId="ListNumber4">
    <w:name w:val="List Number 4"/>
    <w:basedOn w:val="Normal"/>
    <w:uiPriority w:val="99"/>
    <w:semiHidden/>
    <w:unhideWhenUsed/>
    <w:rsid w:val="00367368"/>
    <w:pPr>
      <w:numPr>
        <w:numId w:val="3"/>
      </w:numPr>
      <w:contextualSpacing/>
    </w:pPr>
  </w:style>
  <w:style w:type="paragraph" w:styleId="ListNumber3">
    <w:name w:val="List Number 3"/>
    <w:basedOn w:val="Normal"/>
    <w:uiPriority w:val="99"/>
    <w:semiHidden/>
    <w:unhideWhenUsed/>
    <w:rsid w:val="00367368"/>
    <w:pPr>
      <w:numPr>
        <w:numId w:val="4"/>
      </w:numPr>
      <w:contextualSpacing/>
    </w:pPr>
  </w:style>
  <w:style w:type="paragraph" w:styleId="ListNumber2">
    <w:name w:val="List Number 2"/>
    <w:basedOn w:val="Normal"/>
    <w:uiPriority w:val="99"/>
    <w:semiHidden/>
    <w:unhideWhenUsed/>
    <w:rsid w:val="00367368"/>
    <w:pPr>
      <w:numPr>
        <w:numId w:val="5"/>
      </w:numPr>
      <w:contextualSpacing/>
    </w:pPr>
  </w:style>
  <w:style w:type="paragraph" w:styleId="ListBullet5">
    <w:name w:val="List Bullet 5"/>
    <w:basedOn w:val="Normal"/>
    <w:uiPriority w:val="99"/>
    <w:semiHidden/>
    <w:unhideWhenUsed/>
    <w:rsid w:val="00367368"/>
    <w:pPr>
      <w:numPr>
        <w:numId w:val="6"/>
      </w:numPr>
      <w:contextualSpacing/>
    </w:pPr>
  </w:style>
  <w:style w:type="paragraph" w:styleId="ListBullet4">
    <w:name w:val="List Bullet 4"/>
    <w:basedOn w:val="Normal"/>
    <w:uiPriority w:val="99"/>
    <w:semiHidden/>
    <w:unhideWhenUsed/>
    <w:rsid w:val="00367368"/>
    <w:pPr>
      <w:numPr>
        <w:numId w:val="7"/>
      </w:numPr>
      <w:contextualSpacing/>
    </w:pPr>
  </w:style>
  <w:style w:type="paragraph" w:styleId="ListBullet3">
    <w:name w:val="List Bullet 3"/>
    <w:basedOn w:val="Normal"/>
    <w:uiPriority w:val="99"/>
    <w:semiHidden/>
    <w:unhideWhenUsed/>
    <w:rsid w:val="00367368"/>
    <w:pPr>
      <w:numPr>
        <w:numId w:val="8"/>
      </w:numPr>
      <w:contextualSpacing/>
    </w:pPr>
  </w:style>
  <w:style w:type="paragraph" w:styleId="ListBullet2">
    <w:name w:val="List Bullet 2"/>
    <w:basedOn w:val="Normal"/>
    <w:uiPriority w:val="99"/>
    <w:semiHidden/>
    <w:unhideWhenUsed/>
    <w:rsid w:val="00367368"/>
    <w:pPr>
      <w:numPr>
        <w:numId w:val="9"/>
      </w:numPr>
      <w:contextualSpacing/>
    </w:pPr>
  </w:style>
  <w:style w:type="paragraph" w:styleId="List5">
    <w:name w:val="List 5"/>
    <w:basedOn w:val="Normal"/>
    <w:uiPriority w:val="99"/>
    <w:semiHidden/>
    <w:unhideWhenUsed/>
    <w:rsid w:val="00367368"/>
    <w:pPr>
      <w:ind w:left="1415" w:hanging="283"/>
      <w:contextualSpacing/>
    </w:pPr>
  </w:style>
  <w:style w:type="paragraph" w:styleId="List4">
    <w:name w:val="List 4"/>
    <w:basedOn w:val="Normal"/>
    <w:uiPriority w:val="99"/>
    <w:semiHidden/>
    <w:unhideWhenUsed/>
    <w:rsid w:val="00367368"/>
    <w:pPr>
      <w:ind w:left="1132" w:hanging="283"/>
      <w:contextualSpacing/>
    </w:pPr>
  </w:style>
  <w:style w:type="paragraph" w:styleId="List3">
    <w:name w:val="List 3"/>
    <w:basedOn w:val="Normal"/>
    <w:uiPriority w:val="99"/>
    <w:semiHidden/>
    <w:unhideWhenUsed/>
    <w:rsid w:val="00367368"/>
    <w:pPr>
      <w:ind w:left="849" w:hanging="283"/>
      <w:contextualSpacing/>
    </w:pPr>
  </w:style>
  <w:style w:type="paragraph" w:styleId="List2">
    <w:name w:val="List 2"/>
    <w:basedOn w:val="Normal"/>
    <w:uiPriority w:val="99"/>
    <w:semiHidden/>
    <w:unhideWhenUsed/>
    <w:rsid w:val="00367368"/>
    <w:pPr>
      <w:ind w:left="566" w:hanging="283"/>
      <w:contextualSpacing/>
    </w:pPr>
  </w:style>
  <w:style w:type="paragraph" w:styleId="ListNumber">
    <w:name w:val="List Number"/>
    <w:basedOn w:val="Normal"/>
    <w:uiPriority w:val="99"/>
    <w:semiHidden/>
    <w:unhideWhenUsed/>
    <w:rsid w:val="00367368"/>
    <w:pPr>
      <w:numPr>
        <w:numId w:val="10"/>
      </w:numPr>
      <w:contextualSpacing/>
    </w:pPr>
  </w:style>
  <w:style w:type="paragraph" w:styleId="ListBullet">
    <w:name w:val="List Bullet"/>
    <w:basedOn w:val="Normal"/>
    <w:uiPriority w:val="99"/>
    <w:semiHidden/>
    <w:unhideWhenUsed/>
    <w:rsid w:val="00367368"/>
    <w:pPr>
      <w:numPr>
        <w:numId w:val="11"/>
      </w:numPr>
      <w:contextualSpacing/>
    </w:pPr>
  </w:style>
  <w:style w:type="paragraph" w:styleId="List">
    <w:name w:val="List"/>
    <w:basedOn w:val="Normal"/>
    <w:uiPriority w:val="99"/>
    <w:semiHidden/>
    <w:unhideWhenUsed/>
    <w:rsid w:val="00367368"/>
    <w:pPr>
      <w:ind w:left="283" w:hanging="283"/>
      <w:contextualSpacing/>
    </w:pPr>
  </w:style>
  <w:style w:type="paragraph" w:styleId="TOAHeading">
    <w:name w:val="toa heading"/>
    <w:basedOn w:val="Normal"/>
    <w:next w:val="Normal"/>
    <w:uiPriority w:val="99"/>
    <w:semiHidden/>
    <w:unhideWhenUsed/>
    <w:rsid w:val="00367368"/>
    <w:pPr>
      <w:spacing w:before="120"/>
    </w:pPr>
    <w:rPr>
      <w:rFonts w:asciiTheme="majorHAnsi" w:eastAsiaTheme="majorEastAsia" w:hAnsiTheme="majorHAnsi" w:cstheme="majorBidi"/>
      <w:b/>
      <w:bCs/>
    </w:rPr>
  </w:style>
  <w:style w:type="paragraph" w:styleId="MacroText">
    <w:name w:val="macro"/>
    <w:link w:val="MacroTextChar"/>
    <w:uiPriority w:val="99"/>
    <w:semiHidden/>
    <w:unhideWhenUsed/>
    <w:rsid w:val="0036736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367368"/>
    <w:rPr>
      <w:rFonts w:ascii="Consolas" w:hAnsi="Consolas"/>
      <w:sz w:val="20"/>
      <w:szCs w:val="20"/>
    </w:rPr>
  </w:style>
  <w:style w:type="paragraph" w:styleId="TableofAuthorities">
    <w:name w:val="table of authorities"/>
    <w:basedOn w:val="Normal"/>
    <w:next w:val="Normal"/>
    <w:uiPriority w:val="99"/>
    <w:semiHidden/>
    <w:unhideWhenUsed/>
    <w:rsid w:val="00367368"/>
    <w:pPr>
      <w:spacing w:after="0"/>
      <w:ind w:left="220" w:hanging="220"/>
    </w:pPr>
  </w:style>
  <w:style w:type="paragraph" w:styleId="EndnoteText">
    <w:name w:val="endnote text"/>
    <w:basedOn w:val="Normal"/>
    <w:link w:val="EndnoteTextChar"/>
    <w:uiPriority w:val="99"/>
    <w:semiHidden/>
    <w:unhideWhenUsed/>
    <w:rsid w:val="0036736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7368"/>
    <w:rPr>
      <w:sz w:val="20"/>
      <w:szCs w:val="20"/>
    </w:rPr>
  </w:style>
  <w:style w:type="character" w:styleId="EndnoteReference">
    <w:name w:val="endnote reference"/>
    <w:basedOn w:val="DefaultParagraphFont"/>
    <w:uiPriority w:val="99"/>
    <w:semiHidden/>
    <w:unhideWhenUsed/>
    <w:rsid w:val="00367368"/>
    <w:rPr>
      <w:vertAlign w:val="superscript"/>
    </w:rPr>
  </w:style>
  <w:style w:type="character" w:styleId="PageNumber">
    <w:name w:val="page number"/>
    <w:basedOn w:val="DefaultParagraphFont"/>
    <w:uiPriority w:val="99"/>
    <w:semiHidden/>
    <w:unhideWhenUsed/>
    <w:rsid w:val="00367368"/>
  </w:style>
  <w:style w:type="character" w:styleId="LineNumber">
    <w:name w:val="line number"/>
    <w:basedOn w:val="DefaultParagraphFont"/>
    <w:uiPriority w:val="99"/>
    <w:semiHidden/>
    <w:unhideWhenUsed/>
    <w:rsid w:val="00367368"/>
  </w:style>
  <w:style w:type="character" w:styleId="FootnoteReference">
    <w:name w:val="footnote reference"/>
    <w:basedOn w:val="DefaultParagraphFont"/>
    <w:uiPriority w:val="99"/>
    <w:semiHidden/>
    <w:unhideWhenUsed/>
    <w:rsid w:val="00367368"/>
    <w:rPr>
      <w:vertAlign w:val="superscript"/>
    </w:rPr>
  </w:style>
  <w:style w:type="paragraph" w:styleId="EnvelopeReturn">
    <w:name w:val="envelope return"/>
    <w:basedOn w:val="Normal"/>
    <w:uiPriority w:val="99"/>
    <w:semiHidden/>
    <w:unhideWhenUsed/>
    <w:rsid w:val="00367368"/>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367368"/>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TableofFigures">
    <w:name w:val="table of figures"/>
    <w:basedOn w:val="Normal"/>
    <w:next w:val="Normal"/>
    <w:uiPriority w:val="99"/>
    <w:semiHidden/>
    <w:unhideWhenUsed/>
    <w:rsid w:val="00367368"/>
    <w:pPr>
      <w:spacing w:after="0"/>
    </w:pPr>
  </w:style>
  <w:style w:type="paragraph" w:styleId="Index1">
    <w:name w:val="index 1"/>
    <w:basedOn w:val="Normal"/>
    <w:next w:val="Normal"/>
    <w:autoRedefine/>
    <w:uiPriority w:val="99"/>
    <w:semiHidden/>
    <w:unhideWhenUsed/>
    <w:rsid w:val="00367368"/>
    <w:pPr>
      <w:spacing w:after="0" w:line="240" w:lineRule="auto"/>
      <w:ind w:left="220" w:hanging="220"/>
    </w:pPr>
  </w:style>
  <w:style w:type="paragraph" w:styleId="IndexHeading">
    <w:name w:val="index heading"/>
    <w:basedOn w:val="Normal"/>
    <w:next w:val="Index1"/>
    <w:uiPriority w:val="99"/>
    <w:semiHidden/>
    <w:unhideWhenUsed/>
    <w:rsid w:val="00367368"/>
    <w:rPr>
      <w:rFonts w:asciiTheme="majorHAnsi" w:eastAsiaTheme="majorEastAsia" w:hAnsiTheme="majorHAnsi" w:cstheme="majorBidi"/>
      <w:b/>
      <w:bCs/>
    </w:rPr>
  </w:style>
  <w:style w:type="paragraph" w:styleId="Footer">
    <w:name w:val="footer"/>
    <w:basedOn w:val="Normal"/>
    <w:link w:val="FooterChar"/>
    <w:uiPriority w:val="99"/>
    <w:unhideWhenUsed/>
    <w:rsid w:val="00367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368"/>
  </w:style>
  <w:style w:type="paragraph" w:styleId="Header">
    <w:name w:val="header"/>
    <w:basedOn w:val="Normal"/>
    <w:link w:val="HeaderChar"/>
    <w:uiPriority w:val="99"/>
    <w:unhideWhenUsed/>
    <w:rsid w:val="00367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368"/>
  </w:style>
  <w:style w:type="paragraph" w:styleId="FootnoteText">
    <w:name w:val="footnote text"/>
    <w:basedOn w:val="Normal"/>
    <w:link w:val="FootnoteTextChar"/>
    <w:uiPriority w:val="99"/>
    <w:semiHidden/>
    <w:unhideWhenUsed/>
    <w:rsid w:val="003673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7368"/>
    <w:rPr>
      <w:sz w:val="20"/>
      <w:szCs w:val="20"/>
    </w:rPr>
  </w:style>
  <w:style w:type="paragraph" w:styleId="NormalIndent">
    <w:name w:val="Normal Indent"/>
    <w:basedOn w:val="Normal"/>
    <w:uiPriority w:val="99"/>
    <w:semiHidden/>
    <w:unhideWhenUsed/>
    <w:rsid w:val="00367368"/>
    <w:pPr>
      <w:ind w:left="720"/>
    </w:pPr>
  </w:style>
  <w:style w:type="paragraph" w:styleId="TOC9">
    <w:name w:val="toc 9"/>
    <w:basedOn w:val="Normal"/>
    <w:next w:val="Normal"/>
    <w:autoRedefine/>
    <w:uiPriority w:val="39"/>
    <w:semiHidden/>
    <w:unhideWhenUsed/>
    <w:rsid w:val="00367368"/>
    <w:pPr>
      <w:spacing w:after="100"/>
      <w:ind w:left="1760"/>
    </w:pPr>
  </w:style>
  <w:style w:type="paragraph" w:styleId="TOC8">
    <w:name w:val="toc 8"/>
    <w:basedOn w:val="Normal"/>
    <w:next w:val="Normal"/>
    <w:autoRedefine/>
    <w:uiPriority w:val="39"/>
    <w:semiHidden/>
    <w:unhideWhenUsed/>
    <w:rsid w:val="00367368"/>
    <w:pPr>
      <w:spacing w:after="100"/>
      <w:ind w:left="1540"/>
    </w:pPr>
  </w:style>
  <w:style w:type="paragraph" w:styleId="TOC7">
    <w:name w:val="toc 7"/>
    <w:basedOn w:val="Normal"/>
    <w:next w:val="Normal"/>
    <w:autoRedefine/>
    <w:uiPriority w:val="39"/>
    <w:semiHidden/>
    <w:unhideWhenUsed/>
    <w:rsid w:val="00367368"/>
    <w:pPr>
      <w:spacing w:after="100"/>
      <w:ind w:left="1320"/>
    </w:pPr>
  </w:style>
  <w:style w:type="paragraph" w:styleId="TOC6">
    <w:name w:val="toc 6"/>
    <w:basedOn w:val="Normal"/>
    <w:next w:val="Normal"/>
    <w:autoRedefine/>
    <w:uiPriority w:val="39"/>
    <w:semiHidden/>
    <w:unhideWhenUsed/>
    <w:rsid w:val="00367368"/>
    <w:pPr>
      <w:spacing w:after="100"/>
      <w:ind w:left="1100"/>
    </w:pPr>
  </w:style>
  <w:style w:type="paragraph" w:styleId="TOC5">
    <w:name w:val="toc 5"/>
    <w:basedOn w:val="Normal"/>
    <w:next w:val="Normal"/>
    <w:autoRedefine/>
    <w:uiPriority w:val="39"/>
    <w:semiHidden/>
    <w:unhideWhenUsed/>
    <w:rsid w:val="00367368"/>
    <w:pPr>
      <w:spacing w:after="100"/>
      <w:ind w:left="880"/>
    </w:pPr>
  </w:style>
  <w:style w:type="paragraph" w:styleId="TOC4">
    <w:name w:val="toc 4"/>
    <w:basedOn w:val="Normal"/>
    <w:next w:val="Normal"/>
    <w:autoRedefine/>
    <w:uiPriority w:val="39"/>
    <w:semiHidden/>
    <w:unhideWhenUsed/>
    <w:rsid w:val="00367368"/>
    <w:pPr>
      <w:spacing w:after="100"/>
      <w:ind w:left="660"/>
    </w:pPr>
  </w:style>
  <w:style w:type="paragraph" w:styleId="TOC3">
    <w:name w:val="toc 3"/>
    <w:basedOn w:val="Normal"/>
    <w:next w:val="Normal"/>
    <w:autoRedefine/>
    <w:uiPriority w:val="39"/>
    <w:semiHidden/>
    <w:unhideWhenUsed/>
    <w:rsid w:val="00367368"/>
    <w:pPr>
      <w:spacing w:after="100"/>
      <w:ind w:left="440"/>
    </w:pPr>
  </w:style>
  <w:style w:type="paragraph" w:styleId="TOC2">
    <w:name w:val="toc 2"/>
    <w:basedOn w:val="Normal"/>
    <w:next w:val="Normal"/>
    <w:autoRedefine/>
    <w:uiPriority w:val="39"/>
    <w:semiHidden/>
    <w:unhideWhenUsed/>
    <w:rsid w:val="00367368"/>
    <w:pPr>
      <w:spacing w:after="100"/>
      <w:ind w:left="220"/>
    </w:pPr>
  </w:style>
  <w:style w:type="paragraph" w:styleId="TOC1">
    <w:name w:val="toc 1"/>
    <w:basedOn w:val="Normal"/>
    <w:next w:val="Normal"/>
    <w:autoRedefine/>
    <w:uiPriority w:val="39"/>
    <w:semiHidden/>
    <w:unhideWhenUsed/>
    <w:rsid w:val="00367368"/>
    <w:pPr>
      <w:spacing w:after="100"/>
    </w:pPr>
  </w:style>
  <w:style w:type="paragraph" w:styleId="Index9">
    <w:name w:val="index 9"/>
    <w:basedOn w:val="Normal"/>
    <w:next w:val="Normal"/>
    <w:autoRedefine/>
    <w:uiPriority w:val="99"/>
    <w:semiHidden/>
    <w:unhideWhenUsed/>
    <w:rsid w:val="00367368"/>
    <w:pPr>
      <w:spacing w:after="0" w:line="240" w:lineRule="auto"/>
      <w:ind w:left="1980" w:hanging="220"/>
    </w:pPr>
  </w:style>
  <w:style w:type="paragraph" w:styleId="Index8">
    <w:name w:val="index 8"/>
    <w:basedOn w:val="Normal"/>
    <w:next w:val="Normal"/>
    <w:autoRedefine/>
    <w:uiPriority w:val="99"/>
    <w:semiHidden/>
    <w:unhideWhenUsed/>
    <w:rsid w:val="00367368"/>
    <w:pPr>
      <w:spacing w:after="0" w:line="240" w:lineRule="auto"/>
      <w:ind w:left="1760" w:hanging="220"/>
    </w:pPr>
  </w:style>
  <w:style w:type="paragraph" w:styleId="Index7">
    <w:name w:val="index 7"/>
    <w:basedOn w:val="Normal"/>
    <w:next w:val="Normal"/>
    <w:autoRedefine/>
    <w:uiPriority w:val="99"/>
    <w:semiHidden/>
    <w:unhideWhenUsed/>
    <w:rsid w:val="00367368"/>
    <w:pPr>
      <w:spacing w:after="0" w:line="240" w:lineRule="auto"/>
      <w:ind w:left="1540" w:hanging="220"/>
    </w:pPr>
  </w:style>
  <w:style w:type="paragraph" w:styleId="Index6">
    <w:name w:val="index 6"/>
    <w:basedOn w:val="Normal"/>
    <w:next w:val="Normal"/>
    <w:autoRedefine/>
    <w:uiPriority w:val="99"/>
    <w:semiHidden/>
    <w:unhideWhenUsed/>
    <w:rsid w:val="00367368"/>
    <w:pPr>
      <w:spacing w:after="0" w:line="240" w:lineRule="auto"/>
      <w:ind w:left="1320" w:hanging="220"/>
    </w:pPr>
  </w:style>
  <w:style w:type="paragraph" w:styleId="Index5">
    <w:name w:val="index 5"/>
    <w:basedOn w:val="Normal"/>
    <w:next w:val="Normal"/>
    <w:autoRedefine/>
    <w:uiPriority w:val="99"/>
    <w:semiHidden/>
    <w:unhideWhenUsed/>
    <w:rsid w:val="00367368"/>
    <w:pPr>
      <w:spacing w:after="0" w:line="240" w:lineRule="auto"/>
      <w:ind w:left="1100" w:hanging="220"/>
    </w:pPr>
  </w:style>
  <w:style w:type="paragraph" w:styleId="Index4">
    <w:name w:val="index 4"/>
    <w:basedOn w:val="Normal"/>
    <w:next w:val="Normal"/>
    <w:autoRedefine/>
    <w:uiPriority w:val="99"/>
    <w:semiHidden/>
    <w:unhideWhenUsed/>
    <w:rsid w:val="00367368"/>
    <w:pPr>
      <w:spacing w:after="0" w:line="240" w:lineRule="auto"/>
      <w:ind w:left="880" w:hanging="220"/>
    </w:pPr>
  </w:style>
  <w:style w:type="paragraph" w:styleId="Index3">
    <w:name w:val="index 3"/>
    <w:basedOn w:val="Normal"/>
    <w:next w:val="Normal"/>
    <w:autoRedefine/>
    <w:uiPriority w:val="99"/>
    <w:semiHidden/>
    <w:unhideWhenUsed/>
    <w:rsid w:val="00367368"/>
    <w:pPr>
      <w:spacing w:after="0" w:line="240" w:lineRule="auto"/>
      <w:ind w:left="660" w:hanging="220"/>
    </w:pPr>
  </w:style>
  <w:style w:type="paragraph" w:styleId="Index2">
    <w:name w:val="index 2"/>
    <w:basedOn w:val="Normal"/>
    <w:next w:val="Normal"/>
    <w:autoRedefine/>
    <w:uiPriority w:val="99"/>
    <w:semiHidden/>
    <w:unhideWhenUsed/>
    <w:rsid w:val="00367368"/>
    <w:pPr>
      <w:spacing w:after="0" w:line="240" w:lineRule="auto"/>
      <w:ind w:left="440" w:hanging="220"/>
    </w:pPr>
  </w:style>
  <w:style w:type="character" w:styleId="PlaceholderText">
    <w:name w:val="Placeholder Text"/>
    <w:basedOn w:val="DefaultParagraphFont"/>
    <w:uiPriority w:val="99"/>
    <w:semiHidden/>
    <w:rsid w:val="004B6637"/>
    <w:rPr>
      <w:color w:val="808080"/>
    </w:rPr>
  </w:style>
  <w:style w:type="character" w:customStyle="1" w:styleId="apple-converted-space">
    <w:name w:val="apple-converted-space"/>
    <w:basedOn w:val="DefaultParagraphFont"/>
    <w:rsid w:val="001C167C"/>
  </w:style>
  <w:style w:type="table" w:styleId="TableGrid">
    <w:name w:val="Table Grid"/>
    <w:basedOn w:val="TableNormal"/>
    <w:uiPriority w:val="39"/>
    <w:rsid w:val="00B91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37730"/>
    <w:pPr>
      <w:spacing w:after="0" w:line="240" w:lineRule="auto"/>
    </w:pPr>
    <w:rPr>
      <w:rFonts w:ascii="Times New Roman" w:eastAsia="SimSun" w:hAnsi="Times New Roman" w:cs="Times New Roman"/>
      <w:sz w:val="24"/>
      <w:szCs w:val="24"/>
    </w:rPr>
  </w:style>
  <w:style w:type="paragraph" w:customStyle="1" w:styleId="Style1">
    <w:name w:val="Style1"/>
    <w:basedOn w:val="Level1"/>
    <w:link w:val="Style1Char"/>
    <w:autoRedefine/>
    <w:qFormat/>
    <w:rsid w:val="00F0447B"/>
    <w:rPr>
      <w:b/>
      <w:caps w:val="0"/>
      <w:color w:val="auto"/>
    </w:rPr>
  </w:style>
  <w:style w:type="character" w:customStyle="1" w:styleId="Level1Char">
    <w:name w:val="Level1 Char"/>
    <w:basedOn w:val="DefaultParagraphFont"/>
    <w:link w:val="Level1"/>
    <w:rsid w:val="00D16419"/>
    <w:rPr>
      <w:rFonts w:ascii="Times New Roman" w:eastAsia="SimSun" w:hAnsi="Times New Roman" w:cs="Arial"/>
      <w:caps/>
      <w:color w:val="2E74B5"/>
      <w:sz w:val="24"/>
      <w:szCs w:val="28"/>
    </w:rPr>
  </w:style>
  <w:style w:type="character" w:customStyle="1" w:styleId="Style1Char">
    <w:name w:val="Style1 Char"/>
    <w:basedOn w:val="Level1Char"/>
    <w:link w:val="Style1"/>
    <w:rsid w:val="00F0447B"/>
    <w:rPr>
      <w:rFonts w:ascii="Times New Roman" w:eastAsia="SimSun" w:hAnsi="Times New Roman" w:cs="Arial"/>
      <w:b/>
      <w:caps w:val="0"/>
      <w:color w:val="2E74B5"/>
      <w:sz w:val="24"/>
      <w:szCs w:val="28"/>
    </w:rPr>
  </w:style>
  <w:style w:type="character" w:customStyle="1" w:styleId="UnresolvedMention1">
    <w:name w:val="Unresolved Mention1"/>
    <w:basedOn w:val="DefaultParagraphFont"/>
    <w:uiPriority w:val="99"/>
    <w:semiHidden/>
    <w:unhideWhenUsed/>
    <w:rsid w:val="00E253FB"/>
    <w:rPr>
      <w:color w:val="808080"/>
      <w:shd w:val="clear" w:color="auto" w:fill="E6E6E6"/>
    </w:rPr>
  </w:style>
  <w:style w:type="character" w:customStyle="1" w:styleId="UnresolvedMention2">
    <w:name w:val="Unresolved Mention2"/>
    <w:basedOn w:val="DefaultParagraphFont"/>
    <w:uiPriority w:val="99"/>
    <w:semiHidden/>
    <w:unhideWhenUsed/>
    <w:rsid w:val="00A57701"/>
    <w:rPr>
      <w:color w:val="808080"/>
      <w:shd w:val="clear" w:color="auto" w:fill="E6E6E6"/>
    </w:rPr>
  </w:style>
  <w:style w:type="paragraph" w:customStyle="1" w:styleId="SMHeading">
    <w:name w:val="SM Heading"/>
    <w:basedOn w:val="Heading1"/>
    <w:link w:val="SMHeadingChar"/>
    <w:qFormat/>
    <w:rsid w:val="00332B68"/>
    <w:pPr>
      <w:keepNext/>
      <w:numPr>
        <w:numId w:val="0"/>
      </w:numPr>
      <w:spacing w:before="240" w:after="60" w:line="240" w:lineRule="auto"/>
      <w:jc w:val="left"/>
    </w:pPr>
    <w:rPr>
      <w:rFonts w:asciiTheme="majorHAnsi" w:eastAsiaTheme="majorEastAsia" w:hAnsiTheme="majorHAnsi" w:cstheme="majorBidi"/>
      <w:b/>
      <w:bCs/>
      <w:caps w:val="0"/>
      <w:color w:val="2E74B5" w:themeColor="accent1" w:themeShade="BF"/>
      <w:kern w:val="32"/>
      <w:lang w:val="en-US" w:eastAsia="en-US"/>
    </w:rPr>
  </w:style>
  <w:style w:type="paragraph" w:customStyle="1" w:styleId="SMcaption">
    <w:name w:val="SM caption"/>
    <w:basedOn w:val="Normal"/>
    <w:qFormat/>
    <w:rsid w:val="00332B68"/>
    <w:pPr>
      <w:spacing w:after="0" w:line="240" w:lineRule="auto"/>
      <w:ind w:left="0" w:firstLine="0"/>
      <w:jc w:val="left"/>
    </w:pPr>
    <w:rPr>
      <w:rFonts w:eastAsia="Times New Roman"/>
      <w:szCs w:val="20"/>
      <w:lang w:val="en-US" w:eastAsia="en-US"/>
    </w:rPr>
  </w:style>
  <w:style w:type="character" w:customStyle="1" w:styleId="SMHeadingChar">
    <w:name w:val="SM Heading Char"/>
    <w:basedOn w:val="Heading1Char"/>
    <w:link w:val="SMHeading"/>
    <w:rsid w:val="00332B68"/>
    <w:rPr>
      <w:rFonts w:asciiTheme="majorHAnsi" w:eastAsiaTheme="majorEastAsia" w:hAnsiTheme="majorHAnsi" w:cstheme="majorBidi"/>
      <w:b/>
      <w:bCs/>
      <w:caps w:val="0"/>
      <w:color w:val="2E74B5" w:themeColor="accent1" w:themeShade="BF"/>
      <w:kern w:val="32"/>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498699">
      <w:bodyDiv w:val="1"/>
      <w:marLeft w:val="0"/>
      <w:marRight w:val="0"/>
      <w:marTop w:val="0"/>
      <w:marBottom w:val="0"/>
      <w:divBdr>
        <w:top w:val="none" w:sz="0" w:space="0" w:color="auto"/>
        <w:left w:val="none" w:sz="0" w:space="0" w:color="auto"/>
        <w:bottom w:val="none" w:sz="0" w:space="0" w:color="auto"/>
        <w:right w:val="none" w:sz="0" w:space="0" w:color="auto"/>
      </w:divBdr>
    </w:div>
    <w:div w:id="294795032">
      <w:bodyDiv w:val="1"/>
      <w:marLeft w:val="0"/>
      <w:marRight w:val="0"/>
      <w:marTop w:val="0"/>
      <w:marBottom w:val="0"/>
      <w:divBdr>
        <w:top w:val="none" w:sz="0" w:space="0" w:color="auto"/>
        <w:left w:val="none" w:sz="0" w:space="0" w:color="auto"/>
        <w:bottom w:val="none" w:sz="0" w:space="0" w:color="auto"/>
        <w:right w:val="none" w:sz="0" w:space="0" w:color="auto"/>
      </w:divBdr>
    </w:div>
    <w:div w:id="432359213">
      <w:bodyDiv w:val="1"/>
      <w:marLeft w:val="0"/>
      <w:marRight w:val="0"/>
      <w:marTop w:val="0"/>
      <w:marBottom w:val="0"/>
      <w:divBdr>
        <w:top w:val="none" w:sz="0" w:space="0" w:color="auto"/>
        <w:left w:val="none" w:sz="0" w:space="0" w:color="auto"/>
        <w:bottom w:val="none" w:sz="0" w:space="0" w:color="auto"/>
        <w:right w:val="none" w:sz="0" w:space="0" w:color="auto"/>
      </w:divBdr>
    </w:div>
    <w:div w:id="699400783">
      <w:bodyDiv w:val="1"/>
      <w:marLeft w:val="0"/>
      <w:marRight w:val="0"/>
      <w:marTop w:val="0"/>
      <w:marBottom w:val="0"/>
      <w:divBdr>
        <w:top w:val="none" w:sz="0" w:space="0" w:color="auto"/>
        <w:left w:val="none" w:sz="0" w:space="0" w:color="auto"/>
        <w:bottom w:val="none" w:sz="0" w:space="0" w:color="auto"/>
        <w:right w:val="none" w:sz="0" w:space="0" w:color="auto"/>
      </w:divBdr>
      <w:divsChild>
        <w:div w:id="779564457">
          <w:marLeft w:val="0"/>
          <w:marRight w:val="0"/>
          <w:marTop w:val="0"/>
          <w:marBottom w:val="0"/>
          <w:divBdr>
            <w:top w:val="none" w:sz="0" w:space="0" w:color="auto"/>
            <w:left w:val="none" w:sz="0" w:space="0" w:color="auto"/>
            <w:bottom w:val="none" w:sz="0" w:space="0" w:color="auto"/>
            <w:right w:val="none" w:sz="0" w:space="0" w:color="auto"/>
          </w:divBdr>
        </w:div>
        <w:div w:id="636767851">
          <w:marLeft w:val="0"/>
          <w:marRight w:val="0"/>
          <w:marTop w:val="0"/>
          <w:marBottom w:val="0"/>
          <w:divBdr>
            <w:top w:val="none" w:sz="0" w:space="0" w:color="auto"/>
            <w:left w:val="none" w:sz="0" w:space="0" w:color="auto"/>
            <w:bottom w:val="none" w:sz="0" w:space="0" w:color="auto"/>
            <w:right w:val="none" w:sz="0" w:space="0" w:color="auto"/>
          </w:divBdr>
        </w:div>
        <w:div w:id="1832600970">
          <w:marLeft w:val="0"/>
          <w:marRight w:val="0"/>
          <w:marTop w:val="0"/>
          <w:marBottom w:val="0"/>
          <w:divBdr>
            <w:top w:val="none" w:sz="0" w:space="0" w:color="auto"/>
            <w:left w:val="none" w:sz="0" w:space="0" w:color="auto"/>
            <w:bottom w:val="none" w:sz="0" w:space="0" w:color="auto"/>
            <w:right w:val="none" w:sz="0" w:space="0" w:color="auto"/>
          </w:divBdr>
        </w:div>
        <w:div w:id="1277911618">
          <w:marLeft w:val="0"/>
          <w:marRight w:val="0"/>
          <w:marTop w:val="0"/>
          <w:marBottom w:val="0"/>
          <w:divBdr>
            <w:top w:val="none" w:sz="0" w:space="0" w:color="auto"/>
            <w:left w:val="none" w:sz="0" w:space="0" w:color="auto"/>
            <w:bottom w:val="none" w:sz="0" w:space="0" w:color="auto"/>
            <w:right w:val="none" w:sz="0" w:space="0" w:color="auto"/>
          </w:divBdr>
        </w:div>
        <w:div w:id="672949750">
          <w:marLeft w:val="0"/>
          <w:marRight w:val="0"/>
          <w:marTop w:val="0"/>
          <w:marBottom w:val="0"/>
          <w:divBdr>
            <w:top w:val="none" w:sz="0" w:space="0" w:color="auto"/>
            <w:left w:val="none" w:sz="0" w:space="0" w:color="auto"/>
            <w:bottom w:val="none" w:sz="0" w:space="0" w:color="auto"/>
            <w:right w:val="none" w:sz="0" w:space="0" w:color="auto"/>
          </w:divBdr>
        </w:div>
        <w:div w:id="721826917">
          <w:marLeft w:val="0"/>
          <w:marRight w:val="0"/>
          <w:marTop w:val="0"/>
          <w:marBottom w:val="0"/>
          <w:divBdr>
            <w:top w:val="none" w:sz="0" w:space="0" w:color="auto"/>
            <w:left w:val="none" w:sz="0" w:space="0" w:color="auto"/>
            <w:bottom w:val="none" w:sz="0" w:space="0" w:color="auto"/>
            <w:right w:val="none" w:sz="0" w:space="0" w:color="auto"/>
          </w:divBdr>
        </w:div>
        <w:div w:id="773018614">
          <w:marLeft w:val="0"/>
          <w:marRight w:val="0"/>
          <w:marTop w:val="0"/>
          <w:marBottom w:val="0"/>
          <w:divBdr>
            <w:top w:val="none" w:sz="0" w:space="0" w:color="auto"/>
            <w:left w:val="none" w:sz="0" w:space="0" w:color="auto"/>
            <w:bottom w:val="none" w:sz="0" w:space="0" w:color="auto"/>
            <w:right w:val="none" w:sz="0" w:space="0" w:color="auto"/>
          </w:divBdr>
        </w:div>
        <w:div w:id="852495829">
          <w:marLeft w:val="0"/>
          <w:marRight w:val="0"/>
          <w:marTop w:val="0"/>
          <w:marBottom w:val="0"/>
          <w:divBdr>
            <w:top w:val="none" w:sz="0" w:space="0" w:color="auto"/>
            <w:left w:val="none" w:sz="0" w:space="0" w:color="auto"/>
            <w:bottom w:val="none" w:sz="0" w:space="0" w:color="auto"/>
            <w:right w:val="none" w:sz="0" w:space="0" w:color="auto"/>
          </w:divBdr>
        </w:div>
        <w:div w:id="569655408">
          <w:marLeft w:val="0"/>
          <w:marRight w:val="0"/>
          <w:marTop w:val="0"/>
          <w:marBottom w:val="0"/>
          <w:divBdr>
            <w:top w:val="none" w:sz="0" w:space="0" w:color="auto"/>
            <w:left w:val="none" w:sz="0" w:space="0" w:color="auto"/>
            <w:bottom w:val="none" w:sz="0" w:space="0" w:color="auto"/>
            <w:right w:val="none" w:sz="0" w:space="0" w:color="auto"/>
          </w:divBdr>
        </w:div>
      </w:divsChild>
    </w:div>
    <w:div w:id="1355305088">
      <w:bodyDiv w:val="1"/>
      <w:marLeft w:val="0"/>
      <w:marRight w:val="0"/>
      <w:marTop w:val="0"/>
      <w:marBottom w:val="0"/>
      <w:divBdr>
        <w:top w:val="none" w:sz="0" w:space="0" w:color="auto"/>
        <w:left w:val="none" w:sz="0" w:space="0" w:color="auto"/>
        <w:bottom w:val="none" w:sz="0" w:space="0" w:color="auto"/>
        <w:right w:val="none" w:sz="0" w:space="0" w:color="auto"/>
      </w:divBdr>
    </w:div>
    <w:div w:id="177054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Mah12</b:Tag>
    <b:SourceType>JournalArticle</b:SourceType>
    <b:Guid>{F0007061-0F1C-425B-B576-222767FD64BD}</b:Guid>
    <b:Author>
      <b:Author>
        <b:NameList>
          <b:Person>
            <b:Last>Mahabadi</b:Last>
            <b:First>O.,</b:First>
            <b:Middle>Lisjak, A., Munjiza, A., and Grasselli, G.</b:Middle>
          </b:Person>
        </b:NameList>
      </b:Author>
    </b:Author>
    <b:Title>Y-Geo: New Combined Finite-Discrete Element Numerical Code for Geomechanical Applications</b:Title>
    <b:Year>2012</b:Year>
    <b:Volume>Volume 12, SPECIAL ISSUE: Advances in Modeling Rock Engineering Problems </b:Volume>
    <b:RefOrder>1</b:RefOrder>
  </b:Source>
</b:Sources>
</file>

<file path=customXml/itemProps1.xml><?xml version="1.0" encoding="utf-8"?>
<ds:datastoreItem xmlns:ds="http://schemas.openxmlformats.org/officeDocument/2006/customXml" ds:itemID="{B079B508-1395-49DF-A33F-CEF37EA22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69332</Words>
  <Characters>395194</Characters>
  <Application>Microsoft Office Word</Application>
  <DocSecurity>0</DocSecurity>
  <Lines>3293</Lines>
  <Paragraphs>927</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463599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AlyAbdelaziz</dc:creator>
  <cp:lastModifiedBy>Aly Abdelaziz Aly</cp:lastModifiedBy>
  <cp:revision>2</cp:revision>
  <cp:lastPrinted>2018-05-24T13:31:00Z</cp:lastPrinted>
  <dcterms:created xsi:type="dcterms:W3CDTF">2020-10-22T13:47:00Z</dcterms:created>
  <dcterms:modified xsi:type="dcterms:W3CDTF">2020-10-22T13:47:00Z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27">
    <vt:lpwstr>True</vt:lpwstr>
  </property>
  <property fmtid="{D5CDD505-2E9C-101B-9397-08002B2CF9AE}" pid="3" name="CitaviDocumentProperty_26">
    <vt:lpwstr>References</vt:lpwstr>
  </property>
  <property fmtid="{D5CDD505-2E9C-101B-9397-08002B2CF9AE}" pid="4" name="CitaviDocumentProperty_11">
    <vt:lpwstr>Heading 1</vt:lpwstr>
  </property>
  <property fmtid="{D5CDD505-2E9C-101B-9397-08002B2CF9AE}" pid="5" name="CitaviDocumentProperty_12">
    <vt:lpwstr>Normal</vt:lpwstr>
  </property>
  <property fmtid="{D5CDD505-2E9C-101B-9397-08002B2CF9AE}" pid="6" name="CitaviDocumentProperty_16">
    <vt:lpwstr>Subtitle</vt:lpwstr>
  </property>
  <property fmtid="{D5CDD505-2E9C-101B-9397-08002B2CF9AE}" pid="7" name="CitaviDocumentProperty_13">
    <vt:lpwstr>Normal</vt:lpwstr>
  </property>
  <property fmtid="{D5CDD505-2E9C-101B-9397-08002B2CF9AE}" pid="8" name="CitaviDocumentProperty_15">
    <vt:lpwstr>Normal</vt:lpwstr>
  </property>
  <property fmtid="{D5CDD505-2E9C-101B-9397-08002B2CF9AE}" pid="9" name="CitaviDocumentProperty_21">
    <vt:lpwstr>False</vt:lpwstr>
  </property>
  <property fmtid="{D5CDD505-2E9C-101B-9397-08002B2CF9AE}" pid="10" name="CitaviDocumentProperty_24">
    <vt:lpwstr>True</vt:lpwstr>
  </property>
  <property fmtid="{D5CDD505-2E9C-101B-9397-08002B2CF9AE}" pid="11" name="CitaviDocumentProperty_17">
    <vt:lpwstr>Level0</vt:lpwstr>
  </property>
  <property fmtid="{D5CDD505-2E9C-101B-9397-08002B2CF9AE}" pid="12" name="CitaviDocumentProperty_7">
    <vt:lpwstr>PR_Reviewed</vt:lpwstr>
  </property>
  <property fmtid="{D5CDD505-2E9C-101B-9397-08002B2CF9AE}" pid="13" name="CitaviDocumentProperty_0">
    <vt:lpwstr>88abb43f-a0c7-483a-a99f-7dfcc1ca22f6</vt:lpwstr>
  </property>
  <property fmtid="{D5CDD505-2E9C-101B-9397-08002B2CF9AE}" pid="14" name="CitaviDocumentProperty_28">
    <vt:lpwstr>False</vt:lpwstr>
  </property>
  <property fmtid="{D5CDD505-2E9C-101B-9397-08002B2CF9AE}" pid="15" name="CitaviDocumentProperty_8">
    <vt:lpwstr>X:\201706_V0_AA_JP_GBM_in_FDEM\References\PR_Reviewed\PR_Reviewed.ctv5</vt:lpwstr>
  </property>
  <property fmtid="{D5CDD505-2E9C-101B-9397-08002B2CF9AE}" pid="16" name="CitaviDocumentProperty_6">
    <vt:lpwstr>True</vt:lpwstr>
  </property>
  <property fmtid="{D5CDD505-2E9C-101B-9397-08002B2CF9AE}" pid="17" name="CitaviDocumentProperty_1">
    <vt:lpwstr>5.7.1.0</vt:lpwstr>
  </property>
</Properties>
</file>