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2CFC5" w14:textId="3D533C39" w:rsidR="001C2539" w:rsidRDefault="002B4245" w:rsidP="00D855A4">
      <w:pPr>
        <w:spacing w:after="255" w:line="480" w:lineRule="auto"/>
        <w:ind w:left="60" w:right="0" w:firstLine="0"/>
        <w:jc w:val="center"/>
        <w:rPr>
          <w:b/>
        </w:rPr>
      </w:pPr>
      <w:r w:rsidRPr="001C2539">
        <w:rPr>
          <w:b/>
        </w:rPr>
        <w:t>A waste</w:t>
      </w:r>
      <w:r w:rsidR="000A784B">
        <w:rPr>
          <w:b/>
        </w:rPr>
        <w:t>-</w:t>
      </w:r>
      <w:r w:rsidRPr="001C2539">
        <w:rPr>
          <w:b/>
        </w:rPr>
        <w:t>derived</w:t>
      </w:r>
      <w:r w:rsidR="001C2539">
        <w:rPr>
          <w:b/>
        </w:rPr>
        <w:t xml:space="preserve"> nanocomposite sealant for repairing micro-cracks in concrete</w:t>
      </w:r>
    </w:p>
    <w:p w14:paraId="17A5BE97" w14:textId="30159D9F" w:rsidR="00BE545E" w:rsidRDefault="00CD211E" w:rsidP="001C2539">
      <w:pPr>
        <w:spacing w:after="287" w:line="240" w:lineRule="auto"/>
        <w:ind w:left="130" w:right="0" w:firstLine="0"/>
        <w:jc w:val="left"/>
      </w:pPr>
      <w:r>
        <w:rPr>
          <w:i/>
        </w:rPr>
        <w:t>Uthradevi Kannan, Shibil Abdul Gafoor</w:t>
      </w:r>
      <w:r w:rsidR="00653544">
        <w:rPr>
          <w:i/>
          <w:vertAlign w:val="superscript"/>
        </w:rPr>
        <w:t>a</w:t>
      </w:r>
      <w:r>
        <w:rPr>
          <w:i/>
        </w:rPr>
        <w:t>, Sonali Srivastava</w:t>
      </w:r>
      <w:r w:rsidR="00653544">
        <w:rPr>
          <w:i/>
          <w:vertAlign w:val="superscript"/>
        </w:rPr>
        <w:t>a,</w:t>
      </w:r>
      <w:r w:rsidR="00B4114C">
        <w:rPr>
          <w:i/>
          <w:vertAlign w:val="superscript"/>
        </w:rPr>
        <w:t>1</w:t>
      </w:r>
      <w:r>
        <w:rPr>
          <w:i/>
        </w:rPr>
        <w:t>, M. Nithyadharan</w:t>
      </w:r>
      <w:r>
        <w:rPr>
          <w:i/>
          <w:vertAlign w:val="superscript"/>
        </w:rPr>
        <w:t>#</w:t>
      </w:r>
      <w:r>
        <w:rPr>
          <w:i/>
        </w:rPr>
        <w:t xml:space="preserve">, Soujit Sen </w:t>
      </w:r>
    </w:p>
    <w:p w14:paraId="4C8D5C94" w14:textId="77777777" w:rsidR="00BE545E" w:rsidRDefault="00CD211E" w:rsidP="001C2539">
      <w:pPr>
        <w:spacing w:after="255" w:line="240" w:lineRule="auto"/>
        <w:ind w:left="0" w:right="148" w:firstLine="0"/>
        <w:jc w:val="center"/>
      </w:pPr>
      <w:r>
        <w:rPr>
          <w:i/>
        </w:rPr>
        <w:t xml:space="preserve">Gupta and Shihabudheen M. Maliyekkal* </w:t>
      </w:r>
    </w:p>
    <w:p w14:paraId="66257CAB" w14:textId="77777777" w:rsidR="00BE545E" w:rsidRDefault="00CD211E" w:rsidP="00D855A4">
      <w:pPr>
        <w:spacing w:after="250" w:line="259" w:lineRule="auto"/>
        <w:ind w:left="0" w:right="85" w:firstLine="0"/>
        <w:jc w:val="center"/>
      </w:pPr>
      <w:r>
        <w:t xml:space="preserve"> </w:t>
      </w:r>
    </w:p>
    <w:p w14:paraId="472CA355" w14:textId="77777777" w:rsidR="00BE545E" w:rsidRDefault="00CD211E" w:rsidP="001C2539">
      <w:pPr>
        <w:spacing w:after="253" w:line="240" w:lineRule="auto"/>
        <w:jc w:val="center"/>
      </w:pPr>
      <w:r>
        <w:t xml:space="preserve">Department of Civil and Environmental Engineering,  </w:t>
      </w:r>
    </w:p>
    <w:p w14:paraId="1682CD59" w14:textId="77777777" w:rsidR="00BE545E" w:rsidRDefault="00CD211E" w:rsidP="001C2539">
      <w:pPr>
        <w:spacing w:after="253" w:line="240" w:lineRule="auto"/>
        <w:ind w:right="144"/>
        <w:jc w:val="center"/>
      </w:pPr>
      <w:r>
        <w:t xml:space="preserve">Indian Institute of Technology Tirupati, Tirupati – 517506, India </w:t>
      </w:r>
    </w:p>
    <w:p w14:paraId="330C7E2A" w14:textId="77777777" w:rsidR="00BE545E" w:rsidRDefault="00CD211E" w:rsidP="00D855A4">
      <w:pPr>
        <w:spacing w:after="250" w:line="259" w:lineRule="auto"/>
        <w:ind w:left="0" w:right="85" w:firstLine="0"/>
        <w:jc w:val="center"/>
      </w:pPr>
      <w:r>
        <w:t xml:space="preserve"> </w:t>
      </w:r>
    </w:p>
    <w:p w14:paraId="0150D8E5" w14:textId="77777777" w:rsidR="00BE545E" w:rsidRDefault="00CD211E" w:rsidP="001C2539">
      <w:pPr>
        <w:spacing w:after="253" w:line="240" w:lineRule="auto"/>
        <w:ind w:right="144"/>
        <w:jc w:val="center"/>
      </w:pPr>
      <w:r>
        <w:t xml:space="preserve">*Corresponding author address:  Email: </w:t>
      </w:r>
      <w:r w:rsidRPr="00FD4DE7">
        <w:rPr>
          <w:i/>
        </w:rPr>
        <w:t>shihab@iittp.ac.in</w:t>
      </w:r>
      <w:r>
        <w:t xml:space="preserve">; </w:t>
      </w:r>
      <w:r>
        <w:rPr>
          <w:i/>
        </w:rPr>
        <w:t>sm.maliyekkal@gmail.com</w:t>
      </w:r>
      <w:r>
        <w:t xml:space="preserve"> </w:t>
      </w:r>
    </w:p>
    <w:p w14:paraId="159D6F2F" w14:textId="1F1156F7" w:rsidR="00BE545E" w:rsidRDefault="00CD211E" w:rsidP="001C2539">
      <w:pPr>
        <w:spacing w:after="160" w:line="240" w:lineRule="auto"/>
        <w:ind w:right="152"/>
        <w:jc w:val="center"/>
      </w:pPr>
      <w:r>
        <w:t>Phone: +91</w:t>
      </w:r>
      <w:r w:rsidR="00FD4DE7">
        <w:t xml:space="preserve"> 877 2503164; Fax: +91 800 2500</w:t>
      </w:r>
      <w:r>
        <w:t xml:space="preserve">370 </w:t>
      </w:r>
      <w:bookmarkStart w:id="0" w:name="_GoBack"/>
      <w:bookmarkEnd w:id="0"/>
    </w:p>
    <w:p w14:paraId="53BF1512" w14:textId="77777777" w:rsidR="00BE545E" w:rsidRDefault="00CD211E" w:rsidP="00D855A4">
      <w:pPr>
        <w:spacing w:after="436" w:line="259" w:lineRule="auto"/>
        <w:ind w:left="0" w:right="105" w:firstLine="0"/>
        <w:jc w:val="center"/>
      </w:pPr>
      <w:r>
        <w:rPr>
          <w:sz w:val="16"/>
        </w:rPr>
        <w:t xml:space="preserve"> </w:t>
      </w:r>
    </w:p>
    <w:p w14:paraId="64984551" w14:textId="77777777" w:rsidR="00BE545E" w:rsidRDefault="00CD211E" w:rsidP="001C2539">
      <w:pPr>
        <w:spacing w:after="279" w:line="240" w:lineRule="auto"/>
        <w:jc w:val="center"/>
      </w:pPr>
      <w:r>
        <w:rPr>
          <w:vertAlign w:val="superscript"/>
        </w:rPr>
        <w:t>#</w:t>
      </w:r>
      <w:r>
        <w:t xml:space="preserve">Corresponding author address: Email: </w:t>
      </w:r>
      <w:r w:rsidRPr="00FD4DE7">
        <w:rPr>
          <w:i/>
        </w:rPr>
        <w:t>nithyadharan@iittp.ac.in</w:t>
      </w:r>
      <w:r>
        <w:t xml:space="preserve"> </w:t>
      </w:r>
    </w:p>
    <w:p w14:paraId="0409FF77" w14:textId="41F95157" w:rsidR="001C2539" w:rsidRDefault="00CD211E" w:rsidP="001C2539">
      <w:pPr>
        <w:spacing w:after="27" w:line="240" w:lineRule="auto"/>
        <w:ind w:left="3171" w:right="2121" w:hanging="1055"/>
      </w:pPr>
      <w:r>
        <w:t>Phone: +91</w:t>
      </w:r>
      <w:r w:rsidR="00FD4DE7">
        <w:t xml:space="preserve"> 877 2503160; Fax: +91 800 2500</w:t>
      </w:r>
      <w:r>
        <w:t xml:space="preserve">370 </w:t>
      </w:r>
    </w:p>
    <w:p w14:paraId="219F788C" w14:textId="77777777" w:rsidR="001C2539" w:rsidRDefault="001C2539" w:rsidP="001C2539">
      <w:pPr>
        <w:spacing w:after="27" w:line="240" w:lineRule="auto"/>
        <w:ind w:left="3171" w:right="2121" w:hanging="1055"/>
      </w:pPr>
    </w:p>
    <w:p w14:paraId="40A81AA1" w14:textId="0E816EC7" w:rsidR="00BE545E" w:rsidRDefault="00653544" w:rsidP="001C2539">
      <w:pPr>
        <w:spacing w:after="27" w:line="240" w:lineRule="auto"/>
        <w:ind w:left="3171" w:right="2121" w:hanging="1055"/>
        <w:jc w:val="center"/>
      </w:pPr>
      <w:r>
        <w:rPr>
          <w:vertAlign w:val="superscript"/>
        </w:rPr>
        <w:t>a</w:t>
      </w:r>
      <w:r w:rsidR="00CD211E">
        <w:t xml:space="preserve"> These authors contributed equally</w:t>
      </w:r>
    </w:p>
    <w:p w14:paraId="0C12630A" w14:textId="3CE39BDE" w:rsidR="00BE545E" w:rsidRDefault="00CD211E" w:rsidP="00D855A4">
      <w:pPr>
        <w:spacing w:after="250" w:line="259" w:lineRule="auto"/>
        <w:ind w:left="0" w:right="0" w:firstLine="0"/>
        <w:jc w:val="left"/>
      </w:pPr>
      <w:r>
        <w:rPr>
          <w:b/>
        </w:rPr>
        <w:t xml:space="preserve"> </w:t>
      </w:r>
    </w:p>
    <w:p w14:paraId="386E343A" w14:textId="77777777" w:rsidR="00BE545E" w:rsidRDefault="00CD211E" w:rsidP="00D855A4">
      <w:pPr>
        <w:spacing w:after="250" w:line="259" w:lineRule="auto"/>
        <w:ind w:left="0" w:right="0" w:firstLine="0"/>
        <w:jc w:val="left"/>
      </w:pPr>
      <w:r>
        <w:rPr>
          <w:b/>
        </w:rPr>
        <w:t xml:space="preserve"> </w:t>
      </w:r>
    </w:p>
    <w:p w14:paraId="76D65462" w14:textId="77777777" w:rsidR="00BE545E" w:rsidRDefault="00CD211E" w:rsidP="00D855A4">
      <w:pPr>
        <w:spacing w:after="255" w:line="259" w:lineRule="auto"/>
        <w:ind w:left="0" w:right="0" w:firstLine="0"/>
        <w:jc w:val="left"/>
      </w:pPr>
      <w:r>
        <w:rPr>
          <w:b/>
        </w:rPr>
        <w:t xml:space="preserve"> </w:t>
      </w:r>
    </w:p>
    <w:p w14:paraId="1770201A" w14:textId="64662FB1" w:rsidR="00BE545E" w:rsidRDefault="00CD211E" w:rsidP="00D855A4">
      <w:pPr>
        <w:spacing w:after="250" w:line="259" w:lineRule="auto"/>
        <w:ind w:left="0" w:right="0" w:firstLine="0"/>
        <w:jc w:val="left"/>
        <w:rPr>
          <w:b/>
        </w:rPr>
      </w:pPr>
      <w:r>
        <w:rPr>
          <w:b/>
        </w:rPr>
        <w:t xml:space="preserve"> </w:t>
      </w:r>
    </w:p>
    <w:p w14:paraId="572BCB58" w14:textId="77777777" w:rsidR="00B25B2A" w:rsidRDefault="00B25B2A" w:rsidP="00D855A4">
      <w:pPr>
        <w:spacing w:after="250" w:line="259" w:lineRule="auto"/>
        <w:ind w:left="0" w:right="0" w:firstLine="0"/>
        <w:jc w:val="left"/>
        <w:rPr>
          <w:b/>
        </w:rPr>
        <w:sectPr w:rsidR="00B25B2A" w:rsidSect="00447CF3">
          <w:footerReference w:type="even" r:id="rId8"/>
          <w:footerReference w:type="default" r:id="rId9"/>
          <w:footerReference w:type="first" r:id="rId10"/>
          <w:type w:val="continuous"/>
          <w:pgSz w:w="11905" w:h="16840"/>
          <w:pgMar w:top="1440" w:right="1440" w:bottom="1440" w:left="1440" w:header="720" w:footer="839" w:gutter="0"/>
          <w:lnNumType w:countBy="1" w:restart="continuous"/>
          <w:cols w:space="720"/>
          <w:docGrid w:linePitch="326"/>
        </w:sectPr>
      </w:pPr>
    </w:p>
    <w:p w14:paraId="494939E8" w14:textId="7450411C" w:rsidR="00BE545E" w:rsidRPr="00B25B2A" w:rsidRDefault="00F64922" w:rsidP="00B25B2A">
      <w:pPr>
        <w:tabs>
          <w:tab w:val="left" w:pos="738"/>
        </w:tabs>
        <w:rPr>
          <w:b/>
        </w:rPr>
      </w:pPr>
      <w:r w:rsidRPr="00B25B2A">
        <w:rPr>
          <w:b/>
          <w:szCs w:val="24"/>
        </w:rPr>
        <w:lastRenderedPageBreak/>
        <w:tab/>
      </w:r>
      <w:r w:rsidR="00CD211E" w:rsidRPr="00B25B2A">
        <w:rPr>
          <w:b/>
        </w:rPr>
        <w:t xml:space="preserve">Abstract </w:t>
      </w:r>
    </w:p>
    <w:p w14:paraId="2BBBF660" w14:textId="01C59468" w:rsidR="00A244D0" w:rsidRDefault="00A244D0" w:rsidP="00D855A4">
      <w:pPr>
        <w:ind w:left="-5" w:right="0"/>
      </w:pPr>
      <w:r w:rsidRPr="00A244D0">
        <w:t xml:space="preserve">The use of renewable resources has been gaining interest due to their high economic benefits. They are attractive as a sustainable alternative to conventional resources for producing useful and valuable materials. The paper focuses on using a composite of graphene-oxide and chitosan, an aquaculture waste-derived material, as a renewable feedstock for producing a sealant for healing micro-cracks in concrete. The sealant named </w:t>
      </w:r>
      <w:r w:rsidRPr="00A244D0">
        <w:rPr>
          <w:i/>
          <w:iCs/>
        </w:rPr>
        <w:t>Eco-Nanoseal</w:t>
      </w:r>
      <w:r w:rsidRPr="00A244D0">
        <w:t xml:space="preserve"> is well characterised, and its interaction with concrete is studied. A possible binding mechanism of </w:t>
      </w:r>
      <w:r w:rsidRPr="00A244D0">
        <w:rPr>
          <w:i/>
          <w:iCs/>
        </w:rPr>
        <w:t>Eco-Nanoseal</w:t>
      </w:r>
      <w:r w:rsidRPr="00A244D0">
        <w:t xml:space="preserve"> with concrete is also proposed. The nanofibrous film-forming composite can solidify in the concrete environment quickly without any external polymerising agent. The quick ability to form a solid plug and strong bonding with concrete surface makes </w:t>
      </w:r>
      <w:r w:rsidRPr="00A244D0">
        <w:rPr>
          <w:i/>
          <w:iCs/>
        </w:rPr>
        <w:t>Eco-Nano seal</w:t>
      </w:r>
      <w:r w:rsidRPr="00A244D0">
        <w:t xml:space="preserve"> a potential candidate for healing micro</w:t>
      </w:r>
      <w:r w:rsidR="00AA4B1E">
        <w:t>-</w:t>
      </w:r>
      <w:r w:rsidRPr="00A244D0">
        <w:t xml:space="preserve">cracks in concrete. The novel application is demonstrated well in M25 grade concrete cube specimens. With low environmental factor (E-factor) and process mass intensity (PMI) values of 0.05 and nearly 1, respectively, the </w:t>
      </w:r>
      <w:r w:rsidRPr="008622DF">
        <w:rPr>
          <w:i/>
        </w:rPr>
        <w:t xml:space="preserve">Eco-Nanoseal </w:t>
      </w:r>
      <w:r w:rsidRPr="00A244D0">
        <w:t xml:space="preserve">complies the critical parameters of materials’ sustainability indices. The </w:t>
      </w:r>
      <w:r w:rsidRPr="00A244D0">
        <w:rPr>
          <w:i/>
          <w:iCs/>
        </w:rPr>
        <w:t xml:space="preserve">Eco-Nanoseal </w:t>
      </w:r>
      <w:r w:rsidRPr="00A244D0">
        <w:t>is a promising and environmentally</w:t>
      </w:r>
      <w:r>
        <w:t>-</w:t>
      </w:r>
      <w:r w:rsidRPr="00A244D0">
        <w:t xml:space="preserve">friendly alternative to synthetic polymer-based adhesives. </w:t>
      </w:r>
    </w:p>
    <w:p w14:paraId="2DDD5881" w14:textId="4F37966D" w:rsidR="00BE545E" w:rsidRDefault="00CD211E" w:rsidP="00D855A4">
      <w:pPr>
        <w:ind w:left="-5" w:right="0"/>
      </w:pPr>
      <w:r>
        <w:rPr>
          <w:i/>
        </w:rPr>
        <w:t xml:space="preserve">Keywords: </w:t>
      </w:r>
      <w:r w:rsidR="00382FE3">
        <w:t>Aquatic waste material</w:t>
      </w:r>
      <w:r w:rsidR="00F05CB0">
        <w:t xml:space="preserve">; </w:t>
      </w:r>
      <w:r w:rsidR="00382FE3">
        <w:t xml:space="preserve">Chitosan; </w:t>
      </w:r>
      <w:r>
        <w:t>Renewable resources; Graphene oxide; Micro-cracks sealant; Nanocomposites</w:t>
      </w:r>
      <w:r>
        <w:rPr>
          <w:i/>
        </w:rPr>
        <w:t xml:space="preserve"> </w:t>
      </w:r>
    </w:p>
    <w:p w14:paraId="514379E2" w14:textId="77777777" w:rsidR="00AA4B1E" w:rsidRDefault="00AA4B1E" w:rsidP="008622DF">
      <w:pPr>
        <w:spacing w:after="260" w:line="259" w:lineRule="auto"/>
        <w:ind w:left="0" w:right="0" w:firstLine="0"/>
        <w:jc w:val="left"/>
        <w:rPr>
          <w:b/>
        </w:rPr>
      </w:pPr>
    </w:p>
    <w:p w14:paraId="74443853" w14:textId="77777777" w:rsidR="00AA4B1E" w:rsidRDefault="00AA4B1E" w:rsidP="008622DF">
      <w:pPr>
        <w:spacing w:after="260" w:line="259" w:lineRule="auto"/>
        <w:ind w:left="0" w:right="0" w:firstLine="0"/>
        <w:jc w:val="left"/>
        <w:rPr>
          <w:b/>
        </w:rPr>
      </w:pPr>
    </w:p>
    <w:p w14:paraId="14631640" w14:textId="77777777" w:rsidR="00AA4B1E" w:rsidRDefault="00AA4B1E" w:rsidP="008622DF">
      <w:pPr>
        <w:spacing w:after="260" w:line="259" w:lineRule="auto"/>
        <w:ind w:left="0" w:right="0" w:firstLine="0"/>
        <w:jc w:val="left"/>
        <w:rPr>
          <w:b/>
        </w:rPr>
      </w:pPr>
    </w:p>
    <w:p w14:paraId="6BC461E2" w14:textId="77777777" w:rsidR="00AA4B1E" w:rsidRDefault="00AA4B1E" w:rsidP="008622DF">
      <w:pPr>
        <w:spacing w:after="260" w:line="259" w:lineRule="auto"/>
        <w:ind w:left="0" w:right="0" w:firstLine="0"/>
        <w:jc w:val="left"/>
        <w:rPr>
          <w:b/>
        </w:rPr>
      </w:pPr>
    </w:p>
    <w:p w14:paraId="20784B3C" w14:textId="77777777" w:rsidR="00AA4B1E" w:rsidRDefault="00AA4B1E" w:rsidP="008622DF">
      <w:pPr>
        <w:spacing w:after="260" w:line="259" w:lineRule="auto"/>
        <w:ind w:left="0" w:right="0" w:firstLine="0"/>
        <w:jc w:val="left"/>
        <w:rPr>
          <w:b/>
        </w:rPr>
      </w:pPr>
    </w:p>
    <w:p w14:paraId="5BBCF691" w14:textId="77777777" w:rsidR="00AA4B1E" w:rsidRDefault="00AA4B1E" w:rsidP="002271A8">
      <w:pPr>
        <w:spacing w:after="260" w:line="259" w:lineRule="auto"/>
        <w:ind w:left="0" w:right="0" w:firstLine="0"/>
        <w:jc w:val="center"/>
        <w:rPr>
          <w:b/>
        </w:rPr>
      </w:pPr>
    </w:p>
    <w:p w14:paraId="75FF7317" w14:textId="013EA4EC" w:rsidR="00AA4B1E" w:rsidRDefault="00370488" w:rsidP="00370488">
      <w:pPr>
        <w:tabs>
          <w:tab w:val="left" w:pos="3538"/>
          <w:tab w:val="center" w:pos="4512"/>
        </w:tabs>
        <w:spacing w:after="260" w:line="259" w:lineRule="auto"/>
        <w:ind w:left="0" w:right="0" w:firstLine="0"/>
        <w:jc w:val="left"/>
        <w:rPr>
          <w:b/>
        </w:rPr>
      </w:pPr>
      <w:r>
        <w:rPr>
          <w:b/>
        </w:rPr>
        <w:tab/>
      </w:r>
      <w:r>
        <w:rPr>
          <w:b/>
        </w:rPr>
        <w:tab/>
      </w:r>
    </w:p>
    <w:p w14:paraId="641115C0" w14:textId="3CF6B37D" w:rsidR="00AA4B1E" w:rsidRPr="00F672F9" w:rsidRDefault="00AA4B1E" w:rsidP="00AA4B1E">
      <w:pPr>
        <w:pStyle w:val="Default"/>
        <w:spacing w:line="480" w:lineRule="auto"/>
        <w:ind w:right="0" w:firstLine="0"/>
        <w:rPr>
          <w:b/>
          <w:color w:val="auto"/>
        </w:rPr>
      </w:pPr>
      <w:r>
        <w:rPr>
          <w:b/>
          <w:color w:val="auto"/>
        </w:rPr>
        <w:lastRenderedPageBreak/>
        <w:t>Graphical a</w:t>
      </w:r>
      <w:r w:rsidRPr="00F672F9">
        <w:rPr>
          <w:b/>
          <w:color w:val="auto"/>
        </w:rPr>
        <w:t xml:space="preserve">bstract  </w:t>
      </w:r>
    </w:p>
    <w:p w14:paraId="7E7C5BA2" w14:textId="77777777" w:rsidR="00AA4B1E" w:rsidRPr="00F672F9" w:rsidRDefault="00AA4B1E" w:rsidP="00AA4B1E">
      <w:pPr>
        <w:pStyle w:val="Default"/>
        <w:spacing w:line="480" w:lineRule="auto"/>
        <w:ind w:right="0" w:firstLine="0"/>
        <w:rPr>
          <w:b/>
          <w:color w:val="auto"/>
        </w:rPr>
      </w:pPr>
      <w:r w:rsidRPr="00952131">
        <w:rPr>
          <w:rFonts w:asciiTheme="minorHAnsi" w:hAnsiTheme="minorHAnsi" w:cstheme="minorBidi"/>
          <w:noProof/>
          <w:color w:val="auto"/>
          <w:sz w:val="22"/>
          <w:szCs w:val="22"/>
          <w:lang w:val="en-IN" w:eastAsia="en-IN"/>
        </w:rPr>
        <w:t xml:space="preserve"> </w:t>
      </w:r>
      <w:r w:rsidRPr="00952131">
        <w:rPr>
          <w:rFonts w:asciiTheme="minorHAnsi" w:hAnsiTheme="minorHAnsi" w:cstheme="minorBidi"/>
          <w:noProof/>
          <w:color w:val="auto"/>
          <w:sz w:val="22"/>
          <w:szCs w:val="22"/>
          <w:lang w:val="en-IN" w:eastAsia="en-IN"/>
        </w:rPr>
        <w:drawing>
          <wp:inline distT="0" distB="0" distL="0" distR="0" wp14:anchorId="03D463D8" wp14:editId="2111FDE5">
            <wp:extent cx="5808133" cy="2544356"/>
            <wp:effectExtent l="0" t="0" r="254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1"/>
                    <a:srcRect l="6034" t="10381" b="17121"/>
                    <a:stretch/>
                  </pic:blipFill>
                  <pic:spPr>
                    <a:xfrm>
                      <a:off x="0" y="0"/>
                      <a:ext cx="5831865" cy="2554752"/>
                    </a:xfrm>
                    <a:prstGeom prst="rect">
                      <a:avLst/>
                    </a:prstGeom>
                  </pic:spPr>
                </pic:pic>
              </a:graphicData>
            </a:graphic>
          </wp:inline>
        </w:drawing>
      </w:r>
    </w:p>
    <w:p w14:paraId="56C7F3BB" w14:textId="77777777" w:rsidR="00AA4B1E" w:rsidRDefault="00AA4B1E" w:rsidP="008622DF">
      <w:pPr>
        <w:spacing w:after="260" w:line="259" w:lineRule="auto"/>
        <w:ind w:left="0" w:right="0" w:firstLine="0"/>
        <w:jc w:val="left"/>
        <w:rPr>
          <w:b/>
        </w:rPr>
      </w:pPr>
    </w:p>
    <w:p w14:paraId="48A3BA03" w14:textId="254182A8" w:rsidR="00BE545E" w:rsidRDefault="00BE545E" w:rsidP="00AA4B1E">
      <w:pPr>
        <w:spacing w:after="0" w:line="259" w:lineRule="auto"/>
        <w:ind w:left="720" w:right="0" w:firstLine="0"/>
        <w:jc w:val="left"/>
        <w:rPr>
          <w:rFonts w:ascii="Calibri" w:eastAsia="Calibri" w:hAnsi="Calibri" w:cs="Calibri"/>
          <w:sz w:val="22"/>
        </w:rPr>
      </w:pPr>
    </w:p>
    <w:p w14:paraId="58F0BF08" w14:textId="45D0F7E7" w:rsidR="00A9130C" w:rsidRDefault="00A9130C" w:rsidP="00A9130C"/>
    <w:p w14:paraId="7CC341F7" w14:textId="69C693E5" w:rsidR="005709A1" w:rsidRDefault="005709A1" w:rsidP="00A9130C"/>
    <w:p w14:paraId="02249914" w14:textId="5111426C" w:rsidR="005709A1" w:rsidRDefault="005709A1" w:rsidP="00A9130C"/>
    <w:p w14:paraId="1E2DFEE2" w14:textId="6597DFD1" w:rsidR="005709A1" w:rsidRDefault="005709A1" w:rsidP="00A9130C"/>
    <w:p w14:paraId="0E724C37" w14:textId="51E2940D" w:rsidR="005709A1" w:rsidRDefault="005709A1" w:rsidP="00A9130C"/>
    <w:p w14:paraId="7C5687CB" w14:textId="1EA4651E" w:rsidR="005709A1" w:rsidRDefault="005709A1" w:rsidP="00A9130C"/>
    <w:p w14:paraId="23C7F8CE" w14:textId="49A0C68F" w:rsidR="005709A1" w:rsidRDefault="005709A1" w:rsidP="00A9130C"/>
    <w:p w14:paraId="37EE3FFB" w14:textId="77777777" w:rsidR="005709A1" w:rsidRDefault="005709A1" w:rsidP="00A9130C"/>
    <w:p w14:paraId="5D3E3568" w14:textId="3693B079" w:rsidR="00B76D0F" w:rsidRDefault="00B76D0F" w:rsidP="00AA4B1E">
      <w:pPr>
        <w:spacing w:after="0" w:line="259" w:lineRule="auto"/>
        <w:ind w:left="720" w:right="0" w:firstLine="0"/>
        <w:jc w:val="left"/>
        <w:rPr>
          <w:rFonts w:ascii="Calibri" w:eastAsia="Calibri" w:hAnsi="Calibri" w:cs="Calibri"/>
          <w:sz w:val="22"/>
        </w:rPr>
      </w:pPr>
    </w:p>
    <w:p w14:paraId="5AE5D5B1" w14:textId="2B062643" w:rsidR="00B76D0F" w:rsidRDefault="00B76D0F" w:rsidP="00AA4B1E">
      <w:pPr>
        <w:spacing w:after="0" w:line="259" w:lineRule="auto"/>
        <w:ind w:left="720" w:right="0" w:firstLine="0"/>
        <w:jc w:val="left"/>
        <w:rPr>
          <w:rFonts w:ascii="Calibri" w:eastAsia="Calibri" w:hAnsi="Calibri" w:cs="Calibri"/>
          <w:sz w:val="22"/>
        </w:rPr>
      </w:pPr>
    </w:p>
    <w:p w14:paraId="25F69D33" w14:textId="00F98499" w:rsidR="00B76D0F" w:rsidRDefault="00B76D0F" w:rsidP="00AA4B1E">
      <w:pPr>
        <w:spacing w:after="0" w:line="259" w:lineRule="auto"/>
        <w:ind w:left="720" w:right="0" w:firstLine="0"/>
        <w:jc w:val="left"/>
        <w:rPr>
          <w:rFonts w:ascii="Calibri" w:eastAsia="Calibri" w:hAnsi="Calibri" w:cs="Calibri"/>
          <w:sz w:val="22"/>
        </w:rPr>
      </w:pPr>
    </w:p>
    <w:p w14:paraId="7F60979A" w14:textId="37A4EDBA" w:rsidR="00B76D0F" w:rsidRDefault="00B76D0F" w:rsidP="00AA4B1E">
      <w:pPr>
        <w:spacing w:after="0" w:line="259" w:lineRule="auto"/>
        <w:ind w:left="720" w:right="0" w:firstLine="0"/>
        <w:jc w:val="left"/>
        <w:rPr>
          <w:rFonts w:ascii="Calibri" w:eastAsia="Calibri" w:hAnsi="Calibri" w:cs="Calibri"/>
          <w:sz w:val="22"/>
        </w:rPr>
      </w:pPr>
    </w:p>
    <w:p w14:paraId="4D40C479" w14:textId="48BE2FDF" w:rsidR="00B76D0F" w:rsidRDefault="00B76D0F" w:rsidP="00AA4B1E">
      <w:pPr>
        <w:spacing w:after="0" w:line="259" w:lineRule="auto"/>
        <w:ind w:left="720" w:right="0" w:firstLine="0"/>
        <w:jc w:val="left"/>
        <w:rPr>
          <w:rFonts w:ascii="Calibri" w:eastAsia="Calibri" w:hAnsi="Calibri" w:cs="Calibri"/>
          <w:sz w:val="22"/>
        </w:rPr>
      </w:pPr>
    </w:p>
    <w:p w14:paraId="433F56A7" w14:textId="6FEC19EF" w:rsidR="00B76D0F" w:rsidRDefault="00B76D0F" w:rsidP="00AA4B1E">
      <w:pPr>
        <w:spacing w:after="0" w:line="259" w:lineRule="auto"/>
        <w:ind w:left="720" w:right="0" w:firstLine="0"/>
        <w:jc w:val="left"/>
        <w:rPr>
          <w:rFonts w:ascii="Calibri" w:eastAsia="Calibri" w:hAnsi="Calibri" w:cs="Calibri"/>
          <w:sz w:val="22"/>
        </w:rPr>
      </w:pPr>
    </w:p>
    <w:p w14:paraId="4FABDAC9" w14:textId="0EF53FB1" w:rsidR="00B76D0F" w:rsidRDefault="00B76D0F" w:rsidP="00AA4B1E">
      <w:pPr>
        <w:spacing w:after="0" w:line="259" w:lineRule="auto"/>
        <w:ind w:left="720" w:right="0" w:firstLine="0"/>
        <w:jc w:val="left"/>
        <w:rPr>
          <w:rFonts w:ascii="Calibri" w:eastAsia="Calibri" w:hAnsi="Calibri" w:cs="Calibri"/>
          <w:sz w:val="22"/>
        </w:rPr>
      </w:pPr>
    </w:p>
    <w:p w14:paraId="719927A3" w14:textId="1B929D37" w:rsidR="00B76D0F" w:rsidRDefault="00B76D0F" w:rsidP="00AA4B1E">
      <w:pPr>
        <w:spacing w:after="0" w:line="259" w:lineRule="auto"/>
        <w:ind w:left="720" w:right="0" w:firstLine="0"/>
        <w:jc w:val="left"/>
        <w:rPr>
          <w:rFonts w:ascii="Calibri" w:eastAsia="Calibri" w:hAnsi="Calibri" w:cs="Calibri"/>
          <w:sz w:val="22"/>
        </w:rPr>
      </w:pPr>
    </w:p>
    <w:p w14:paraId="62A60A57" w14:textId="77777777" w:rsidR="00B76D0F" w:rsidRDefault="00B76D0F" w:rsidP="00AA4B1E">
      <w:pPr>
        <w:spacing w:after="0" w:line="259" w:lineRule="auto"/>
        <w:ind w:left="720" w:right="0" w:firstLine="0"/>
        <w:jc w:val="left"/>
        <w:rPr>
          <w:rFonts w:ascii="Calibri" w:eastAsia="Calibri" w:hAnsi="Calibri" w:cs="Calibri"/>
          <w:sz w:val="22"/>
        </w:rPr>
      </w:pPr>
    </w:p>
    <w:p w14:paraId="4C23E286" w14:textId="77777777" w:rsidR="00BE545E" w:rsidRDefault="00CD211E" w:rsidP="00D855A4">
      <w:pPr>
        <w:pStyle w:val="Heading1"/>
        <w:ind w:left="-5" w:right="0"/>
      </w:pPr>
      <w:r>
        <w:lastRenderedPageBreak/>
        <w:t xml:space="preserve">Introduction </w:t>
      </w:r>
    </w:p>
    <w:p w14:paraId="1B77F678" w14:textId="7D64FB37" w:rsidR="00CD211E" w:rsidRDefault="00CD211E" w:rsidP="009038A1">
      <w:pPr>
        <w:spacing w:line="480" w:lineRule="auto"/>
        <w:ind w:left="-5" w:right="137"/>
      </w:pPr>
      <w:r>
        <w:t xml:space="preserve">Periodic repair and </w:t>
      </w:r>
      <w:r w:rsidRPr="00797437">
        <w:t xml:space="preserve">rehabilitation of buildings are </w:t>
      </w:r>
      <w:r w:rsidRPr="00732790">
        <w:t>essential</w:t>
      </w:r>
      <w:r w:rsidRPr="005B7927">
        <w:t xml:space="preserve"> to preserv</w:t>
      </w:r>
      <w:r w:rsidR="00797437" w:rsidRPr="007C7DEF">
        <w:t>ing</w:t>
      </w:r>
      <w:r w:rsidRPr="005B7927">
        <w:t xml:space="preserve"> the performance </w:t>
      </w:r>
      <w:r w:rsidR="0076109B" w:rsidRPr="005B7927">
        <w:t xml:space="preserve">and aesthetic appearance </w:t>
      </w:r>
      <w:r w:rsidRPr="005B7927">
        <w:t xml:space="preserve">of a structure. </w:t>
      </w:r>
      <w:r w:rsidRPr="00732790">
        <w:t>Appropriate</w:t>
      </w:r>
      <w:r w:rsidRPr="005B7927">
        <w:t xml:space="preserve"> repairing agents play a significant role in the maintenance process. According to statistics, existing buildings</w:t>
      </w:r>
      <w:r w:rsidR="00F10005">
        <w:t xml:space="preserve"> are responsible for more than 55</w:t>
      </w:r>
      <w:r>
        <w:t>% of the world's total p</w:t>
      </w:r>
      <w:r w:rsidR="00F10005">
        <w:t>rimary energy consumption and 38</w:t>
      </w:r>
      <w:r>
        <w:t xml:space="preserve">% of global carbon dioxide </w:t>
      </w:r>
      <w:r w:rsidRPr="00B72F15">
        <w:t>emissions</w:t>
      </w:r>
      <w:r w:rsidR="00F10005" w:rsidRPr="00B72F15">
        <w:t xml:space="preserve"> </w:t>
      </w:r>
      <w:r w:rsidR="00732790" w:rsidRPr="00B72F15">
        <w:t xml:space="preserve"> </w:t>
      </w:r>
      <w:r w:rsidR="00F10005" w:rsidRPr="00B72F15">
        <w:fldChar w:fldCharType="begin"/>
      </w:r>
      <w:r w:rsidR="0078276E" w:rsidRPr="00B72F15">
        <w:instrText xml:space="preserve"> ADDIN EN.CITE &lt;EndNote&gt;&lt;Cite&gt;&lt;Author&gt;UNEP&lt;/Author&gt;&lt;Year&gt;2020&lt;/Year&gt;&lt;RecNum&gt;196&lt;/RecNum&gt;&lt;DisplayText&gt;(UNEP, 2020)&lt;/DisplayText&gt;&lt;record&gt;&lt;rec-number&gt;196&lt;/rec-number&gt;&lt;foreign-keys&gt;&lt;key app="EN" db-id="depdd95sfd9ssbea9agxprd7zwezx2rwa05z" timestamp="1633089266"&gt;196&lt;/key&gt;&lt;/foreign-keys&gt;&lt;ref-type name="Report"&gt;27&lt;/ref-type&gt;&lt;contributors&gt;&lt;authors&gt;&lt;author&gt;UNEP&lt;/author&gt;&lt;/authors&gt;&lt;/contributors&gt;&lt;titles&gt;&lt;title&gt;Global Status Report for Buildings and Construction: Towards a Zero-emission, Efficient and Resilient Buildings and Construction Sector&lt;/title&gt;&lt;/titles&gt;&lt;dates&gt;&lt;year&gt;2020&lt;/year&gt;&lt;/dates&gt;&lt;pub-location&gt;Nairobi&lt;/pub-location&gt;&lt;urls&gt;&lt;related-urls&gt;&lt;url&gt;www.globalabc.org.&lt;/url&gt;&lt;/related-urls&gt;&lt;/urls&gt;&lt;/record&gt;&lt;/Cite&gt;&lt;/EndNote&gt;</w:instrText>
      </w:r>
      <w:r w:rsidR="00F10005" w:rsidRPr="00B72F15">
        <w:fldChar w:fldCharType="separate"/>
      </w:r>
      <w:r w:rsidR="0078276E" w:rsidRPr="00B72F15">
        <w:rPr>
          <w:noProof/>
        </w:rPr>
        <w:t>(UNEP, 2020)</w:t>
      </w:r>
      <w:r w:rsidR="00F10005" w:rsidRPr="00B72F15">
        <w:fldChar w:fldCharType="end"/>
      </w:r>
      <w:r w:rsidRPr="00B72F15">
        <w:t>. Notably</w:t>
      </w:r>
      <w:r w:rsidRPr="00CD211E">
        <w:t>, the use and maintenance phase of the building is the major contributor to the environmental impact of the life cycle of the building (Blengini, 2009; Madureira et al., 2017</w:t>
      </w:r>
      <w:r w:rsidR="00F15313">
        <w:t>)</w:t>
      </w:r>
      <w:r w:rsidR="00CF0897">
        <w:t>.</w:t>
      </w:r>
      <w:r w:rsidRPr="00CD211E">
        <w:t xml:space="preserve"> </w:t>
      </w:r>
      <w:r w:rsidR="005138C5">
        <w:t xml:space="preserve">The embodied energy of the building alone contributes nearly 60% of </w:t>
      </w:r>
      <w:r w:rsidR="005138C5" w:rsidRPr="00B72F15">
        <w:t xml:space="preserve">the total energy consumption during the life cycle of the building </w:t>
      </w:r>
      <w:r w:rsidR="0011090D" w:rsidRPr="00B72F15">
        <w:t>(Shadram et al</w:t>
      </w:r>
      <w:r w:rsidR="00F91F60" w:rsidRPr="00B72F15">
        <w:t>.</w:t>
      </w:r>
      <w:r w:rsidR="0011090D" w:rsidRPr="00B72F15">
        <w:t>, 2016</w:t>
      </w:r>
      <w:r w:rsidR="002F4623" w:rsidRPr="00B72F15">
        <w:t xml:space="preserve">, </w:t>
      </w:r>
      <w:r w:rsidR="002F4623" w:rsidRPr="00B72F15">
        <w:rPr>
          <w:rFonts w:eastAsia="Calibri"/>
          <w:szCs w:val="24"/>
        </w:rPr>
        <w:t>Taffese and Abegaz, 2019</w:t>
      </w:r>
      <w:r w:rsidR="0011090D" w:rsidRPr="00B72F15">
        <w:t>)</w:t>
      </w:r>
      <w:r w:rsidR="00F15313" w:rsidRPr="00B72F15">
        <w:t>.</w:t>
      </w:r>
      <w:r w:rsidR="0011090D" w:rsidRPr="00B72F15">
        <w:t xml:space="preserve"> </w:t>
      </w:r>
      <w:r w:rsidRPr="00B72F15">
        <w:t>With the current trend and advancements of building towards lower operational consumption, it</w:t>
      </w:r>
      <w:r w:rsidRPr="00CD211E">
        <w:t xml:space="preserve"> is logical to think that future attention will be on reducing the embodied energy of the building materials. I</w:t>
      </w:r>
      <w:r>
        <w:t>n this context,</w:t>
      </w:r>
      <w:r w:rsidRPr="00CD211E">
        <w:t xml:space="preserve"> renewable materials with low </w:t>
      </w:r>
      <w:r w:rsidRPr="00B72F15">
        <w:t>embodied energy and toxicity hold the key to minimizing the environmental footprint and addressing the ever-increasing demand for new materials, including repairing materials</w:t>
      </w:r>
      <w:r w:rsidR="00996339" w:rsidRPr="00B72F15">
        <w:t xml:space="preserve"> (Zahoor et al</w:t>
      </w:r>
      <w:r w:rsidR="00F91F60" w:rsidRPr="00B72F15">
        <w:t>.</w:t>
      </w:r>
      <w:r w:rsidR="00996339" w:rsidRPr="00B72F15">
        <w:t>, 2021)</w:t>
      </w:r>
      <w:r w:rsidR="00B402FA">
        <w:t>.</w:t>
      </w:r>
    </w:p>
    <w:p w14:paraId="0AA45088" w14:textId="0DF6615E" w:rsidR="00BE545E" w:rsidRDefault="00CD211E" w:rsidP="009038A1">
      <w:pPr>
        <w:spacing w:after="265" w:line="480" w:lineRule="auto"/>
        <w:ind w:left="-5" w:right="0"/>
        <w:rPr>
          <w:color w:val="auto"/>
        </w:rPr>
      </w:pPr>
      <w:r>
        <w:t xml:space="preserve">Concrete is the most extensively used building material in the world. Cracking is </w:t>
      </w:r>
      <w:r w:rsidRPr="00CD211E">
        <w:t xml:space="preserve">an </w:t>
      </w:r>
      <w:r w:rsidR="00D35514">
        <w:rPr>
          <w:bCs/>
        </w:rPr>
        <w:t xml:space="preserve">inherent property of concrete and is a perpetual </w:t>
      </w:r>
      <w:r w:rsidRPr="00CD211E">
        <w:rPr>
          <w:bCs/>
        </w:rPr>
        <w:t>problem.</w:t>
      </w:r>
      <w:r w:rsidR="00D35514">
        <w:rPr>
          <w:bCs/>
        </w:rPr>
        <w:t xml:space="preserve"> </w:t>
      </w:r>
      <w:r w:rsidR="00CB701A" w:rsidRPr="00100C5E">
        <w:rPr>
          <w:lang w:val="en-GB"/>
        </w:rPr>
        <w:t>Several human-made and automatic r</w:t>
      </w:r>
      <w:r w:rsidR="009F208F" w:rsidRPr="00100C5E">
        <w:rPr>
          <w:lang w:val="en-GB"/>
        </w:rPr>
        <w:t xml:space="preserve">epair approaches </w:t>
      </w:r>
      <w:r w:rsidR="00CB701A" w:rsidRPr="00100C5E">
        <w:rPr>
          <w:lang w:val="en-GB"/>
        </w:rPr>
        <w:t>including</w:t>
      </w:r>
      <w:r w:rsidR="009F208F" w:rsidRPr="00100C5E">
        <w:rPr>
          <w:lang w:val="en-GB"/>
        </w:rPr>
        <w:t xml:space="preserve"> </w:t>
      </w:r>
      <w:r w:rsidR="00CB701A" w:rsidRPr="00100C5E">
        <w:rPr>
          <w:lang w:val="en-GB"/>
        </w:rPr>
        <w:t>autogenous</w:t>
      </w:r>
      <w:r w:rsidR="00DE65F1" w:rsidRPr="00100C5E">
        <w:rPr>
          <w:lang w:val="en-GB"/>
        </w:rPr>
        <w:t xml:space="preserve"> (Zhu et al., 2012)</w:t>
      </w:r>
      <w:r w:rsidR="00B72F15" w:rsidRPr="00100C5E">
        <w:rPr>
          <w:lang w:val="en-GB"/>
        </w:rPr>
        <w:t xml:space="preserve">, </w:t>
      </w:r>
      <w:r w:rsidR="00CB701A" w:rsidRPr="00100C5E">
        <w:rPr>
          <w:lang w:val="en-GB"/>
        </w:rPr>
        <w:t>mineral admixtures-based</w:t>
      </w:r>
      <w:r w:rsidR="00CF3C95" w:rsidRPr="00100C5E">
        <w:rPr>
          <w:lang w:val="en-GB"/>
        </w:rPr>
        <w:t xml:space="preserve"> (Wang et al., 2018)</w:t>
      </w:r>
      <w:r w:rsidR="00CB701A" w:rsidRPr="00100C5E">
        <w:rPr>
          <w:lang w:val="en-GB"/>
        </w:rPr>
        <w:t>, adhesive-based</w:t>
      </w:r>
      <w:r w:rsidR="00CF3C95" w:rsidRPr="00100C5E">
        <w:rPr>
          <w:lang w:val="en-GB"/>
        </w:rPr>
        <w:t xml:space="preserve"> (Anbarlouie et al.,</w:t>
      </w:r>
      <w:r w:rsidR="006D4C3D">
        <w:rPr>
          <w:lang w:val="en-GB"/>
        </w:rPr>
        <w:t xml:space="preserve"> </w:t>
      </w:r>
      <w:r w:rsidR="00033079" w:rsidRPr="00100C5E">
        <w:rPr>
          <w:lang w:val="en-GB"/>
        </w:rPr>
        <w:t>2018)</w:t>
      </w:r>
      <w:r w:rsidR="00CB701A" w:rsidRPr="00100C5E">
        <w:rPr>
          <w:lang w:val="en-GB"/>
        </w:rPr>
        <w:t xml:space="preserve">, </w:t>
      </w:r>
      <w:r w:rsidR="009F208F" w:rsidRPr="00100C5E">
        <w:rPr>
          <w:lang w:val="en-GB"/>
        </w:rPr>
        <w:t>grouting with cement</w:t>
      </w:r>
      <w:r w:rsidR="00033079" w:rsidRPr="00100C5E">
        <w:rPr>
          <w:lang w:val="en-GB"/>
        </w:rPr>
        <w:t xml:space="preserve"> (El-Reedy, 2020)</w:t>
      </w:r>
      <w:r w:rsidR="009F208F" w:rsidRPr="00100C5E">
        <w:rPr>
          <w:lang w:val="en-GB"/>
        </w:rPr>
        <w:t xml:space="preserve">, </w:t>
      </w:r>
      <w:r w:rsidR="00CB701A" w:rsidRPr="00100C5E">
        <w:rPr>
          <w:lang w:val="en-GB"/>
        </w:rPr>
        <w:t>and bacteria-based methods</w:t>
      </w:r>
      <w:r w:rsidR="00B53B65" w:rsidRPr="00100C5E">
        <w:rPr>
          <w:lang w:val="en-GB"/>
        </w:rPr>
        <w:t xml:space="preserve"> </w:t>
      </w:r>
      <w:r w:rsidR="00033079" w:rsidRPr="00100C5E">
        <w:rPr>
          <w:lang w:val="en-GB"/>
        </w:rPr>
        <w:t>(Vijay et al., 2017)</w:t>
      </w:r>
      <w:r w:rsidR="009F208F" w:rsidRPr="00100C5E">
        <w:rPr>
          <w:lang w:val="en-GB"/>
        </w:rPr>
        <w:t xml:space="preserve"> are developed to address the problem of concrete cracks.</w:t>
      </w:r>
      <w:r w:rsidR="00B53B65" w:rsidRPr="00100C5E">
        <w:rPr>
          <w:lang w:val="en-GB"/>
        </w:rPr>
        <w:t xml:space="preserve"> </w:t>
      </w:r>
      <w:r w:rsidR="00CB701A" w:rsidRPr="00100C5E">
        <w:rPr>
          <w:lang w:val="en-GB"/>
        </w:rPr>
        <w:t>Among the available techniques, injecting structural adhesives like polyurethane, epoxy, or acrylic-based chemicals into the cracks is a matured technology and is widely practised in the field</w:t>
      </w:r>
      <w:r w:rsidR="00403436" w:rsidRPr="00100C5E">
        <w:rPr>
          <w:lang w:val="en-GB"/>
        </w:rPr>
        <w:t xml:space="preserve"> </w:t>
      </w:r>
      <w:r w:rsidR="007605A0" w:rsidRPr="00100C5E">
        <w:rPr>
          <w:lang w:val="en-GB"/>
        </w:rPr>
        <w:t>(Pan et al., 2017)</w:t>
      </w:r>
      <w:r w:rsidR="00CB701A" w:rsidRPr="00100C5E">
        <w:rPr>
          <w:lang w:val="en-GB"/>
        </w:rPr>
        <w:t>.</w:t>
      </w:r>
      <w:r w:rsidRPr="006D4C3D">
        <w:rPr>
          <w:bCs/>
          <w:color w:val="222222"/>
        </w:rPr>
        <w:t xml:space="preserve"> </w:t>
      </w:r>
      <w:r w:rsidR="006D4C3D">
        <w:rPr>
          <w:bCs/>
          <w:color w:val="222222"/>
        </w:rPr>
        <w:t xml:space="preserve">However, </w:t>
      </w:r>
      <w:r w:rsidR="008622DF">
        <w:rPr>
          <w:bCs/>
          <w:color w:val="222222"/>
        </w:rPr>
        <w:t>these synthetic polymers</w:t>
      </w:r>
      <w:r w:rsidR="006D4C3D">
        <w:rPr>
          <w:bCs/>
          <w:color w:val="222222"/>
        </w:rPr>
        <w:t xml:space="preserve"> based </w:t>
      </w:r>
      <w:r w:rsidRPr="00CD211E">
        <w:rPr>
          <w:bCs/>
        </w:rPr>
        <w:t>sealants are eco-unfriendly, toxic,</w:t>
      </w:r>
      <w:r w:rsidR="00797437">
        <w:rPr>
          <w:bCs/>
        </w:rPr>
        <w:t xml:space="preserve"> </w:t>
      </w:r>
      <w:r w:rsidR="00B9574D" w:rsidRPr="00CD211E">
        <w:rPr>
          <w:bCs/>
        </w:rPr>
        <w:t>non-renewable</w:t>
      </w:r>
      <w:r w:rsidR="00797437">
        <w:rPr>
          <w:bCs/>
        </w:rPr>
        <w:t xml:space="preserve">, </w:t>
      </w:r>
      <w:r w:rsidRPr="00CD211E">
        <w:rPr>
          <w:bCs/>
        </w:rPr>
        <w:t>and have high embodied energy.</w:t>
      </w:r>
      <w:r>
        <w:rPr>
          <w:color w:val="222222"/>
        </w:rPr>
        <w:t xml:space="preserve"> </w:t>
      </w:r>
      <w:r w:rsidR="008A2990">
        <w:rPr>
          <w:color w:val="222222"/>
        </w:rPr>
        <w:t>T</w:t>
      </w:r>
      <w:r>
        <w:rPr>
          <w:color w:val="222222"/>
        </w:rPr>
        <w:t xml:space="preserve">he </w:t>
      </w:r>
      <w:r w:rsidR="00B9574D">
        <w:rPr>
          <w:color w:val="222222"/>
        </w:rPr>
        <w:t xml:space="preserve">product </w:t>
      </w:r>
      <w:r>
        <w:rPr>
          <w:color w:val="222222"/>
        </w:rPr>
        <w:t xml:space="preserve">carbon footprint for the synthetic resin and </w:t>
      </w:r>
      <w:r w:rsidR="00797437">
        <w:rPr>
          <w:color w:val="222222"/>
        </w:rPr>
        <w:t>polymer-</w:t>
      </w:r>
      <w:r>
        <w:rPr>
          <w:color w:val="222222"/>
        </w:rPr>
        <w:t>based</w:t>
      </w:r>
      <w:r w:rsidR="00797437" w:rsidRPr="00797437">
        <w:rPr>
          <w:color w:val="222222"/>
        </w:rPr>
        <w:t xml:space="preserve"> </w:t>
      </w:r>
      <w:r w:rsidR="00797437" w:rsidRPr="005B7927">
        <w:rPr>
          <w:color w:val="222222"/>
        </w:rPr>
        <w:t>adhesives is</w:t>
      </w:r>
      <w:r w:rsidRPr="005B7927">
        <w:rPr>
          <w:color w:val="222222"/>
        </w:rPr>
        <w:t xml:space="preserve"> around 1-3 and 4-10 kg of CO</w:t>
      </w:r>
      <w:r w:rsidRPr="005B7927">
        <w:rPr>
          <w:color w:val="222222"/>
          <w:vertAlign w:val="subscript"/>
        </w:rPr>
        <w:t>2</w:t>
      </w:r>
      <w:r w:rsidRPr="005B7927">
        <w:rPr>
          <w:color w:val="222222"/>
        </w:rPr>
        <w:t xml:space="preserve"> </w:t>
      </w:r>
      <w:r w:rsidRPr="005B7927">
        <w:rPr>
          <w:color w:val="222222"/>
        </w:rPr>
        <w:lastRenderedPageBreak/>
        <w:t>equivalent, respectively (Klebstoffe, 2009).</w:t>
      </w:r>
      <w:r w:rsidR="008A2990" w:rsidRPr="00732790">
        <w:rPr>
          <w:color w:val="auto"/>
        </w:rPr>
        <w:t xml:space="preserve"> Moreover, the weak bonding of </w:t>
      </w:r>
      <w:r w:rsidR="00CF0897" w:rsidRPr="00CF0897">
        <w:rPr>
          <w:color w:val="auto"/>
        </w:rPr>
        <w:t>some of these adhesive</w:t>
      </w:r>
      <w:r w:rsidR="00CF0897">
        <w:rPr>
          <w:color w:val="auto"/>
        </w:rPr>
        <w:t>s</w:t>
      </w:r>
      <w:r w:rsidR="008A2990" w:rsidRPr="00732790">
        <w:rPr>
          <w:color w:val="auto"/>
        </w:rPr>
        <w:t xml:space="preserve"> with </w:t>
      </w:r>
      <w:r w:rsidR="00797437" w:rsidRPr="00732790">
        <w:rPr>
          <w:color w:val="auto"/>
        </w:rPr>
        <w:t xml:space="preserve">the </w:t>
      </w:r>
      <w:r w:rsidR="008A2990" w:rsidRPr="00732790">
        <w:rPr>
          <w:color w:val="auto"/>
        </w:rPr>
        <w:t xml:space="preserve">concrete </w:t>
      </w:r>
      <w:r w:rsidR="00797437" w:rsidRPr="00732790">
        <w:rPr>
          <w:color w:val="auto"/>
        </w:rPr>
        <w:t xml:space="preserve">surface </w:t>
      </w:r>
      <w:r w:rsidR="008A2990" w:rsidRPr="00732790">
        <w:rPr>
          <w:color w:val="auto"/>
        </w:rPr>
        <w:t xml:space="preserve">can affect their </w:t>
      </w:r>
      <w:r w:rsidR="00797437" w:rsidRPr="00732790">
        <w:rPr>
          <w:color w:val="auto"/>
        </w:rPr>
        <w:t xml:space="preserve">performance and </w:t>
      </w:r>
      <w:r w:rsidR="008A2990" w:rsidRPr="00732790">
        <w:rPr>
          <w:color w:val="auto"/>
        </w:rPr>
        <w:t>service life</w:t>
      </w:r>
      <w:r w:rsidR="00797437" w:rsidRPr="005B7927">
        <w:rPr>
          <w:color w:val="auto"/>
        </w:rPr>
        <w:t>.</w:t>
      </w:r>
      <w:r w:rsidR="00797437">
        <w:rPr>
          <w:color w:val="auto"/>
        </w:rPr>
        <w:t xml:space="preserve"> </w:t>
      </w:r>
      <w:r>
        <w:t>Therefore, new efforts are required to develop affordable and sustainable alternatives to the existing sealants</w:t>
      </w:r>
      <w:r w:rsidR="00872632">
        <w:rPr>
          <w:color w:val="auto"/>
        </w:rPr>
        <w:t xml:space="preserve"> and</w:t>
      </w:r>
      <w:r w:rsidR="00872632" w:rsidRPr="00124C48">
        <w:rPr>
          <w:color w:val="auto"/>
        </w:rPr>
        <w:t xml:space="preserve"> reduce the environmental impact of the use and maintenance phase of the building life cycl</w:t>
      </w:r>
      <w:r w:rsidR="00872632">
        <w:rPr>
          <w:color w:val="auto"/>
        </w:rPr>
        <w:t>e.</w:t>
      </w:r>
    </w:p>
    <w:p w14:paraId="5D1E4FA3" w14:textId="358343DD" w:rsidR="00815DFB" w:rsidRPr="007F4C13" w:rsidRDefault="00732790" w:rsidP="009038A1">
      <w:pPr>
        <w:spacing w:after="265" w:line="480" w:lineRule="auto"/>
        <w:ind w:left="-5" w:right="0"/>
        <w:rPr>
          <w:color w:val="000000" w:themeColor="text1"/>
        </w:rPr>
      </w:pPr>
      <w:r w:rsidRPr="001A6693">
        <w:t xml:space="preserve">In this context, </w:t>
      </w:r>
      <w:r w:rsidR="00382FE3">
        <w:t>aquatic waste derived material</w:t>
      </w:r>
      <w:r w:rsidRPr="001A6693">
        <w:t>, chitosan, based composite is investigated as an alternative to conventional synthetic polymers for healing micro-cracks in conc</w:t>
      </w:r>
      <w:r w:rsidRPr="00CF0897">
        <w:t xml:space="preserve">rete. The chitosan is an </w:t>
      </w:r>
      <w:r w:rsidR="00CF0897" w:rsidRPr="00CF0897">
        <w:t>exciting</w:t>
      </w:r>
      <w:r w:rsidR="00CF0897">
        <w:t xml:space="preserve"> </w:t>
      </w:r>
      <w:r w:rsidRPr="00CF0897">
        <w:t>choice for the application due to its abundant availability, biocompatibility, superior mechanical strength, metal chelating ability, and ability to form</w:t>
      </w:r>
      <w:r w:rsidR="007F4C13" w:rsidRPr="00CF0897">
        <w:t xml:space="preserve"> hydraulically stable films in </w:t>
      </w:r>
      <w:r w:rsidRPr="00CF0897">
        <w:t xml:space="preserve">the concrete environment. It is also worth noting that chitosan is a derivative of chitin, a polymer mainly obtained from waste shells of crustacean species. As per Food and Agricultural Organisation (FAO) report </w:t>
      </w:r>
      <w:r w:rsidR="007F4C13" w:rsidRPr="00CF0897">
        <w:t>2020, globally, 1 to 3</w:t>
      </w:r>
      <w:r w:rsidRPr="00CF0897">
        <w:t xml:space="preserve"> million tonnes</w:t>
      </w:r>
      <w:r w:rsidR="00411C50" w:rsidRPr="00CF0897">
        <w:t xml:space="preserve"> of</w:t>
      </w:r>
      <w:r w:rsidRPr="00CF0897">
        <w:t xml:space="preserve"> </w:t>
      </w:r>
      <w:r w:rsidR="007F4C13" w:rsidRPr="00CF0897">
        <w:t xml:space="preserve">crustacean </w:t>
      </w:r>
      <w:r w:rsidRPr="00CF0897">
        <w:t>shell wastes are generated per annum, and India is one of the largest producers of chitin in the world</w:t>
      </w:r>
      <w:r w:rsidR="007F4C13" w:rsidRPr="00CF0897">
        <w:t xml:space="preserve"> </w:t>
      </w:r>
      <w:r w:rsidR="007F4C13" w:rsidRPr="00B301BC">
        <w:fldChar w:fldCharType="begin"/>
      </w:r>
      <w:r w:rsidR="0078276E" w:rsidRPr="00CF0897">
        <w:instrText xml:space="preserve"> ADDIN EN.CITE &lt;EndNote&gt;&lt;Cite&gt;&lt;Author&gt;FAO&lt;/Author&gt;&lt;Year&gt;2020&lt;/Year&gt;&lt;RecNum&gt;197&lt;/RecNum&gt;&lt;DisplayText&gt;(FAO, 2020)&lt;/DisplayText&gt;&lt;record&gt;&lt;rec-number&gt;197&lt;/rec-number&gt;&lt;foreign-keys&gt;&lt;key app="EN" db-id="depdd95sfd9ssbea9agxprd7zwezx2rwa05z" timestamp="1633095943"&gt;197&lt;/key&gt;&lt;/foreign-keys&gt;&lt;ref-type name="Report"&gt;27&lt;/ref-type&gt;&lt;contributors&gt;&lt;authors&gt;&lt;author&gt;FAO&lt;/author&gt;&lt;/authors&gt;&lt;/contributors&gt;&lt;titles&gt;&lt;title&gt;The State of World Fisheries and Aquaculture 2020. Sustainability in action&lt;/title&gt;&lt;/titles&gt;&lt;dates&gt;&lt;year&gt;2020&lt;/year&gt;&lt;/dates&gt;&lt;pub-location&gt;Rome&lt;/pub-location&gt;&lt;urls&gt;&lt;related-urls&gt;&lt;url&gt;http://www.fao.org/3/ca9229en/ca9229en.pdf&lt;/url&gt;&lt;/related-urls&gt;&lt;/urls&gt;&lt;electronic-resource-num&gt;https://doi.org/10.4060/ca9229en&lt;/electronic-resource-num&gt;&lt;/record&gt;&lt;/Cite&gt;&lt;/EndNote&gt;</w:instrText>
      </w:r>
      <w:r w:rsidR="007F4C13" w:rsidRPr="00B301BC">
        <w:fldChar w:fldCharType="separate"/>
      </w:r>
      <w:r w:rsidR="0078276E" w:rsidRPr="00CF0897">
        <w:rPr>
          <w:noProof/>
        </w:rPr>
        <w:t>(FAO, 2020)</w:t>
      </w:r>
      <w:r w:rsidR="007F4C13" w:rsidRPr="00B301BC">
        <w:fldChar w:fldCharType="end"/>
      </w:r>
      <w:r w:rsidR="00084D95" w:rsidRPr="001A6693">
        <w:t>.</w:t>
      </w:r>
      <w:r w:rsidR="00084D95" w:rsidRPr="00CF0897">
        <w:t xml:space="preserve"> </w:t>
      </w:r>
      <w:r w:rsidR="00503EC6" w:rsidRPr="00100C5E">
        <w:rPr>
          <w:color w:val="auto"/>
        </w:rPr>
        <w:t>Worldwide, a</w:t>
      </w:r>
      <w:r w:rsidR="00CF0897" w:rsidRPr="00100C5E">
        <w:rPr>
          <w:color w:val="auto"/>
        </w:rPr>
        <w:t>round</w:t>
      </w:r>
      <w:r w:rsidR="00503EC6" w:rsidRPr="00100C5E">
        <w:rPr>
          <w:color w:val="auto"/>
        </w:rPr>
        <w:t xml:space="preserve"> 2000 tonnes of chitosan </w:t>
      </w:r>
      <w:r w:rsidR="00477FC6" w:rsidRPr="00100C5E">
        <w:rPr>
          <w:color w:val="auto"/>
        </w:rPr>
        <w:t>are</w:t>
      </w:r>
      <w:r w:rsidR="00503EC6" w:rsidRPr="00100C5E">
        <w:rPr>
          <w:color w:val="auto"/>
        </w:rPr>
        <w:t xml:space="preserve"> being produced every year </w:t>
      </w:r>
      <w:r w:rsidR="00503EC6" w:rsidRPr="00100C5E">
        <w:rPr>
          <w:color w:val="auto"/>
        </w:rPr>
        <w:fldChar w:fldCharType="begin"/>
      </w:r>
      <w:r w:rsidR="0078276E" w:rsidRPr="00100C5E">
        <w:rPr>
          <w:color w:val="auto"/>
        </w:rPr>
        <w:instrText xml:space="preserve"> ADDIN EN.CITE &lt;EndNote&gt;&lt;Cite&gt;&lt;Author&gt;Santos&lt;/Author&gt;&lt;Year&gt;2020&lt;/Year&gt;&lt;RecNum&gt;198&lt;/RecNum&gt;&lt;DisplayText&gt;(Santos et al., 2020)&lt;/DisplayText&gt;&lt;record&gt;&lt;rec-number&gt;198&lt;/rec-number&gt;&lt;foreign-keys&gt;&lt;key app="EN" db-id="depdd95sfd9ssbea9agxprd7zwezx2rwa05z" timestamp="1633097206"&gt;198&lt;/key&gt;&lt;/foreign-keys&gt;&lt;ref-type name="Journal Article"&gt;17&lt;/ref-type&gt;&lt;contributors&gt;&lt;authors&gt;&lt;author&gt;Santos, Vanessa P&lt;/author&gt;&lt;author&gt;Marques, Nathália SS&lt;/author&gt;&lt;author&gt;Maia, Patrícia CSV&lt;/author&gt;&lt;author&gt;Lima, Marcos Antonio Barbosa de&lt;/author&gt;&lt;author&gt;Franco, Luciana de Oliveira&lt;/author&gt;&lt;author&gt;Campos-Takaki, Galba Maria de&lt;/author&gt;&lt;/authors&gt;&lt;/contributors&gt;&lt;titles&gt;&lt;title&gt;Seafood waste as attractive source of chitin and chitosan production and their applications&lt;/title&gt;&lt;secondary-title&gt;International journal of molecular sciences&lt;/secondary-title&gt;&lt;/titles&gt;&lt;periodical&gt;&lt;full-title&gt;International journal of molecular sciences&lt;/full-title&gt;&lt;/periodical&gt;&lt;pages&gt;4290&lt;/pages&gt;&lt;volume&gt;21&lt;/volume&gt;&lt;number&gt;12&lt;/number&gt;&lt;dates&gt;&lt;year&gt;2020&lt;/year&gt;&lt;/dates&gt;&lt;urls&gt;&lt;/urls&gt;&lt;/record&gt;&lt;/Cite&gt;&lt;/EndNote&gt;</w:instrText>
      </w:r>
      <w:r w:rsidR="00503EC6" w:rsidRPr="00100C5E">
        <w:rPr>
          <w:color w:val="auto"/>
        </w:rPr>
        <w:fldChar w:fldCharType="separate"/>
      </w:r>
      <w:r w:rsidR="00686977" w:rsidRPr="00100C5E">
        <w:rPr>
          <w:noProof/>
          <w:color w:val="auto"/>
        </w:rPr>
        <w:t>(</w:t>
      </w:r>
      <w:r w:rsidR="00AF7F36" w:rsidRPr="00AF7F36">
        <w:t xml:space="preserve"> </w:t>
      </w:r>
      <w:r w:rsidR="00AF7F36" w:rsidRPr="00AF7F36">
        <w:rPr>
          <w:noProof/>
          <w:color w:val="auto"/>
        </w:rPr>
        <w:t xml:space="preserve">Muñoz </w:t>
      </w:r>
      <w:r w:rsidR="00686977" w:rsidRPr="00100C5E">
        <w:rPr>
          <w:noProof/>
          <w:color w:val="auto"/>
        </w:rPr>
        <w:t>et al., 2018</w:t>
      </w:r>
      <w:r w:rsidR="0078276E" w:rsidRPr="00100C5E">
        <w:rPr>
          <w:noProof/>
          <w:color w:val="auto"/>
        </w:rPr>
        <w:t>)</w:t>
      </w:r>
      <w:r w:rsidR="00503EC6" w:rsidRPr="00100C5E">
        <w:rPr>
          <w:color w:val="auto"/>
        </w:rPr>
        <w:fldChar w:fldCharType="end"/>
      </w:r>
      <w:r w:rsidR="00503EC6" w:rsidRPr="00100C5E">
        <w:rPr>
          <w:color w:val="auto"/>
        </w:rPr>
        <w:t xml:space="preserve">. </w:t>
      </w:r>
      <w:r w:rsidR="004C2578" w:rsidRPr="00100C5E">
        <w:rPr>
          <w:color w:val="auto"/>
        </w:rPr>
        <w:t xml:space="preserve">Chitosan </w:t>
      </w:r>
      <w:r w:rsidR="007F4C13" w:rsidRPr="00100C5E">
        <w:rPr>
          <w:color w:val="auto"/>
        </w:rPr>
        <w:t xml:space="preserve">with different quality and grades </w:t>
      </w:r>
      <w:r w:rsidR="00CF0897" w:rsidRPr="00100C5E">
        <w:rPr>
          <w:color w:val="auto"/>
        </w:rPr>
        <w:t>are used</w:t>
      </w:r>
      <w:r w:rsidR="007F4C13" w:rsidRPr="00100C5E">
        <w:rPr>
          <w:color w:val="auto"/>
        </w:rPr>
        <w:t xml:space="preserve"> for biomedical, food preservation, water and wastewater treatment, and agriculture applications. </w:t>
      </w:r>
      <w:r w:rsidR="00415378" w:rsidRPr="00415378">
        <w:rPr>
          <w:color w:val="auto"/>
        </w:rPr>
        <w:t xml:space="preserve">However, to the best of </w:t>
      </w:r>
      <w:r w:rsidR="00172508">
        <w:rPr>
          <w:color w:val="auto"/>
        </w:rPr>
        <w:t>authors</w:t>
      </w:r>
      <w:r w:rsidR="00415378" w:rsidRPr="00415378">
        <w:rPr>
          <w:color w:val="auto"/>
        </w:rPr>
        <w:t xml:space="preserve"> knowledge, its application in repairing and rehabilitating buildings is not explored</w:t>
      </w:r>
      <w:r w:rsidR="007F4C13" w:rsidRPr="00100C5E">
        <w:rPr>
          <w:color w:val="auto"/>
        </w:rPr>
        <w:t xml:space="preserve">. </w:t>
      </w:r>
      <w:r w:rsidR="004C2578" w:rsidRPr="00100C5E">
        <w:rPr>
          <w:color w:val="auto"/>
        </w:rPr>
        <w:t>The chitosan market was 476.6 million USD in 2016</w:t>
      </w:r>
      <w:r w:rsidR="00477FC6" w:rsidRPr="00100C5E">
        <w:rPr>
          <w:color w:val="auto"/>
        </w:rPr>
        <w:t>,</w:t>
      </w:r>
      <w:r w:rsidR="004C2578" w:rsidRPr="00100C5E">
        <w:rPr>
          <w:color w:val="auto"/>
        </w:rPr>
        <w:t xml:space="preserve"> and it is expected to reach 1088 million USD by the year 2022 with 14.5% of Compound Annual Growth Rate (CAGR)</w:t>
      </w:r>
      <w:r w:rsidR="00AC7586" w:rsidRPr="00100C5E">
        <w:rPr>
          <w:color w:val="auto"/>
        </w:rPr>
        <w:t xml:space="preserve"> (Markets and Markets, 2018)</w:t>
      </w:r>
      <w:r w:rsidR="004C2578" w:rsidRPr="00100C5E">
        <w:rPr>
          <w:color w:val="auto"/>
        </w:rPr>
        <w:t xml:space="preserve">. </w:t>
      </w:r>
      <w:r w:rsidR="00477FC6" w:rsidRPr="00100C5E">
        <w:rPr>
          <w:color w:val="auto"/>
        </w:rPr>
        <w:t xml:space="preserve">Regardless of the various applications of chitosan, </w:t>
      </w:r>
      <w:r w:rsidR="004C2578" w:rsidRPr="00100C5E">
        <w:rPr>
          <w:color w:val="auto"/>
        </w:rPr>
        <w:t>the</w:t>
      </w:r>
      <w:r w:rsidR="00DE65F1" w:rsidRPr="00100C5E">
        <w:rPr>
          <w:color w:val="auto"/>
        </w:rPr>
        <w:t xml:space="preserve"> </w:t>
      </w:r>
      <w:r w:rsidR="00477FC6" w:rsidRPr="00100C5E">
        <w:rPr>
          <w:color w:val="auto"/>
        </w:rPr>
        <w:t>disposal problems of spent chitosan materials have</w:t>
      </w:r>
      <w:r w:rsidR="00DE65F1" w:rsidRPr="00100C5E">
        <w:rPr>
          <w:color w:val="auto"/>
        </w:rPr>
        <w:t xml:space="preserve"> not been addressed. Due to its organic nature, the American Polymer Standards Corporation (APSC) has prevented dumbing chitosan into sewers or the ground (APSC, 2019). </w:t>
      </w:r>
      <w:r w:rsidR="006D4C3D" w:rsidRPr="00100C5E">
        <w:rPr>
          <w:color w:val="auto"/>
        </w:rPr>
        <w:t>Therefore, t</w:t>
      </w:r>
      <w:r w:rsidR="007F4C13" w:rsidRPr="00100C5E">
        <w:rPr>
          <w:color w:val="auto"/>
        </w:rPr>
        <w:t xml:space="preserve">he newly proposed application is also interesting for the </w:t>
      </w:r>
      <w:r w:rsidR="007F4C13" w:rsidRPr="00100C5E">
        <w:rPr>
          <w:color w:val="000000" w:themeColor="text1"/>
        </w:rPr>
        <w:t xml:space="preserve">recycling and </w:t>
      </w:r>
      <w:r w:rsidR="00F77DFE" w:rsidRPr="00100C5E">
        <w:rPr>
          <w:color w:val="000000" w:themeColor="text1"/>
        </w:rPr>
        <w:t xml:space="preserve">safe </w:t>
      </w:r>
      <w:r w:rsidR="00415378">
        <w:rPr>
          <w:color w:val="000000" w:themeColor="text1"/>
        </w:rPr>
        <w:t>management</w:t>
      </w:r>
      <w:r w:rsidR="007F4C13" w:rsidRPr="00100C5E">
        <w:rPr>
          <w:color w:val="000000" w:themeColor="text1"/>
        </w:rPr>
        <w:t xml:space="preserve"> of used chitosan </w:t>
      </w:r>
      <w:r w:rsidR="007F4C13" w:rsidRPr="00100C5E">
        <w:rPr>
          <w:color w:val="000000" w:themeColor="text1"/>
        </w:rPr>
        <w:lastRenderedPageBreak/>
        <w:t xml:space="preserve">from </w:t>
      </w:r>
      <w:r w:rsidR="00DE65F1" w:rsidRPr="00100C5E">
        <w:rPr>
          <w:color w:val="000000" w:themeColor="text1"/>
        </w:rPr>
        <w:t xml:space="preserve">various </w:t>
      </w:r>
      <w:r w:rsidR="007F4C13" w:rsidRPr="00100C5E">
        <w:rPr>
          <w:color w:val="000000" w:themeColor="text1"/>
        </w:rPr>
        <w:t>sectors. We believe that chitosan-based materials as building and repairing agents can address the disposal problem sustainably.</w:t>
      </w:r>
    </w:p>
    <w:p w14:paraId="1AEFB389" w14:textId="6E6DD0A2" w:rsidR="00BE545E" w:rsidRDefault="009F0D19" w:rsidP="009038A1">
      <w:pPr>
        <w:spacing w:after="0" w:line="480" w:lineRule="auto"/>
        <w:ind w:left="0" w:right="126" w:firstLine="0"/>
        <w:rPr>
          <w:color w:val="222222"/>
        </w:rPr>
      </w:pPr>
      <w:r>
        <w:t xml:space="preserve">However, </w:t>
      </w:r>
      <w:r w:rsidR="00503EC6">
        <w:t>i</w:t>
      </w:r>
      <w:r w:rsidR="0078591A" w:rsidRPr="007224EA">
        <w:t xml:space="preserve">n spite of </w:t>
      </w:r>
      <w:r w:rsidR="008E1ADA" w:rsidRPr="007224EA">
        <w:t xml:space="preserve">various </w:t>
      </w:r>
      <w:r w:rsidR="00072601">
        <w:t>favourable</w:t>
      </w:r>
      <w:r w:rsidR="00072601" w:rsidRPr="007224EA">
        <w:t xml:space="preserve"> </w:t>
      </w:r>
      <w:r w:rsidR="008E1ADA" w:rsidRPr="007224EA">
        <w:t>p</w:t>
      </w:r>
      <w:r w:rsidR="0078591A" w:rsidRPr="007224EA">
        <w:t xml:space="preserve">roperties, the chitosan needs additional </w:t>
      </w:r>
      <w:r w:rsidR="008E1ADA" w:rsidRPr="007224EA">
        <w:t xml:space="preserve">modifications to enhance </w:t>
      </w:r>
      <w:r w:rsidR="00CD211E" w:rsidRPr="007224EA">
        <w:rPr>
          <w:color w:val="222222"/>
        </w:rPr>
        <w:t>its chemical stability and mechanical strength</w:t>
      </w:r>
      <w:r>
        <w:rPr>
          <w:color w:val="222222"/>
        </w:rPr>
        <w:t xml:space="preserve"> for structural and non-structural building applications</w:t>
      </w:r>
      <w:r w:rsidR="003C4512">
        <w:rPr>
          <w:color w:val="222222"/>
        </w:rPr>
        <w:t xml:space="preserve">. </w:t>
      </w:r>
      <w:r w:rsidR="00CD211E" w:rsidRPr="005B7927">
        <w:rPr>
          <w:color w:val="222222"/>
        </w:rPr>
        <w:t xml:space="preserve"> Graphene oxide (GO) is an ideal chitosan modifier due to its ability to bind with the polymer and form stable homogenous dispersion (Kannan</w:t>
      </w:r>
      <w:r w:rsidR="00996339">
        <w:rPr>
          <w:color w:val="222222"/>
        </w:rPr>
        <w:t xml:space="preserve"> et al</w:t>
      </w:r>
      <w:r w:rsidR="00F83634">
        <w:rPr>
          <w:color w:val="222222"/>
        </w:rPr>
        <w:t>.</w:t>
      </w:r>
      <w:r w:rsidR="00CD211E" w:rsidRPr="005B7927">
        <w:rPr>
          <w:color w:val="222222"/>
        </w:rPr>
        <w:t>, 2021). This can result in uniform stress distribution and reduce stress concentration, leading to a significant increase in mechanical strength</w:t>
      </w:r>
      <w:r w:rsidR="00CD211E">
        <w:rPr>
          <w:color w:val="222222"/>
        </w:rPr>
        <w:t xml:space="preserve">. GO can also help in lowering the segmental chain mobility of chitosan. To the best of the authors' knowledge, no study has been published reporting the use of chitosan and modified chitosan as possible feedstock to produce a sealant for sealing micro-cracks in concrete.  </w:t>
      </w:r>
    </w:p>
    <w:p w14:paraId="05E9B7F6" w14:textId="77777777" w:rsidR="00415378" w:rsidRDefault="00415378" w:rsidP="009038A1">
      <w:pPr>
        <w:spacing w:after="0" w:line="480" w:lineRule="auto"/>
        <w:ind w:left="0" w:right="126" w:firstLine="0"/>
        <w:rPr>
          <w:color w:val="222222"/>
        </w:rPr>
      </w:pPr>
    </w:p>
    <w:p w14:paraId="78C745B0" w14:textId="5FE1D6E2" w:rsidR="00BE545E" w:rsidRDefault="008E1ADA" w:rsidP="009038A1">
      <w:pPr>
        <w:spacing w:after="281" w:line="480" w:lineRule="auto"/>
        <w:ind w:left="-5" w:right="128"/>
      </w:pPr>
      <w:r w:rsidRPr="007F4C13">
        <w:t xml:space="preserve">In the </w:t>
      </w:r>
      <w:r w:rsidR="00CD211E" w:rsidRPr="007F4C13">
        <w:t xml:space="preserve">present work, the </w:t>
      </w:r>
      <w:r w:rsidR="00CD211E" w:rsidRPr="007F4C13">
        <w:rPr>
          <w:color w:val="222222"/>
        </w:rPr>
        <w:t>chitosan is reinforced with GO to make a nanocomposite sealant with enhanced mechanical and chemical properties</w:t>
      </w:r>
      <w:r w:rsidR="00A16A19">
        <w:rPr>
          <w:color w:val="222222"/>
        </w:rPr>
        <w:t xml:space="preserve"> </w:t>
      </w:r>
      <w:r w:rsidR="00A16A19">
        <w:rPr>
          <w:color w:val="222222"/>
        </w:rPr>
        <w:fldChar w:fldCharType="begin"/>
      </w:r>
      <w:r w:rsidR="0078276E">
        <w:rPr>
          <w:color w:val="222222"/>
        </w:rPr>
        <w:instrText xml:space="preserve"> ADDIN EN.CITE &lt;EndNote&gt;&lt;Cite&gt;&lt;Author&gt;Girão&lt;/Author&gt;&lt;Year&gt;2016&lt;/Year&gt;&lt;RecNum&gt;201&lt;/RecNum&gt;&lt;DisplayText&gt;(Girão et al., 2016)&lt;/DisplayText&gt;&lt;record&gt;&lt;rec-number&gt;201&lt;/rec-number&gt;&lt;foreign-keys&gt;&lt;key app="EN" db-id="depdd95sfd9ssbea9agxprd7zwezx2rwa05z" timestamp="1633098342"&gt;201&lt;/key&gt;&lt;/foreign-keys&gt;&lt;ref-type name="Journal Article"&gt;17&lt;/ref-type&gt;&lt;contributors&gt;&lt;authors&gt;&lt;author&gt;Girão, André F&lt;/author&gt;&lt;author&gt;Pinto, Susana&lt;/author&gt;&lt;author&gt;Bessa, Ana&lt;/author&gt;&lt;author&gt;Gonçalves, Gil&lt;/author&gt;&lt;author&gt;Henriques, Bruno&lt;/author&gt;&lt;author&gt;Pereira, Eduarda&lt;/author&gt;&lt;author&gt;Marques, Paula AAP&lt;/author&gt;&lt;/authors&gt;&lt;/contributors&gt;&lt;titles&gt;&lt;title&gt;Graphene Oxide: A Unique Nano-platform to Build Advanced Multifunctional Composites&lt;/title&gt;&lt;secondary-title&gt;Advanced 2D Materials&lt;/secondary-title&gt;&lt;/titles&gt;&lt;periodical&gt;&lt;full-title&gt;Advanced 2D Materials&lt;/full-title&gt;&lt;/periodical&gt;&lt;pages&gt;193&lt;/pages&gt;&lt;dates&gt;&lt;year&gt;2016&lt;/year&gt;&lt;/dates&gt;&lt;isbn&gt;1119242495&lt;/isbn&gt;&lt;urls&gt;&lt;/urls&gt;&lt;/record&gt;&lt;/Cite&gt;&lt;/EndNote&gt;</w:instrText>
      </w:r>
      <w:r w:rsidR="00A16A19">
        <w:rPr>
          <w:color w:val="222222"/>
        </w:rPr>
        <w:fldChar w:fldCharType="separate"/>
      </w:r>
      <w:r w:rsidR="0078276E">
        <w:rPr>
          <w:noProof/>
          <w:color w:val="222222"/>
        </w:rPr>
        <w:t>(Girão et al., 2016)</w:t>
      </w:r>
      <w:r w:rsidR="00A16A19">
        <w:rPr>
          <w:color w:val="222222"/>
        </w:rPr>
        <w:fldChar w:fldCharType="end"/>
      </w:r>
      <w:r w:rsidR="00CD211E" w:rsidRPr="007F4C13">
        <w:rPr>
          <w:color w:val="222222"/>
        </w:rPr>
        <w:t>. The sealant application in plugging micro-cracks is demonstrated, and the nanocomposite interaction mechanism with hydrated cement is proposed. The studies show that the nanocomposite sealant has qualities of a concrete micro-crack adhesive, including tunable viscosity, film-forming ability, and excellent ability to bind to the concrete surface through chemical bonding. The authors believe that such waste-derived material with less embodied energy and enhanced properties significantly reduces the building's cost and environmental impact during its life cycle.</w:t>
      </w:r>
      <w:r w:rsidR="007F4C13" w:rsidRPr="007F4C13">
        <w:t xml:space="preserve"> </w:t>
      </w:r>
      <w:r w:rsidR="007F4C13" w:rsidRPr="007F4C13">
        <w:rPr>
          <w:color w:val="222222"/>
        </w:rPr>
        <w:t>The present study will pave the pathway for developing environmentally-friendly sealants in place of conventional synthetic polymers. Also, it opens up a way for disposing of used chitosan-based materials safely.</w:t>
      </w:r>
      <w:r w:rsidR="00CD211E" w:rsidRPr="007F4C13">
        <w:rPr>
          <w:color w:val="222222"/>
        </w:rPr>
        <w:t xml:space="preserve"> </w:t>
      </w:r>
    </w:p>
    <w:p w14:paraId="0FC9769D" w14:textId="77777777" w:rsidR="00BE545E" w:rsidRDefault="00CD211E" w:rsidP="00D855A4">
      <w:pPr>
        <w:pStyle w:val="Heading1"/>
        <w:ind w:left="-5" w:right="0"/>
      </w:pPr>
      <w:r>
        <w:lastRenderedPageBreak/>
        <w:t xml:space="preserve">2. Materials and Methods </w:t>
      </w:r>
    </w:p>
    <w:p w14:paraId="3ED81A4F" w14:textId="77777777" w:rsidR="00BE545E" w:rsidRDefault="00CD211E" w:rsidP="00D855A4">
      <w:pPr>
        <w:pStyle w:val="Heading2"/>
        <w:spacing w:after="275"/>
        <w:ind w:left="-5" w:right="0"/>
      </w:pPr>
      <w:r>
        <w:t xml:space="preserve">2.1 Materials  </w:t>
      </w:r>
    </w:p>
    <w:p w14:paraId="03762829" w14:textId="77777777" w:rsidR="00BE545E" w:rsidRDefault="00CD211E" w:rsidP="00D855A4">
      <w:pPr>
        <w:ind w:left="-5" w:right="0"/>
      </w:pPr>
      <w:r>
        <w:t xml:space="preserve">Chitosan (degree of deacetylation ≥ 85%) was supplied by Pelican Biotech and Chemical Labs, Kerala, India. Graphite powder (100 microns, 12.01 g/mol) and potassium pentoxide (AR, </w:t>
      </w:r>
    </w:p>
    <w:p w14:paraId="0AAC9307" w14:textId="5EE3F86D" w:rsidR="00BE545E" w:rsidRDefault="00CD211E" w:rsidP="00DA3509">
      <w:pPr>
        <w:ind w:left="-5" w:right="141"/>
      </w:pPr>
      <w:r>
        <w:t>95%) were supplied by SD Fine Chem. Ltd., Mumbai, India. Potassium permanganate (KMnO</w:t>
      </w:r>
      <w:r>
        <w:rPr>
          <w:vertAlign w:val="subscript"/>
        </w:rPr>
        <w:t>4</w:t>
      </w:r>
      <w:r>
        <w:t>, 98.5%), sulphuric acid (H</w:t>
      </w:r>
      <w:r>
        <w:rPr>
          <w:vertAlign w:val="subscript"/>
        </w:rPr>
        <w:t>2</w:t>
      </w:r>
      <w:r>
        <w:t>SO</w:t>
      </w:r>
      <w:r>
        <w:rPr>
          <w:vertAlign w:val="subscript"/>
        </w:rPr>
        <w:t>4</w:t>
      </w:r>
      <w:r>
        <w:t>, 95-98%), potassium persulphate (K</w:t>
      </w:r>
      <w:r>
        <w:rPr>
          <w:vertAlign w:val="subscript"/>
        </w:rPr>
        <w:t>2</w:t>
      </w:r>
      <w:r>
        <w:t>S</w:t>
      </w:r>
      <w:r>
        <w:rPr>
          <w:vertAlign w:val="subscript"/>
        </w:rPr>
        <w:t>2</w:t>
      </w:r>
      <w:r>
        <w:t>O</w:t>
      </w:r>
      <w:r>
        <w:rPr>
          <w:vertAlign w:val="subscript"/>
        </w:rPr>
        <w:t>8</w:t>
      </w:r>
      <w:r>
        <w:t>, 98%), hydrogen peroxide (H</w:t>
      </w:r>
      <w:r>
        <w:rPr>
          <w:vertAlign w:val="subscript"/>
        </w:rPr>
        <w:t>2</w:t>
      </w:r>
      <w:r>
        <w:t>O</w:t>
      </w:r>
      <w:r>
        <w:rPr>
          <w:vertAlign w:val="subscript"/>
        </w:rPr>
        <w:t>2</w:t>
      </w:r>
      <w:r>
        <w:t>, 98%), phosphorus pentoxide (P</w:t>
      </w:r>
      <w:r>
        <w:rPr>
          <w:vertAlign w:val="subscript"/>
        </w:rPr>
        <w:t>2</w:t>
      </w:r>
      <w:r>
        <w:t>O</w:t>
      </w:r>
      <w:r>
        <w:rPr>
          <w:vertAlign w:val="subscript"/>
        </w:rPr>
        <w:t>5</w:t>
      </w:r>
      <w:r>
        <w:t>, 95%), and acetic acid (CH</w:t>
      </w:r>
      <w:r>
        <w:rPr>
          <w:vertAlign w:val="subscript"/>
        </w:rPr>
        <w:t>3</w:t>
      </w:r>
      <w:r>
        <w:t>COOH, 98.5%) were procured from Sisco Research Labs Pvt. Ltd., India. Unless otherwise mentioned, all reagents were prepared in deionized water of conductivity ~0.056 µ℧/cm. Ordinary Portland Cement (OPC) 53 grade was purchased from UltraTech Cement Ltd., Tirupati, India. Fly ash was procured from Apgenco Nellore, Andhra Pradesh. Coarse aggregates (20 mm and 12 mm) and manufactured sand (M-sand) used as fine aggregates were supplied by UltraTech Cement Ltd., Tirupati, India. Physical and chemical characteristics of OPC determined as per Indian Standards IS 269:2015 (</w:t>
      </w:r>
      <w:r w:rsidR="0066761A">
        <w:t xml:space="preserve">BIS </w:t>
      </w:r>
      <w:r>
        <w:t>269, 2015) is given in Tables S1 and S2 of Supporting Information (SI), respectively. The physical properties of Fly ash are shown in Table S3 of SI. Capping gypsum S- 420 grade (with Compressive strength 42 N/mm</w:t>
      </w:r>
      <w:r>
        <w:rPr>
          <w:vertAlign w:val="superscript"/>
        </w:rPr>
        <w:t>2</w:t>
      </w:r>
      <w:r>
        <w:t>) was purchased from Chir-Ayu Controls Pvt. Ltd., Gujarat, India. The moulds adhering to IS 10086:1982 (</w:t>
      </w:r>
      <w:r w:rsidR="00916764">
        <w:t xml:space="preserve">BIS </w:t>
      </w:r>
      <w:r>
        <w:t xml:space="preserve">10086, 1982) were used for casting the cubes.  </w:t>
      </w:r>
    </w:p>
    <w:p w14:paraId="19913781" w14:textId="77777777" w:rsidR="00BE545E" w:rsidRDefault="00CD211E" w:rsidP="00D855A4">
      <w:pPr>
        <w:spacing w:after="250" w:line="259" w:lineRule="auto"/>
        <w:ind w:left="0" w:right="0" w:firstLine="0"/>
        <w:jc w:val="left"/>
      </w:pPr>
      <w:r>
        <w:rPr>
          <w:b/>
        </w:rPr>
        <w:t xml:space="preserve"> </w:t>
      </w:r>
    </w:p>
    <w:p w14:paraId="730B2009" w14:textId="77777777" w:rsidR="00BE545E" w:rsidRDefault="00CD211E" w:rsidP="00D855A4">
      <w:pPr>
        <w:pStyle w:val="Heading2"/>
        <w:ind w:left="-5" w:right="0"/>
      </w:pPr>
      <w:r>
        <w:t xml:space="preserve">2.2 Preparation of </w:t>
      </w:r>
      <w:r>
        <w:rPr>
          <w:i/>
        </w:rPr>
        <w:t xml:space="preserve">Eco-Nanoseal  </w:t>
      </w:r>
    </w:p>
    <w:p w14:paraId="0CD8E0C0" w14:textId="181E563C" w:rsidR="00BE545E" w:rsidRDefault="00CD211E" w:rsidP="00D855A4">
      <w:pPr>
        <w:ind w:left="-5" w:right="145"/>
      </w:pPr>
      <w:r>
        <w:t xml:space="preserve">Graphene oxide (GO) was synthesized by the modified Hummers method (Chen et al., 2013). Detailed information on the synthesis method is given in S1 of SI. The desired concentrations of the GO sample (0.01%) were prepared by diluting the GO stock solution using deionized water and subjected to ultrasonication for 45 s using a probe sonicator. The chitosan (2%) </w:t>
      </w:r>
      <w:r>
        <w:lastRenderedPageBreak/>
        <w:t xml:space="preserve">solution was prepared by dissolving 2 g of chitosan powder in 100 mL of deionized water containing 2% (v/v) acetic acid. The nanocomposite sealant was synthesized by adding 0.01% of GO to the filtered protonated chitosan solution at a 1:1 ratio under stirring (Sreeprasad et al., 2011). The nanocomposite solution was degassed and stored in an amber bottle at ambient conditions. The as-developed sealant is named as </w:t>
      </w:r>
      <w:r>
        <w:rPr>
          <w:i/>
        </w:rPr>
        <w:t>Eco-Nanoseal</w:t>
      </w:r>
      <w:r>
        <w:rPr>
          <w:i/>
          <w:color w:val="222222"/>
        </w:rPr>
        <w:t>.</w:t>
      </w:r>
      <w:r>
        <w:rPr>
          <w:color w:val="222222"/>
        </w:rPr>
        <w:t xml:space="preserve">  </w:t>
      </w:r>
    </w:p>
    <w:p w14:paraId="7732D361" w14:textId="77777777" w:rsidR="00BE545E" w:rsidRDefault="00CD211E" w:rsidP="00D855A4">
      <w:pPr>
        <w:spacing w:after="410" w:line="259" w:lineRule="auto"/>
        <w:ind w:left="0" w:right="0" w:firstLine="0"/>
        <w:jc w:val="left"/>
      </w:pPr>
      <w:r>
        <w:rPr>
          <w:b/>
        </w:rPr>
        <w:t xml:space="preserve"> </w:t>
      </w:r>
    </w:p>
    <w:p w14:paraId="73E421D4" w14:textId="77777777" w:rsidR="00BE545E" w:rsidRDefault="00CD211E" w:rsidP="00D855A4">
      <w:pPr>
        <w:pStyle w:val="Heading2"/>
        <w:spacing w:after="404"/>
        <w:ind w:left="-5" w:right="0"/>
      </w:pPr>
      <w:r>
        <w:t xml:space="preserve">2.3 Preparation of cement mortar and </w:t>
      </w:r>
      <w:r>
        <w:rPr>
          <w:i/>
        </w:rPr>
        <w:t>Eco-Nanoseal</w:t>
      </w:r>
      <w:r>
        <w:t xml:space="preserve"> mixture </w:t>
      </w:r>
    </w:p>
    <w:p w14:paraId="11F2A9F2" w14:textId="66F384CF" w:rsidR="00BE545E" w:rsidRDefault="00CD211E" w:rsidP="00D855A4">
      <w:pPr>
        <w:ind w:left="-5" w:right="141"/>
      </w:pPr>
      <w:r>
        <w:t>Cement mortar cubes were cast as per IS 4031-6:1988 (</w:t>
      </w:r>
      <w:r w:rsidR="00916764">
        <w:t>BIS</w:t>
      </w:r>
      <w:r w:rsidR="0066761A">
        <w:t xml:space="preserve"> 4031-6</w:t>
      </w:r>
      <w:r>
        <w:t xml:space="preserve">, 1988). The cubes were kept undisturbed for 24 h, then demoulded and cured for both 7 days and 28 days separately, under ambient conditions. The hydrated cubes were crushed and ground into a fine powder using mortar and pestle. The powdered sample was mixed with </w:t>
      </w:r>
      <w:r>
        <w:rPr>
          <w:i/>
        </w:rPr>
        <w:t>Eco-Nanoseal</w:t>
      </w:r>
      <w:r>
        <w:t xml:space="preserve"> and kept for drying in a vacuum oven at 40º C. The dried sample was crushed finely, transferred to an air-tight zip bag and stored in a desiccator until further use. The powdered sample was used for spectroscopic and microscopic analysis.  </w:t>
      </w:r>
    </w:p>
    <w:p w14:paraId="256E59FE" w14:textId="77777777" w:rsidR="00BE545E" w:rsidRDefault="00CD211E" w:rsidP="00D855A4">
      <w:pPr>
        <w:spacing w:after="250" w:line="259" w:lineRule="auto"/>
        <w:ind w:left="0" w:right="0" w:firstLine="0"/>
        <w:jc w:val="left"/>
      </w:pPr>
      <w:r>
        <w:t xml:space="preserve"> </w:t>
      </w:r>
    </w:p>
    <w:p w14:paraId="157F3E24" w14:textId="77777777" w:rsidR="00BE545E" w:rsidRDefault="00CD211E" w:rsidP="00D855A4">
      <w:pPr>
        <w:spacing w:after="255" w:line="259" w:lineRule="auto"/>
        <w:ind w:left="-5" w:right="0"/>
        <w:jc w:val="left"/>
      </w:pPr>
      <w:r>
        <w:rPr>
          <w:b/>
        </w:rPr>
        <w:t>2.4 Preparation of</w:t>
      </w:r>
      <w:r>
        <w:rPr>
          <w:b/>
          <w:color w:val="222222"/>
        </w:rPr>
        <w:t xml:space="preserve"> concrete cube test specimens</w:t>
      </w:r>
      <w:r>
        <w:rPr>
          <w:color w:val="222222"/>
        </w:rPr>
        <w:t xml:space="preserve"> </w:t>
      </w:r>
    </w:p>
    <w:p w14:paraId="36652311" w14:textId="01F6A9C4" w:rsidR="00BE545E" w:rsidRDefault="00CD211E" w:rsidP="00DA3509">
      <w:pPr>
        <w:ind w:left="-5" w:right="140"/>
      </w:pPr>
      <w:r>
        <w:t>The cube specimens were prepared using M25 grade concrete. The concrete mix proportioning was carried out as per IS 10262:2009 (</w:t>
      </w:r>
      <w:r w:rsidR="00916764">
        <w:t>BIS 10262</w:t>
      </w:r>
      <w:r>
        <w:t>, 2009), and the details are given in S2 of SI. The concrete mix was prepared following weigh batching method as per IS 516:1959 (</w:t>
      </w:r>
      <w:r w:rsidR="00916764">
        <w:t>BIS 516</w:t>
      </w:r>
      <w:r w:rsidR="002D1437">
        <w:t>, 1959</w:t>
      </w:r>
      <w:r>
        <w:t xml:space="preserve">). The weight proportion of the constituents of M25 grade concrete is given in Table S4 of SI. The standard cube specimens of dimension </w:t>
      </w:r>
      <w:r w:rsidR="00EF4B25">
        <w:t>(</w:t>
      </w:r>
      <w:r>
        <w:t>150</w:t>
      </w:r>
      <w:r w:rsidR="00EF4B25">
        <w:t xml:space="preserve"> x150 x</w:t>
      </w:r>
      <w:r>
        <w:t>150 mm</w:t>
      </w:r>
      <w:r w:rsidR="00EF4B25">
        <w:t>)</w:t>
      </w:r>
      <w:r>
        <w:t xml:space="preserve"> were fabricated with and without artificial cracks. The cube specimens without crack and a single artificial crack in one of its loading faces were designated as Uncracked Concrete Cube (UCC) and Single-crack Concrete Cube (SCC), as shown in Figure S1 of SI. The artificial crack of thickness 0.25 mm, length 138 mm and depth 50 mm was created by inserting a </w:t>
      </w:r>
      <w:r>
        <w:lastRenderedPageBreak/>
        <w:t>galvanized iron (GI) sheet in the fresh concrete (refer to Figure S1 of SI). The fixtures holding the GI sheet and plastic mould are shown in the inset of Figure S2(A) of SI. The specimens were cast as per IS 516:1959 (</w:t>
      </w:r>
      <w:r w:rsidR="0066761A">
        <w:t>BIS 516</w:t>
      </w:r>
      <w:r w:rsidR="002D1437">
        <w:t>, 1959</w:t>
      </w:r>
      <w:r w:rsidR="00EF4B25">
        <w:t xml:space="preserve">), and </w:t>
      </w:r>
      <w:r>
        <w:t>GI sheet was removed after 4 h. The cubes were demoulded after 24 h and kept for curing for 7 days and 28 days. The loading faces of the test specimen were levelled by a thin layer of gypsum capping as per the American Society for Testing and Materials (ASTM)-C617:2015 (</w:t>
      </w:r>
      <w:r w:rsidR="0066761A">
        <w:t>ASTM C617</w:t>
      </w:r>
      <w:r w:rsidR="002D1437">
        <w:t>, 2015</w:t>
      </w:r>
      <w:r>
        <w:t xml:space="preserve">). In SCC cubes, the crack openings were covered to avoid crack closure by gypsum paste during capping. </w:t>
      </w:r>
    </w:p>
    <w:p w14:paraId="60FF0C87" w14:textId="77777777" w:rsidR="00BE545E" w:rsidRDefault="00CD211E" w:rsidP="00D855A4">
      <w:pPr>
        <w:spacing w:after="250" w:line="259" w:lineRule="auto"/>
        <w:ind w:left="0" w:right="0" w:firstLine="0"/>
        <w:jc w:val="left"/>
      </w:pPr>
      <w:r>
        <w:t xml:space="preserve"> </w:t>
      </w:r>
    </w:p>
    <w:p w14:paraId="33909094" w14:textId="77777777" w:rsidR="00BE545E" w:rsidRDefault="00CD211E" w:rsidP="00D855A4">
      <w:pPr>
        <w:pStyle w:val="Heading2"/>
        <w:ind w:left="-5" w:right="0"/>
      </w:pPr>
      <w:r>
        <w:t xml:space="preserve">2.5 Simulation of artificial cracks </w:t>
      </w:r>
    </w:p>
    <w:p w14:paraId="4E8B0012" w14:textId="781FECF1" w:rsidR="00BE545E" w:rsidRDefault="00CD211E" w:rsidP="002D1437">
      <w:pPr>
        <w:ind w:left="-5" w:right="97"/>
      </w:pPr>
      <w:r>
        <w:t xml:space="preserve">The compression tests on SCC and UCC specimens were carried out in a controlled manner to avoid complete damage to the test samples and simulate desired crack widths 0.3 mm. This was achieved by stopping the test at a particular post-peak decrement load </w:t>
      </w:r>
      <w:r w:rsidR="002D1437">
        <w:t xml:space="preserve">of 10 kN. </w:t>
      </w:r>
      <w:r>
        <w:t>In the case of SCC specimens, the deeper cracks were induced by placing the cube face with the artificial opening aligned with a gap of two machined bearing plates positioned 0.3 mm apart, as shown in the inset of Figure S2(B) of SI. Under compression loading, the crack was initiated at the interior edge of the artificial opening due to stress concentration, which further propagated nearly up to 50-75% depth of the cube as shown in Figure S2(C) of SI. This crack pattern mimics the failure pattern of the concrete split-tensile strength test IS 5816:1999 (</w:t>
      </w:r>
      <w:r w:rsidR="0066761A">
        <w:t>BIS 5816</w:t>
      </w:r>
      <w:r>
        <w:t>, 1999). The main advantage of the proposed test setup for the SCC specimen was that it simulates deeper ve</w:t>
      </w:r>
      <w:r w:rsidR="002D1437">
        <w:t xml:space="preserve">rtical cracks and cracks' width </w:t>
      </w:r>
      <w:r>
        <w:t xml:space="preserve">0.3 mm. </w:t>
      </w:r>
    </w:p>
    <w:p w14:paraId="458E85C9" w14:textId="77777777" w:rsidR="00BE545E" w:rsidRDefault="00CD211E" w:rsidP="00D855A4">
      <w:pPr>
        <w:spacing w:after="255" w:line="259" w:lineRule="auto"/>
        <w:ind w:left="0" w:right="0" w:firstLine="0"/>
        <w:jc w:val="left"/>
      </w:pPr>
      <w:r>
        <w:t xml:space="preserve"> </w:t>
      </w:r>
    </w:p>
    <w:p w14:paraId="07AF424B" w14:textId="77777777" w:rsidR="00BE545E" w:rsidRDefault="00CD211E" w:rsidP="00D855A4">
      <w:pPr>
        <w:pStyle w:val="Heading2"/>
        <w:ind w:left="-5" w:right="0"/>
      </w:pPr>
      <w:r>
        <w:t xml:space="preserve">2.6 Compression testing and repairing of cubes  </w:t>
      </w:r>
    </w:p>
    <w:p w14:paraId="698EFBA7" w14:textId="1625A7A7" w:rsidR="00BE545E" w:rsidRDefault="00CD211E" w:rsidP="00D855A4">
      <w:pPr>
        <w:ind w:left="-5" w:right="0"/>
      </w:pPr>
      <w:r>
        <w:t>The test matrix consists of 48 specimens, including 24 UCC and 24 SCC specimens. Of these, specimens numbered 1 to 10, and 11 to 24 were considered for the 7</w:t>
      </w:r>
      <w:r>
        <w:rPr>
          <w:vertAlign w:val="superscript"/>
        </w:rPr>
        <w:t>th</w:t>
      </w:r>
      <w:r>
        <w:t xml:space="preserve"> and 28</w:t>
      </w:r>
      <w:r>
        <w:rPr>
          <w:vertAlign w:val="superscript"/>
        </w:rPr>
        <w:t>th</w:t>
      </w:r>
      <w:r>
        <w:t xml:space="preserve"> day compression strength tests. The compression tests were carried out with a constant loading rate of 0.229 </w:t>
      </w:r>
      <w:r>
        <w:lastRenderedPageBreak/>
        <w:t>MPa/s, as per IS 516:1959 (</w:t>
      </w:r>
      <w:r w:rsidR="0066761A">
        <w:t>BIS 516</w:t>
      </w:r>
      <w:r w:rsidR="008433BF">
        <w:t>, 1959</w:t>
      </w:r>
      <w:r>
        <w:t>). Both pristine SCC and UCC samples were subjected to co</w:t>
      </w:r>
      <w:r w:rsidR="002D1437">
        <w:t xml:space="preserve">mpressive load to induce cracks </w:t>
      </w:r>
      <w:r>
        <w:t>0.3 mm width, designated as damage</w:t>
      </w:r>
      <w:r w:rsidR="002D1437">
        <w:t xml:space="preserve"> </w:t>
      </w:r>
      <w:r>
        <w:t xml:space="preserve">induced specimens (DIS). The DIS can possess certain residual strength under compressive loading. To measure the residual strength and gain in compression strength after repair, the DIS were divided into groups: a) </w:t>
      </w:r>
      <w:r>
        <w:rPr>
          <w:i/>
        </w:rPr>
        <w:t>Residual test specimen</w:t>
      </w:r>
      <w:r>
        <w:t xml:space="preserve"> – the DIS which was used to evaluate the residual compression strength (in the absence of the sealant), and b) </w:t>
      </w:r>
      <w:r>
        <w:rPr>
          <w:i/>
        </w:rPr>
        <w:t>Repaired test specimen</w:t>
      </w:r>
      <w:r>
        <w:t xml:space="preserve"> - the DIS employed for measuring the gain in compressive strength after applying </w:t>
      </w:r>
      <w:r>
        <w:rPr>
          <w:i/>
        </w:rPr>
        <w:t>Eco-Nanoseal</w:t>
      </w:r>
      <w:r>
        <w:t xml:space="preserve">. The overall approach adopted in this study is illustrated in Figure 1. Photographs of four sides of damage-induced, residual, and repaired test specimens were taken before and after subjecting to compressive loading. The failure planes were observed, and crack widths were measured using a crack width measuring scale. The compressive strength of cubes, structural integrity, and the range of crack widths before and after the repair was evaluated. The free concrete present in the damage-induced concrete specimen after the initial compressive loading was mildly tamped with a wooden mallet. After cleaning the surface, </w:t>
      </w:r>
      <w:r>
        <w:rPr>
          <w:i/>
        </w:rPr>
        <w:t>Eco-Nanoseal</w:t>
      </w:r>
      <w:r>
        <w:t xml:space="preserve"> was injected into the cracks using a syringe until the crack volume was filled, as shown in Figure S2(D) of SI. The repaired cubes were cured under ambient condition and tested after 24 h to evaluate the repaired strength. The test specimens were viewed through a stereo microscope to observe</w:t>
      </w:r>
      <w:r w:rsidR="00BF2840">
        <w:t xml:space="preserve"> sealant plug formation</w:t>
      </w:r>
      <w:r>
        <w:t xml:space="preserve">.  </w:t>
      </w:r>
    </w:p>
    <w:p w14:paraId="2D592FA7" w14:textId="77777777" w:rsidR="00BE545E" w:rsidRDefault="00CD211E" w:rsidP="00D855A4">
      <w:pPr>
        <w:spacing w:after="195" w:line="259" w:lineRule="auto"/>
        <w:ind w:left="0" w:right="575" w:firstLine="0"/>
        <w:jc w:val="right"/>
      </w:pPr>
      <w:r>
        <w:rPr>
          <w:noProof/>
        </w:rPr>
        <w:lastRenderedPageBreak/>
        <w:drawing>
          <wp:inline distT="0" distB="0" distL="0" distR="0" wp14:anchorId="5E9A8681" wp14:editId="6926DA27">
            <wp:extent cx="5101971" cy="3036570"/>
            <wp:effectExtent l="0" t="0" r="0" b="0"/>
            <wp:docPr id="1567" name="Picture 1567"/>
            <wp:cNvGraphicFramePr/>
            <a:graphic xmlns:a="http://schemas.openxmlformats.org/drawingml/2006/main">
              <a:graphicData uri="http://schemas.openxmlformats.org/drawingml/2006/picture">
                <pic:pic xmlns:pic="http://schemas.openxmlformats.org/drawingml/2006/picture">
                  <pic:nvPicPr>
                    <pic:cNvPr id="1567" name="Picture 1567"/>
                    <pic:cNvPicPr/>
                  </pic:nvPicPr>
                  <pic:blipFill>
                    <a:blip r:embed="rId12"/>
                    <a:stretch>
                      <a:fillRect/>
                    </a:stretch>
                  </pic:blipFill>
                  <pic:spPr>
                    <a:xfrm>
                      <a:off x="0" y="0"/>
                      <a:ext cx="5101971" cy="3036570"/>
                    </a:xfrm>
                    <a:prstGeom prst="rect">
                      <a:avLst/>
                    </a:prstGeom>
                  </pic:spPr>
                </pic:pic>
              </a:graphicData>
            </a:graphic>
          </wp:inline>
        </w:drawing>
      </w:r>
      <w:r>
        <w:t xml:space="preserve"> </w:t>
      </w:r>
    </w:p>
    <w:p w14:paraId="5185E86B" w14:textId="77777777" w:rsidR="00BE545E" w:rsidRDefault="00CD211E" w:rsidP="00D855A4">
      <w:pPr>
        <w:spacing w:after="196"/>
        <w:ind w:left="-5" w:right="152"/>
      </w:pPr>
      <w:r>
        <w:rPr>
          <w:b/>
        </w:rPr>
        <w:t xml:space="preserve">Figure 1. </w:t>
      </w:r>
      <w:r>
        <w:t xml:space="preserve">Illustration of the experimental scheme followed for testing the compressive strength of the test specimens. Residual test specimens are damaged cubes subjected to compressive loading to understand gain in strength without sealant.  </w:t>
      </w:r>
    </w:p>
    <w:p w14:paraId="1932270B" w14:textId="77777777" w:rsidR="00BE545E" w:rsidRDefault="00CD211E" w:rsidP="00D855A4">
      <w:pPr>
        <w:pStyle w:val="Heading2"/>
        <w:spacing w:after="449"/>
        <w:ind w:left="-5" w:right="0"/>
      </w:pPr>
      <w:r>
        <w:t xml:space="preserve">2.7 Tensile testing on films </w:t>
      </w:r>
    </w:p>
    <w:p w14:paraId="34108021" w14:textId="77777777" w:rsidR="00BE545E" w:rsidRDefault="00CD211E" w:rsidP="00D855A4">
      <w:pPr>
        <w:ind w:left="-5" w:right="249"/>
      </w:pPr>
      <w:r>
        <w:t>The</w:t>
      </w:r>
      <w:r>
        <w:rPr>
          <w:i/>
        </w:rPr>
        <w:t xml:space="preserve"> Eco-Nanoseal</w:t>
      </w:r>
      <w:r>
        <w:t xml:space="preserve"> and chitosan films were cast through evaporative drying of their respective solutions at 50 ºC for 8 h. Figure S3 of SI shows the test setup. Total 6 nos. of test specimens in each </w:t>
      </w:r>
      <w:r>
        <w:rPr>
          <w:i/>
        </w:rPr>
        <w:t>Eco-Nanoseal</w:t>
      </w:r>
      <w:r>
        <w:t xml:space="preserve"> and chitosan films were tested under tensile loading in 2.5 kN UTM. The test specimens' dimension was 20 mm width and 175 mm length with 75 mm as gauge length. The chitosan </w:t>
      </w:r>
      <w:r>
        <w:rPr>
          <w:i/>
        </w:rPr>
        <w:t>and Eco-Nanoseal</w:t>
      </w:r>
      <w:r>
        <w:t xml:space="preserve"> films' average thicknesses were measured to be 0.043 ± 0.001 mm and 0.040 ± 0.001 mm, respectively. Tensile tests on films were carried in displacement control mode with a 5 mm/min loading rate. The clamping pressure was pre-set to 4 bar, and a pre-loading rate of 0.1 mm/min was applied to eliminate any slack in films. </w:t>
      </w:r>
    </w:p>
    <w:p w14:paraId="78102F20" w14:textId="77777777" w:rsidR="00BE545E" w:rsidRDefault="00CD211E" w:rsidP="00D855A4">
      <w:pPr>
        <w:spacing w:after="410" w:line="259" w:lineRule="auto"/>
        <w:ind w:left="0" w:right="0" w:firstLine="0"/>
        <w:jc w:val="left"/>
      </w:pPr>
      <w:r>
        <w:rPr>
          <w:b/>
        </w:rPr>
        <w:t xml:space="preserve"> </w:t>
      </w:r>
    </w:p>
    <w:p w14:paraId="1FECE739" w14:textId="77777777" w:rsidR="00BE545E" w:rsidRDefault="00CD211E" w:rsidP="00D855A4">
      <w:pPr>
        <w:pStyle w:val="Heading2"/>
        <w:ind w:left="-5" w:right="0"/>
      </w:pPr>
      <w:r>
        <w:lastRenderedPageBreak/>
        <w:t xml:space="preserve">2.8 Instrumentation </w:t>
      </w:r>
    </w:p>
    <w:p w14:paraId="0C880F4F" w14:textId="6DB9D736" w:rsidR="00BE545E" w:rsidRDefault="00CD211E" w:rsidP="00D855A4">
      <w:pPr>
        <w:ind w:left="-5" w:right="144"/>
      </w:pPr>
      <w:r>
        <w:t xml:space="preserve">PerkinElmer Lambda 365 UV/Vis spectrophotometer was used to record the UV/Vis spectra of GO, chitosan, and </w:t>
      </w:r>
      <w:r>
        <w:rPr>
          <w:i/>
        </w:rPr>
        <w:t>Eco-Nanoseal</w:t>
      </w:r>
      <w:r>
        <w:t>. Attenuated Total Reflectance Infra-Red (ATR-IR) spectra were measured in the range of 4000 – 400 cm</w:t>
      </w:r>
      <w:r>
        <w:rPr>
          <w:vertAlign w:val="superscript"/>
        </w:rPr>
        <w:t>−1</w:t>
      </w:r>
      <w:r>
        <w:t xml:space="preserve"> by Spectrum Two FT-IR spectrometer, PerkinElmer Singapore. X-ray powder diffraction (XRD) technique was used to identify the crystalline phases of the materials used in the study (PanAnalytical Xpert Pro, Netherlands). Field Emission Scanning Electron Microscope (FESEM) (CARL ZEISS, SIGMA</w:t>
      </w:r>
      <w:r w:rsidR="00A9130C">
        <w:t>-</w:t>
      </w:r>
      <w:r>
        <w:t xml:space="preserve"> GEMINI column, USA) equipped with Energy Dispersive X-ray Spectroscopy (EDS) (Bruker, Nano XFlash Detector, Germany) was used to </w:t>
      </w:r>
      <w:r w:rsidR="00A9130C">
        <w:t>analyse</w:t>
      </w:r>
      <w:r>
        <w:t xml:space="preserve"> the surface morphology and </w:t>
      </w:r>
      <w:r w:rsidR="00A9130C">
        <w:t>elemental analysis</w:t>
      </w:r>
      <w:r>
        <w:t>. X-ray Photoelectron Spectroscopy (XPS) measurements were performed by Thermoscientific K-alpha XPS system, using monochromatic Al Kα as an X-ray source. The XPS survey spectra of samples were collected using point source gun A&lt;W, with X-ray FG on at 400 µm and shutdown at 0 µm. The data were collected by subjecting the samples to 10 scan</w:t>
      </w:r>
      <w:r w:rsidR="00A9130C">
        <w:t xml:space="preserve">s. A probe ultrasonicator (1200 </w:t>
      </w:r>
      <w:r>
        <w:t xml:space="preserve">W, MRC Lab, Israel) was used to sonicate the GO dispersion. Load control CTM (Auto-max, COMPACT-Line Super Automatic Compression Machine) was used to check the concrete specimens' compressive strength. Pan type concrete mixer (MATEST, C165, yield capacity: 165 L, Italy) was used to prepare the concrete mix. The microscopic images of the plug formation inside the cracks were captured using a Stereo Microscope (Leica S9i, Germany). Crack widths were measured using the Crack Compactor HM-639 measuring scale. The films' tensile strengths were measured using a 2.5 kN Universal Testing Machine (Zwick Roell, Germany). The composite films' thicknesses were measured using a digital micrometre having a resolution of 0.001 mm (Mitutoyo, Japan).  </w:t>
      </w:r>
    </w:p>
    <w:p w14:paraId="5AC00C29" w14:textId="77777777" w:rsidR="00BE545E" w:rsidRDefault="00CD211E" w:rsidP="00D855A4">
      <w:pPr>
        <w:spacing w:after="255" w:line="259" w:lineRule="auto"/>
        <w:ind w:left="0" w:right="0" w:firstLine="0"/>
        <w:jc w:val="left"/>
      </w:pPr>
      <w:r>
        <w:t xml:space="preserve"> </w:t>
      </w:r>
    </w:p>
    <w:p w14:paraId="149F5F28" w14:textId="77777777" w:rsidR="00BE545E" w:rsidRDefault="00CD211E" w:rsidP="00D855A4">
      <w:pPr>
        <w:pStyle w:val="Heading1"/>
        <w:ind w:left="-5" w:right="0"/>
      </w:pPr>
      <w:r>
        <w:lastRenderedPageBreak/>
        <w:t xml:space="preserve">3. Results and Discussion  </w:t>
      </w:r>
    </w:p>
    <w:p w14:paraId="41124857" w14:textId="77777777" w:rsidR="00BE545E" w:rsidRDefault="00CD211E" w:rsidP="00D855A4">
      <w:pPr>
        <w:pStyle w:val="Heading2"/>
        <w:ind w:left="-5" w:right="0"/>
      </w:pPr>
      <w:r>
        <w:t xml:space="preserve">3.1 Characterization of </w:t>
      </w:r>
      <w:r>
        <w:rPr>
          <w:i/>
        </w:rPr>
        <w:t xml:space="preserve">Eco-Nanoseal </w:t>
      </w:r>
    </w:p>
    <w:p w14:paraId="756DFE08" w14:textId="77777777" w:rsidR="00BE545E" w:rsidRDefault="00CD211E" w:rsidP="00D855A4">
      <w:pPr>
        <w:spacing w:after="250" w:line="259" w:lineRule="auto"/>
        <w:ind w:left="0" w:right="0" w:firstLine="0"/>
      </w:pPr>
      <w:r>
        <w:rPr>
          <w:b/>
          <w:i/>
        </w:rPr>
        <w:t xml:space="preserve"> </w:t>
      </w:r>
    </w:p>
    <w:p w14:paraId="68D657C2" w14:textId="39F7D32F" w:rsidR="00BE545E" w:rsidRDefault="00CD211E" w:rsidP="00D855A4">
      <w:pPr>
        <w:spacing w:after="43"/>
        <w:ind w:left="-5" w:right="0"/>
      </w:pPr>
      <w:r>
        <w:t xml:space="preserve">The photographic images of GO, chitosan, and </w:t>
      </w:r>
      <w:r>
        <w:rPr>
          <w:i/>
        </w:rPr>
        <w:t>Eco-Nanoseal</w:t>
      </w:r>
      <w:r>
        <w:t xml:space="preserve"> are given in Figure 2(A). Figure 2(B) shows the comparative plots of UV-Vis absorbance spectra of GO, chitosan, and </w:t>
      </w:r>
      <w:r>
        <w:rPr>
          <w:i/>
        </w:rPr>
        <w:t>Eco-Nanoseal</w:t>
      </w:r>
      <w:r>
        <w:t xml:space="preserve">. The GO shows an absorption peak centred at 230 nm, represents the π-π* transition of C-C bonds, and a shoulder peak appeared at 301 nm, represents n-π* electronic transition of C=O groups in GO sheets (Lai et al., 2012). The chitosan spectral peak at 205 nm is due to Nacetyl glucosamine units in the polymeric chains. The disappearance of the peak at 205 nm in the composite sample indicates amine functional groups' involvement in its formation. Besides, the peak at 230 nm is shifted to 263 nm, supporting a partial reduction of GO to reduced graphene oxide (pRGO). Figure 2(C) shows the ATR-IR spectra of the GO, chitosan, and </w:t>
      </w:r>
      <w:r>
        <w:rPr>
          <w:i/>
        </w:rPr>
        <w:t>Eco-Nanoseal</w:t>
      </w:r>
      <w:r>
        <w:t>. In the GO spectra, the peaks at 3171 cm</w:t>
      </w:r>
      <w:r>
        <w:rPr>
          <w:vertAlign w:val="superscript"/>
        </w:rPr>
        <w:t>-1</w:t>
      </w:r>
      <w:r>
        <w:t>, 2802 cm</w:t>
      </w:r>
      <w:r>
        <w:rPr>
          <w:vertAlign w:val="superscript"/>
        </w:rPr>
        <w:t>-1</w:t>
      </w:r>
      <w:r>
        <w:t>, 1613 cm</w:t>
      </w:r>
      <w:r>
        <w:rPr>
          <w:vertAlign w:val="superscript"/>
        </w:rPr>
        <w:t>-1</w:t>
      </w:r>
      <w:r>
        <w:t>, 1173 cm</w:t>
      </w:r>
      <w:r>
        <w:rPr>
          <w:vertAlign w:val="superscript"/>
        </w:rPr>
        <w:t>-1</w:t>
      </w:r>
      <w:r>
        <w:t xml:space="preserve"> and 1045 cm</w:t>
      </w:r>
      <w:r>
        <w:rPr>
          <w:vertAlign w:val="superscript"/>
        </w:rPr>
        <w:t>-1</w:t>
      </w:r>
      <w:r>
        <w:t xml:space="preserve"> corresponds to OH stretching, symmetric CH</w:t>
      </w:r>
      <w:r>
        <w:rPr>
          <w:vertAlign w:val="subscript"/>
        </w:rPr>
        <w:t>2</w:t>
      </w:r>
      <w:r>
        <w:t xml:space="preserve"> stretching, C=C stretching of aromatic groups, epoxy C-O and alkoxy C-O stretching, respectively. In the chitosan spectrum, the peaks at 3336 cm</w:t>
      </w:r>
      <w:r>
        <w:rPr>
          <w:vertAlign w:val="superscript"/>
        </w:rPr>
        <w:t>-1</w:t>
      </w:r>
      <w:r>
        <w:t>,1631 cm</w:t>
      </w:r>
      <w:r>
        <w:rPr>
          <w:vertAlign w:val="superscript"/>
        </w:rPr>
        <w:t>-1</w:t>
      </w:r>
      <w:r>
        <w:t>, 1562 cm</w:t>
      </w:r>
      <w:r>
        <w:rPr>
          <w:vertAlign w:val="superscript"/>
        </w:rPr>
        <w:t>-1</w:t>
      </w:r>
      <w:r>
        <w:t>, 1379 cm</w:t>
      </w:r>
      <w:r>
        <w:rPr>
          <w:vertAlign w:val="superscript"/>
        </w:rPr>
        <w:t xml:space="preserve">-1 </w:t>
      </w:r>
      <w:r>
        <w:t>and 1021 cm</w:t>
      </w:r>
      <w:r>
        <w:rPr>
          <w:vertAlign w:val="superscript"/>
        </w:rPr>
        <w:t xml:space="preserve">-1 </w:t>
      </w:r>
      <w:r>
        <w:t>are owing to OH stretching, CH</w:t>
      </w:r>
      <w:r>
        <w:rPr>
          <w:vertAlign w:val="subscript"/>
        </w:rPr>
        <w:t>2</w:t>
      </w:r>
      <w:r>
        <w:t xml:space="preserve"> stretching, NH</w:t>
      </w:r>
      <w:r>
        <w:rPr>
          <w:vertAlign w:val="subscript"/>
        </w:rPr>
        <w:t>2</w:t>
      </w:r>
      <w:r>
        <w:t xml:space="preserve"> bending, C-O-C (epoxy) stretching, and C-O stretching, respectively. In </w:t>
      </w:r>
      <w:r>
        <w:rPr>
          <w:i/>
        </w:rPr>
        <w:t>EcoNanoseal</w:t>
      </w:r>
      <w:r>
        <w:t>, the spectral peaks at 3336 cm</w:t>
      </w:r>
      <w:r>
        <w:rPr>
          <w:vertAlign w:val="superscript"/>
        </w:rPr>
        <w:t>-1</w:t>
      </w:r>
      <w:r>
        <w:t>, 1544 cm</w:t>
      </w:r>
      <w:r>
        <w:rPr>
          <w:vertAlign w:val="superscript"/>
        </w:rPr>
        <w:t>-1</w:t>
      </w:r>
      <w:r>
        <w:t>, 1412 cm</w:t>
      </w:r>
      <w:r>
        <w:rPr>
          <w:vertAlign w:val="superscript"/>
        </w:rPr>
        <w:t>-1,</w:t>
      </w:r>
      <w:r>
        <w:t xml:space="preserve"> and 1017 cm</w:t>
      </w:r>
      <w:r>
        <w:rPr>
          <w:vertAlign w:val="superscript"/>
        </w:rPr>
        <w:t xml:space="preserve">-1 </w:t>
      </w:r>
      <w:r>
        <w:t>is due to OH stretching, NH</w:t>
      </w:r>
      <w:r>
        <w:rPr>
          <w:vertAlign w:val="subscript"/>
        </w:rPr>
        <w:t>2</w:t>
      </w:r>
      <w:r>
        <w:t xml:space="preserve"> bending, and symmetric -COO stretching and a primary alcoholic group of C6OH stretching, respectively</w:t>
      </w:r>
      <w:r w:rsidR="007443DA">
        <w:t xml:space="preserve"> </w:t>
      </w:r>
      <w:r>
        <w:t>(Kannan</w:t>
      </w:r>
      <w:r w:rsidR="00B402FA">
        <w:t xml:space="preserve"> et al.</w:t>
      </w:r>
      <w:r>
        <w:t>, 2021). The chitosan spectral peak shift from1562 cm</w:t>
      </w:r>
      <w:r>
        <w:rPr>
          <w:vertAlign w:val="superscript"/>
        </w:rPr>
        <w:t>-1</w:t>
      </w:r>
      <w:r>
        <w:t xml:space="preserve"> to 1544 cm</w:t>
      </w:r>
      <w:r>
        <w:rPr>
          <w:vertAlign w:val="superscript"/>
        </w:rPr>
        <w:t xml:space="preserve">-1 </w:t>
      </w:r>
      <w:r>
        <w:t>and GO spectral peak from 1045 cm</w:t>
      </w:r>
      <w:r>
        <w:rPr>
          <w:vertAlign w:val="superscript"/>
        </w:rPr>
        <w:t>-1</w:t>
      </w:r>
      <w:r>
        <w:t xml:space="preserve"> to 1041 cm</w:t>
      </w:r>
      <w:r>
        <w:rPr>
          <w:vertAlign w:val="superscript"/>
        </w:rPr>
        <w:t>-1</w:t>
      </w:r>
      <w:r>
        <w:t xml:space="preserve"> in </w:t>
      </w:r>
      <w:r>
        <w:rPr>
          <w:i/>
        </w:rPr>
        <w:t>Eco-Nanoseal</w:t>
      </w:r>
      <w:r>
        <w:t xml:space="preserve"> indicates an interaction between amine functional groups present in the chitosan and C-O functional groups present in GO. </w:t>
      </w:r>
    </w:p>
    <w:p w14:paraId="01F18D3D" w14:textId="77777777" w:rsidR="00BE545E" w:rsidRDefault="00CD211E" w:rsidP="00D855A4">
      <w:pPr>
        <w:spacing w:line="480" w:lineRule="auto"/>
        <w:ind w:left="-5" w:right="0"/>
      </w:pPr>
      <w:r>
        <w:t xml:space="preserve">ATR-IR spectra of blended cement (BC), blended cement hydrated for 28 days (BCH28), and a composite of blended cement hydrated and </w:t>
      </w:r>
      <w:r>
        <w:rPr>
          <w:i/>
        </w:rPr>
        <w:t>Eco-Nanoseal</w:t>
      </w:r>
      <w:r>
        <w:t xml:space="preserve"> hydrated for 28 days (BCHE28) </w:t>
      </w:r>
    </w:p>
    <w:p w14:paraId="635B899B" w14:textId="7093550A" w:rsidR="00BE545E" w:rsidRDefault="00CD211E" w:rsidP="00D855A4">
      <w:pPr>
        <w:spacing w:after="295" w:line="480" w:lineRule="auto"/>
        <w:ind w:left="-5" w:right="0"/>
      </w:pPr>
      <w:r>
        <w:lastRenderedPageBreak/>
        <w:t>are given in Figure 2(D). The spectrum of BC shows peaks centred at 1095 cm</w:t>
      </w:r>
      <w:r>
        <w:rPr>
          <w:vertAlign w:val="superscript"/>
        </w:rPr>
        <w:t>-1</w:t>
      </w:r>
      <w:r>
        <w:t>, 877 cm</w:t>
      </w:r>
      <w:r>
        <w:rPr>
          <w:vertAlign w:val="superscript"/>
        </w:rPr>
        <w:t>-1</w:t>
      </w:r>
      <w:r>
        <w:t>, and 513 cm</w:t>
      </w:r>
      <w:r>
        <w:rPr>
          <w:vertAlign w:val="superscript"/>
        </w:rPr>
        <w:t xml:space="preserve">-1 </w:t>
      </w:r>
      <w:r>
        <w:t>corresponds to S-O stretching in SO</w:t>
      </w:r>
      <w:r>
        <w:rPr>
          <w:vertAlign w:val="subscript"/>
        </w:rPr>
        <w:t>4</w:t>
      </w:r>
      <w:r>
        <w:rPr>
          <w:vertAlign w:val="superscript"/>
        </w:rPr>
        <w:t>2-</w:t>
      </w:r>
      <w:r>
        <w:t xml:space="preserve"> groups present in gypsum, C-O bending in CO</w:t>
      </w:r>
      <w:r>
        <w:rPr>
          <w:vertAlign w:val="subscript"/>
        </w:rPr>
        <w:t>3</w:t>
      </w:r>
      <w:r>
        <w:rPr>
          <w:vertAlign w:val="superscript"/>
        </w:rPr>
        <w:t>2-</w:t>
      </w:r>
      <w:r>
        <w:t xml:space="preserve"> groups present in calcium carbonate, and Si-O bending in SiO</w:t>
      </w:r>
      <w:r>
        <w:rPr>
          <w:vertAlign w:val="subscript"/>
        </w:rPr>
        <w:t>2</w:t>
      </w:r>
      <w:r>
        <w:t xml:space="preserve"> groups present in Alite (3CaO.SiO</w:t>
      </w:r>
      <w:r>
        <w:rPr>
          <w:vertAlign w:val="subscript"/>
        </w:rPr>
        <w:t>2</w:t>
      </w:r>
      <w:r>
        <w:t>) and Belite (2CaO.SiO</w:t>
      </w:r>
      <w:r>
        <w:rPr>
          <w:vertAlign w:val="subscript"/>
        </w:rPr>
        <w:t>2</w:t>
      </w:r>
      <w:r>
        <w:t>) compounds, respectively (Ylmén et al., 2014). In the BCH28 spectrum, the peak at 1426 cm</w:t>
      </w:r>
      <w:r>
        <w:rPr>
          <w:vertAlign w:val="superscript"/>
        </w:rPr>
        <w:t>-1</w:t>
      </w:r>
      <w:r>
        <w:t xml:space="preserve"> is due to -OH in-plane vibration of HO-metal bonds. The peaks centred at 952 cm</w:t>
      </w:r>
      <w:r>
        <w:rPr>
          <w:vertAlign w:val="superscript"/>
        </w:rPr>
        <w:t>-1</w:t>
      </w:r>
      <w:r>
        <w:t xml:space="preserve"> and 864 cm</w:t>
      </w:r>
      <w:r>
        <w:rPr>
          <w:vertAlign w:val="superscript"/>
        </w:rPr>
        <w:t>-1</w:t>
      </w:r>
      <w:r>
        <w:t xml:space="preserve"> correspond to Q</w:t>
      </w:r>
      <w:r>
        <w:rPr>
          <w:vertAlign w:val="subscript"/>
        </w:rPr>
        <w:t>2</w:t>
      </w:r>
      <w:r>
        <w:t xml:space="preserve"> of Si-O bridges and Si-O symmetric stretching, respectively. A broad peak observed in the region of 3400 cm</w:t>
      </w:r>
      <w:r>
        <w:rPr>
          <w:vertAlign w:val="superscript"/>
        </w:rPr>
        <w:t>-1</w:t>
      </w:r>
      <w:r>
        <w:t xml:space="preserve"> represents the characteristic O-H stretching frequency, which is contributed mainly by the interlayer water molecules and Si-OH groups present in C-S-H gel (Ylmén et al., 2014). The peaks in the wavenumber range of 1650 cm</w:t>
      </w:r>
      <w:r>
        <w:rPr>
          <w:vertAlign w:val="superscript"/>
        </w:rPr>
        <w:t>-1</w:t>
      </w:r>
      <w:r>
        <w:t xml:space="preserve"> to 400 cm</w:t>
      </w:r>
      <w:r>
        <w:rPr>
          <w:vertAlign w:val="superscript"/>
        </w:rPr>
        <w:t xml:space="preserve">-1 </w:t>
      </w:r>
      <w:r>
        <w:t>in both BCH28 and BCHE28 spectra were deconvoluted using Gaussian function mode. The deconvoluted spectra of BCH28 and BCHE28 are shown in Figures 2(E and F). The corresponding R</w:t>
      </w:r>
      <w:r>
        <w:rPr>
          <w:vertAlign w:val="superscript"/>
        </w:rPr>
        <w:t xml:space="preserve">2 </w:t>
      </w:r>
      <w:r>
        <w:t>and standard error values are 0.98 and 0.01, respectively, for both BCH28 and BCHE28 spectra. The peak at 1087 cm</w:t>
      </w:r>
      <w:r>
        <w:rPr>
          <w:vertAlign w:val="superscript"/>
        </w:rPr>
        <w:t>-1</w:t>
      </w:r>
      <w:r>
        <w:t xml:space="preserve"> in the BCH28 spectrum is due to the Si-O network formation, and this peak disappeared in the BCHE28 spectrum. The peak corresponding to C6-OH groups is also shifted from 1017 cm</w:t>
      </w:r>
      <w:r>
        <w:rPr>
          <w:vertAlign w:val="superscript"/>
        </w:rPr>
        <w:t>-1</w:t>
      </w:r>
      <w:r>
        <w:t xml:space="preserve"> to 1027 cm</w:t>
      </w:r>
      <w:r>
        <w:rPr>
          <w:vertAlign w:val="superscript"/>
        </w:rPr>
        <w:t>-1</w:t>
      </w:r>
      <w:r>
        <w:t xml:space="preserve"> in the BCHE28 spectrum. The shift can be due to the reaction between silanol groups present in BCH and –OH groups present in the </w:t>
      </w:r>
      <w:r>
        <w:rPr>
          <w:i/>
        </w:rPr>
        <w:t>Eco-Nanoseal</w:t>
      </w:r>
      <w:r>
        <w:t>. It is to be noted that the peak at 689 cm</w:t>
      </w:r>
      <w:r>
        <w:rPr>
          <w:vertAlign w:val="superscript"/>
        </w:rPr>
        <w:t xml:space="preserve">-1 </w:t>
      </w:r>
      <w:r>
        <w:t>in BCH28 is shifted to 641 cm</w:t>
      </w:r>
      <w:r>
        <w:rPr>
          <w:vertAlign w:val="superscript"/>
        </w:rPr>
        <w:t>-1</w:t>
      </w:r>
      <w:r>
        <w:t xml:space="preserve"> in BCHE28. This shift is attributed to the interaction of N and O with the metal ions present in cement. The appearance of amide II band at 1567 cm</w:t>
      </w:r>
      <w:r>
        <w:rPr>
          <w:vertAlign w:val="superscript"/>
        </w:rPr>
        <w:t>-1</w:t>
      </w:r>
      <w:r>
        <w:t xml:space="preserve"> in BCHE28 indicates the presence of -NH groups in </w:t>
      </w:r>
      <w:r>
        <w:rPr>
          <w:i/>
        </w:rPr>
        <w:t xml:space="preserve">Eco-Nanoseal </w:t>
      </w:r>
      <w:r>
        <w:t>and the peak at 965 cm</w:t>
      </w:r>
      <w:r>
        <w:rPr>
          <w:vertAlign w:val="superscript"/>
        </w:rPr>
        <w:t xml:space="preserve">-1 </w:t>
      </w:r>
      <w:r>
        <w:t>corresponding to the interaction of Si-O with metals in BCH28, which is shifted to 957 cm</w:t>
      </w:r>
      <w:r>
        <w:rPr>
          <w:vertAlign w:val="superscript"/>
        </w:rPr>
        <w:t xml:space="preserve">-1 </w:t>
      </w:r>
      <w:r>
        <w:t xml:space="preserve">indicates that there is an interaction between metals in BCH and </w:t>
      </w:r>
      <w:r>
        <w:rPr>
          <w:i/>
        </w:rPr>
        <w:t>Eco-Nanoseal</w:t>
      </w:r>
      <w:r>
        <w:t>. The peak at 869 cm</w:t>
      </w:r>
      <w:r>
        <w:rPr>
          <w:vertAlign w:val="superscript"/>
        </w:rPr>
        <w:t>-1</w:t>
      </w:r>
      <w:r>
        <w:t xml:space="preserve"> and 713 cm</w:t>
      </w:r>
      <w:r>
        <w:rPr>
          <w:vertAlign w:val="superscript"/>
        </w:rPr>
        <w:t xml:space="preserve">-1 </w:t>
      </w:r>
      <w:r>
        <w:t>in the BCHE28 spectrum correspond to (C-O) bending of CO</w:t>
      </w:r>
      <w:r>
        <w:rPr>
          <w:vertAlign w:val="subscript"/>
        </w:rPr>
        <w:t>3</w:t>
      </w:r>
      <w:r>
        <w:rPr>
          <w:vertAlign w:val="superscript"/>
        </w:rPr>
        <w:t>2-</w:t>
      </w:r>
      <w:r>
        <w:t xml:space="preserve"> groups present in calcite. </w:t>
      </w:r>
    </w:p>
    <w:p w14:paraId="22935CAC" w14:textId="0ADC5A7A" w:rsidR="00BE545E" w:rsidRDefault="00CD211E" w:rsidP="00D855A4">
      <w:pPr>
        <w:spacing w:after="0" w:line="259" w:lineRule="auto"/>
        <w:ind w:left="0" w:right="0" w:firstLine="0"/>
        <w:jc w:val="left"/>
      </w:pPr>
      <w:r>
        <w:lastRenderedPageBreak/>
        <w:t xml:space="preserve"> </w:t>
      </w:r>
      <w:r>
        <w:rPr>
          <w:noProof/>
        </w:rPr>
        <w:drawing>
          <wp:inline distT="0" distB="0" distL="0" distR="0" wp14:anchorId="128BFB76" wp14:editId="1F3AA9EC">
            <wp:extent cx="5696332" cy="6416675"/>
            <wp:effectExtent l="0" t="0" r="0" b="0"/>
            <wp:docPr id="2282" name="Picture 2282"/>
            <wp:cNvGraphicFramePr/>
            <a:graphic xmlns:a="http://schemas.openxmlformats.org/drawingml/2006/main">
              <a:graphicData uri="http://schemas.openxmlformats.org/drawingml/2006/picture">
                <pic:pic xmlns:pic="http://schemas.openxmlformats.org/drawingml/2006/picture">
                  <pic:nvPicPr>
                    <pic:cNvPr id="2282" name="Picture 2282"/>
                    <pic:cNvPicPr/>
                  </pic:nvPicPr>
                  <pic:blipFill>
                    <a:blip r:embed="rId13"/>
                    <a:stretch>
                      <a:fillRect/>
                    </a:stretch>
                  </pic:blipFill>
                  <pic:spPr>
                    <a:xfrm>
                      <a:off x="0" y="0"/>
                      <a:ext cx="5696332" cy="6416675"/>
                    </a:xfrm>
                    <a:prstGeom prst="rect">
                      <a:avLst/>
                    </a:prstGeom>
                  </pic:spPr>
                </pic:pic>
              </a:graphicData>
            </a:graphic>
          </wp:inline>
        </w:drawing>
      </w:r>
      <w:r>
        <w:rPr>
          <w:b/>
        </w:rPr>
        <w:t xml:space="preserve"> </w:t>
      </w:r>
    </w:p>
    <w:p w14:paraId="0A570835" w14:textId="77777777" w:rsidR="00BE545E" w:rsidRDefault="00CD211E" w:rsidP="00D855A4">
      <w:pPr>
        <w:ind w:left="-5" w:right="141"/>
      </w:pPr>
      <w:r>
        <w:rPr>
          <w:b/>
        </w:rPr>
        <w:t xml:space="preserve">Figure 2. </w:t>
      </w:r>
      <w:r>
        <w:t xml:space="preserve">(A) Photographic images and (B) UV-Vis spectra of GO, chitosan, and </w:t>
      </w:r>
      <w:r>
        <w:rPr>
          <w:i/>
        </w:rPr>
        <w:t>EcoNanoseal</w:t>
      </w:r>
      <w:r>
        <w:t xml:space="preserve">. (C) ATR-IR spectra of chitosan, GO, and </w:t>
      </w:r>
      <w:r>
        <w:rPr>
          <w:i/>
        </w:rPr>
        <w:t>Eco-Nanoseal</w:t>
      </w:r>
      <w:r>
        <w:t>. (D) ATR-IR spectra of BC, BCH28 and BCHE28. (E and F) Deconvoluted ATR-IR spectral regions in the range 1650 cm</w:t>
      </w:r>
      <w:r>
        <w:rPr>
          <w:vertAlign w:val="superscript"/>
        </w:rPr>
        <w:t>-</w:t>
      </w:r>
      <w:r>
        <w:t xml:space="preserve"> to 400 cm</w:t>
      </w:r>
      <w:r>
        <w:rPr>
          <w:vertAlign w:val="superscript"/>
        </w:rPr>
        <w:t>-1</w:t>
      </w:r>
      <w:r>
        <w:t xml:space="preserve"> of BCH28 and BCHE28. The spectra are shifted vertically for clarity.  </w:t>
      </w:r>
    </w:p>
    <w:p w14:paraId="47E284F0" w14:textId="77777777" w:rsidR="00BE545E" w:rsidRDefault="00CD211E" w:rsidP="00D855A4">
      <w:pPr>
        <w:spacing w:after="0" w:line="259" w:lineRule="auto"/>
        <w:ind w:left="0" w:right="0" w:firstLine="0"/>
        <w:jc w:val="left"/>
      </w:pPr>
      <w:r>
        <w:t xml:space="preserve"> </w:t>
      </w:r>
    </w:p>
    <w:p w14:paraId="5812C10E" w14:textId="77777777" w:rsidR="00BE545E" w:rsidRDefault="00CD211E" w:rsidP="00D855A4">
      <w:pPr>
        <w:spacing w:after="250" w:line="259" w:lineRule="auto"/>
        <w:ind w:left="-5" w:right="0"/>
      </w:pPr>
      <w:r>
        <w:t xml:space="preserve">The blended cement samples hydrated for 7 days (BCH7) and BCH28 were examined using </w:t>
      </w:r>
    </w:p>
    <w:p w14:paraId="62851611" w14:textId="77777777" w:rsidR="00BE545E" w:rsidRDefault="00CD211E" w:rsidP="00D855A4">
      <w:pPr>
        <w:ind w:left="-5" w:right="144"/>
      </w:pPr>
      <w:r>
        <w:lastRenderedPageBreak/>
        <w:t>FESEM coupled with EDS. The FESEM images of BCH28 and BCHE28 are shown in Figure 3(A and B) and (E and F), respectively. The FESEM images of BCH7 and BCHE7 at different magnifications are shown in Figure S4 and S5 of SI, respectively. The spheres of 6-8 µm diameter shows the presence of fly ash in BCH7. After hydration of BCH for 28 days, the spherical structures are not visible in Figure 3(A and B). This can be due to the pozzolanic reaction of fly ash and Ca(OH)</w:t>
      </w:r>
      <w:r>
        <w:rPr>
          <w:vertAlign w:val="subscript"/>
        </w:rPr>
        <w:t>2,</w:t>
      </w:r>
      <w:r>
        <w:t xml:space="preserve"> produced during the hydration of dicalcium silicate and tricalcium silicates in cement. The EDS spectrum of BCH7 and BCH28 shown in the inset of Figure S4(B) of SI and Figure 3(C) confirms the presence of principal elements carbon, calcium, silica, iron, aluminium, and oxygen in the sample. The EDS colour mapping images in Figure 3(D) ((i)-(vi)) show the distribution of the oxygen, silica, aluminium, carbon, iron and calcium present in BCH. The FESEM images of BCHE28 at various magnification presented in Figure 3(E and F) reveal nanofibers' presence in the sample. The enlarged images of the nanofibers are given in the inset of Figure 3(E and F). The diameter of the nanofibers is in the range of 30 nm to 200 nm. </w:t>
      </w:r>
    </w:p>
    <w:p w14:paraId="26AC7E2B" w14:textId="77777777" w:rsidR="00BE545E" w:rsidRDefault="00CD211E" w:rsidP="00D855A4">
      <w:pPr>
        <w:spacing w:after="255" w:line="259" w:lineRule="auto"/>
        <w:ind w:left="0" w:right="0" w:firstLine="0"/>
        <w:jc w:val="left"/>
      </w:pPr>
      <w:r>
        <w:t xml:space="preserve"> </w:t>
      </w:r>
    </w:p>
    <w:p w14:paraId="7B152DBE" w14:textId="3FD46378" w:rsidR="00BE545E" w:rsidRDefault="00CD211E" w:rsidP="00DA012E">
      <w:pPr>
        <w:ind w:left="-5" w:right="145"/>
      </w:pPr>
      <w:r>
        <w:t xml:space="preserve">The presence of nanofibers is also visible in the BCHE7 sample, as shown in Figure S3(B-E) of SI. These nanofibers are due to </w:t>
      </w:r>
      <w:r>
        <w:rPr>
          <w:i/>
        </w:rPr>
        <w:t xml:space="preserve">Eco-Nanoseal </w:t>
      </w:r>
      <w:r>
        <w:t xml:space="preserve">in the test samples. EDS spectra of BCHE28 confirms the presence of principal elements: carbon, calcium, silica, iron, aluminium, calcium, and oxygen, similar to BCH. The presence of nitrogen peak, originating from the amine functional groups present in chitosan, in BCHE samples supports </w:t>
      </w:r>
      <w:r>
        <w:rPr>
          <w:i/>
        </w:rPr>
        <w:t>Eco-Nanoseal</w:t>
      </w:r>
      <w:r>
        <w:t xml:space="preserve"> in the sample. There additional carbon is from chitosan and GO. The elemental compositions of BCH28 and BCHE28 are given in the inset of Figure 3(C) and 3(G), respectively. The EDS colour mapping images of BCHE28 in Figure 3(H) ((i)-(vii)) shows the distribution of oxygen, silica, aluminium, carbon, iron, nitrogen, and calcium. The colour contour in the EDS maps shows that the nitrogen is distributed in the region where the metal ions (Ca, Al and Fe) </w:t>
      </w:r>
      <w:r>
        <w:lastRenderedPageBreak/>
        <w:t xml:space="preserve">are distributed. The pattern of distribution hints that there might be an interaction between the N group in </w:t>
      </w:r>
      <w:r>
        <w:rPr>
          <w:i/>
        </w:rPr>
        <w:t>Eco</w:t>
      </w:r>
      <w:r>
        <w:rPr>
          <w:rFonts w:ascii="Calibri" w:eastAsia="Calibri" w:hAnsi="Calibri" w:cs="Calibri"/>
          <w:sz w:val="22"/>
        </w:rPr>
        <w:t xml:space="preserve">340 </w:t>
      </w:r>
      <w:r>
        <w:rPr>
          <w:i/>
        </w:rPr>
        <w:t>Nanoseal</w:t>
      </w:r>
      <w:r>
        <w:t xml:space="preserve"> and the metal ions in BCHE.  </w:t>
      </w:r>
    </w:p>
    <w:p w14:paraId="7688CA0E" w14:textId="4D555DDD" w:rsidR="00BE545E" w:rsidRDefault="00CD211E" w:rsidP="00DA012E">
      <w:pPr>
        <w:tabs>
          <w:tab w:val="center" w:pos="690"/>
        </w:tabs>
        <w:spacing w:after="250" w:line="248" w:lineRule="auto"/>
        <w:ind w:right="0"/>
        <w:jc w:val="left"/>
      </w:pPr>
      <w:r>
        <w:rPr>
          <w:rFonts w:ascii="Calibri" w:eastAsia="Calibri" w:hAnsi="Calibri" w:cs="Calibri"/>
          <w:sz w:val="22"/>
        </w:rPr>
        <w:tab/>
      </w:r>
      <w:r>
        <w:t xml:space="preserve"> </w:t>
      </w:r>
    </w:p>
    <w:p w14:paraId="78BC7AFC" w14:textId="018F8CA6" w:rsidR="00BE545E" w:rsidRDefault="00CD211E" w:rsidP="00D855A4">
      <w:pPr>
        <w:tabs>
          <w:tab w:val="center" w:pos="5233"/>
        </w:tabs>
        <w:spacing w:line="248" w:lineRule="auto"/>
        <w:ind w:left="-15" w:right="0" w:firstLine="0"/>
        <w:jc w:val="left"/>
      </w:pPr>
      <w:r>
        <w:rPr>
          <w:rFonts w:ascii="Calibri" w:eastAsia="Calibri" w:hAnsi="Calibri" w:cs="Calibri"/>
          <w:sz w:val="22"/>
        </w:rPr>
        <w:tab/>
      </w:r>
      <w:r>
        <w:t xml:space="preserve"> </w:t>
      </w:r>
    </w:p>
    <w:p w14:paraId="71C71825" w14:textId="7FBCAF97" w:rsidR="00BE545E" w:rsidRDefault="00DA012E" w:rsidP="00D855A4">
      <w:pPr>
        <w:sectPr w:rsidR="00BE545E" w:rsidSect="00447CF3">
          <w:footerReference w:type="default" r:id="rId14"/>
          <w:pgSz w:w="11905" w:h="16840"/>
          <w:pgMar w:top="1440" w:right="1440" w:bottom="1440" w:left="1440" w:header="720" w:footer="839" w:gutter="0"/>
          <w:lnNumType w:countBy="1" w:restart="continuous"/>
          <w:cols w:space="720"/>
          <w:docGrid w:linePitch="326"/>
        </w:sectPr>
      </w:pPr>
      <w:r>
        <w:rPr>
          <w:noProof/>
        </w:rPr>
        <w:t xml:space="preserve">          </w:t>
      </w:r>
      <w:r>
        <w:rPr>
          <w:noProof/>
        </w:rPr>
        <w:drawing>
          <wp:inline distT="0" distB="0" distL="0" distR="0" wp14:anchorId="52D54200" wp14:editId="5A51E200">
            <wp:extent cx="4901438" cy="6877050"/>
            <wp:effectExtent l="0" t="0" r="0" b="0"/>
            <wp:docPr id="2441" name="Picture 2441"/>
            <wp:cNvGraphicFramePr/>
            <a:graphic xmlns:a="http://schemas.openxmlformats.org/drawingml/2006/main">
              <a:graphicData uri="http://schemas.openxmlformats.org/drawingml/2006/picture">
                <pic:pic xmlns:pic="http://schemas.openxmlformats.org/drawingml/2006/picture">
                  <pic:nvPicPr>
                    <pic:cNvPr id="2441" name="Picture 2441"/>
                    <pic:cNvPicPr/>
                  </pic:nvPicPr>
                  <pic:blipFill>
                    <a:blip r:embed="rId15"/>
                    <a:stretch>
                      <a:fillRect/>
                    </a:stretch>
                  </pic:blipFill>
                  <pic:spPr>
                    <a:xfrm>
                      <a:off x="0" y="0"/>
                      <a:ext cx="4901438" cy="6877050"/>
                    </a:xfrm>
                    <a:prstGeom prst="rect">
                      <a:avLst/>
                    </a:prstGeom>
                  </pic:spPr>
                </pic:pic>
              </a:graphicData>
            </a:graphic>
          </wp:inline>
        </w:drawing>
      </w:r>
    </w:p>
    <w:p w14:paraId="7DF6345B" w14:textId="77777777" w:rsidR="00BE545E" w:rsidRDefault="00CD211E" w:rsidP="00D855A4">
      <w:pPr>
        <w:ind w:left="-5" w:right="0"/>
      </w:pPr>
      <w:r>
        <w:rPr>
          <w:b/>
        </w:rPr>
        <w:lastRenderedPageBreak/>
        <w:t xml:space="preserve">Figure 3. </w:t>
      </w:r>
      <w:r>
        <w:t xml:space="preserve">(A and B) FESEM images of BCH28. (C) EDS spectra of BCH28. The table in the inset shows the elemental composition present in BCH28. (D) EDS elemental mapping images </w:t>
      </w:r>
      <w:r>
        <w:lastRenderedPageBreak/>
        <w:t xml:space="preserve">showing the distribution of the elements (i) oxygen, (ii) silica, (iii) aluminium, (iv) carbon, (v) iron and (vi) calcium present in BCH28. (E and F) FESEM images of BCHE28. (G) EDS spectra of BCHE28, the table in the inset shows the elemental composition present in BCHE28. (H) EDS elemental mapping images showing the distribution of the elements (i) oxygen, (ii) silica, (iii) aluminium, (iv) carbon, (v) iron, (vi) nitrogen and (vii) calcium present in BCHE28. </w:t>
      </w:r>
    </w:p>
    <w:p w14:paraId="69437D12" w14:textId="77777777" w:rsidR="00BE545E" w:rsidRDefault="00CD211E" w:rsidP="00D855A4">
      <w:pPr>
        <w:spacing w:after="255" w:line="259" w:lineRule="auto"/>
        <w:ind w:left="0" w:right="0" w:firstLine="0"/>
        <w:jc w:val="left"/>
      </w:pPr>
      <w:r>
        <w:t xml:space="preserve"> </w:t>
      </w:r>
    </w:p>
    <w:p w14:paraId="01CFBD37" w14:textId="1EE845A8" w:rsidR="00A11833" w:rsidRDefault="00CD211E" w:rsidP="008672BA">
      <w:pPr>
        <w:spacing w:after="29"/>
        <w:ind w:left="-5" w:right="0"/>
      </w:pPr>
      <w:r>
        <w:t xml:space="preserve">The XRD patterns of chitosan, GO, and </w:t>
      </w:r>
      <w:r>
        <w:rPr>
          <w:i/>
        </w:rPr>
        <w:t>Eco-Nanoseal</w:t>
      </w:r>
      <w:r>
        <w:t xml:space="preserve"> are given in Figure 4(A). The XRD of GO shows a sharp peak at 11.21˚, which corresponds to (001) plane with a d-spacing of 0.81 nm. The diffractogram of chitosan shows a small peak around 11.69˚, and a broad peak at 21˚ is attributed to its semi-crystalline nature as found elsewhere</w:t>
      </w:r>
      <w:r w:rsidR="007443DA">
        <w:t xml:space="preserve"> </w:t>
      </w:r>
      <w:r>
        <w:t>(Kannan</w:t>
      </w:r>
      <w:r w:rsidR="00B402FA">
        <w:t xml:space="preserve"> et al.</w:t>
      </w:r>
      <w:r>
        <w:t xml:space="preserve">, 2021). The loss of sharp peak at 11.21˚ and the peak shift to 13.12˚ confirms the partial reduction of GO to form pRGO in </w:t>
      </w:r>
      <w:r>
        <w:rPr>
          <w:i/>
        </w:rPr>
        <w:t>Eco-Nanoseal</w:t>
      </w:r>
      <w:r>
        <w:t>. The XRD data of BCH7 and BCHE7 is given in Figure S6 of SI, and the XRD data of BCH28 and BCHE28 is given in Figur</w:t>
      </w:r>
      <w:r w:rsidR="005D1291">
        <w:t>e 4(B). The XRD data were analys</w:t>
      </w:r>
      <w:r>
        <w:t>ed, and the compounds present in the samples were identified by comparing the crystal structure of known phases of reference compounds in the Inorganic Crystal Structure Database (ICSD) (Grazulis</w:t>
      </w:r>
      <w:r w:rsidR="00B402FA">
        <w:t xml:space="preserve"> et al.</w:t>
      </w:r>
      <w:r>
        <w:t>, 2009). In the X-ray diffractogram of BCH28, the 2Ɵ peaks at 18.02º, 34.11º, 47.11º, and 64.42º correspond to portlandite. The peaks at 54.46º, 60.79º, and 64.42º correspond to quartz. The 2Ɵ peaks at 26.76º, 35.39º, 36.86º, 39.41º, and 40.98º correspond to calcite, 29.36º, 32.47º, 39.41º, and 40.98º corresponds to C-S-H gel, and 54.46º corresponds to gypsum present in the cement sample. In the X-ray diffractogram of BCHE28, the 2Ɵ peak at 9.30º is due to GO. The peaks at 18.02º, 32.33º, 43.24º, 47.64º, 48.56º and 64.81º are due to portlandite. The peaks at 53.63º and 60.67º correspond to quartz, 20.87º, 26.76º, 39.41º, 40.98 º corresponds to calcite, 23.01º, 29.53º, 39.39º, 47.50º, and 48.70º corresponds to C-S-H gel in the sample. The peak at 34.86º corresponds to ettringite, and 53.36º corresponds to gypsum in the sample specimen.</w:t>
      </w:r>
      <w:r>
        <w:rPr>
          <w:color w:val="FF0000"/>
        </w:rPr>
        <w:t xml:space="preserve">  </w:t>
      </w:r>
    </w:p>
    <w:p w14:paraId="45A2A614" w14:textId="7BF42AB7" w:rsidR="00AC0994" w:rsidRDefault="00AC0994" w:rsidP="00D855A4">
      <w:pPr>
        <w:spacing w:after="205" w:line="259" w:lineRule="auto"/>
        <w:ind w:left="-1" w:right="0" w:firstLine="0"/>
        <w:jc w:val="right"/>
      </w:pPr>
      <w:r w:rsidRPr="00AC0994">
        <w:rPr>
          <w:noProof/>
        </w:rPr>
        <w:lastRenderedPageBreak/>
        <w:drawing>
          <wp:inline distT="0" distB="0" distL="0" distR="0" wp14:anchorId="0042BA1B" wp14:editId="4A9826A4">
            <wp:extent cx="5730195" cy="606270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3378" cy="6066070"/>
                    </a:xfrm>
                    <a:prstGeom prst="rect">
                      <a:avLst/>
                    </a:prstGeom>
                    <a:noFill/>
                    <a:ln>
                      <a:noFill/>
                    </a:ln>
                  </pic:spPr>
                </pic:pic>
              </a:graphicData>
            </a:graphic>
          </wp:inline>
        </w:drawing>
      </w:r>
    </w:p>
    <w:p w14:paraId="326E99BA" w14:textId="18A239C4" w:rsidR="00794B89" w:rsidRDefault="00CD211E" w:rsidP="00EF4B25">
      <w:pPr>
        <w:spacing w:after="250" w:line="480" w:lineRule="auto"/>
        <w:ind w:left="-5" w:right="0"/>
      </w:pPr>
      <w:r>
        <w:rPr>
          <w:b/>
        </w:rPr>
        <w:t xml:space="preserve">Figure 4. </w:t>
      </w:r>
      <w:r w:rsidR="00AC0994">
        <w:rPr>
          <w:b/>
        </w:rPr>
        <w:t xml:space="preserve">(A) </w:t>
      </w:r>
      <w:r>
        <w:t xml:space="preserve">X-Ray diffractogram of GO, </w:t>
      </w:r>
      <w:r>
        <w:rPr>
          <w:i/>
        </w:rPr>
        <w:t xml:space="preserve">Eco-Nanoseal, </w:t>
      </w:r>
      <w:r>
        <w:t>and</w:t>
      </w:r>
      <w:r>
        <w:rPr>
          <w:i/>
        </w:rPr>
        <w:t xml:space="preserve"> </w:t>
      </w:r>
      <w:r w:rsidR="00AC0994">
        <w:t xml:space="preserve">chitosan, </w:t>
      </w:r>
      <w:r w:rsidR="00AC0994" w:rsidRPr="00AC0994">
        <w:rPr>
          <w:b/>
        </w:rPr>
        <w:t>(B)</w:t>
      </w:r>
      <w:r>
        <w:t xml:space="preserve"> </w:t>
      </w:r>
      <w:r w:rsidR="00EF4B25">
        <w:t xml:space="preserve">XRD of </w:t>
      </w:r>
      <w:r>
        <w:t xml:space="preserve">BCH28 and </w:t>
      </w:r>
      <w:r w:rsidR="00AC0994">
        <w:t xml:space="preserve">BCHE28, </w:t>
      </w:r>
      <w:r w:rsidR="00AC0994" w:rsidRPr="008672BA">
        <w:rPr>
          <w:b/>
        </w:rPr>
        <w:t>(C)</w:t>
      </w:r>
      <w:r w:rsidR="00794B89">
        <w:t xml:space="preserve"> XPS survey spectra of </w:t>
      </w:r>
      <w:r w:rsidR="00794B89">
        <w:rPr>
          <w:i/>
        </w:rPr>
        <w:t>Eco-Nanoseal</w:t>
      </w:r>
      <w:r w:rsidR="00794B89">
        <w:t xml:space="preserve">, BCH28, and BCHE28. </w:t>
      </w:r>
      <w:r w:rsidR="00AC0994" w:rsidRPr="008672BA">
        <w:rPr>
          <w:b/>
        </w:rPr>
        <w:t>(D),</w:t>
      </w:r>
      <w:r w:rsidR="00AC0994">
        <w:t xml:space="preserve"> </w:t>
      </w:r>
      <w:r w:rsidR="00AC0994" w:rsidRPr="008672BA">
        <w:rPr>
          <w:b/>
        </w:rPr>
        <w:t>(E)</w:t>
      </w:r>
      <w:r w:rsidR="00AC0994">
        <w:t xml:space="preserve"> and </w:t>
      </w:r>
      <w:r w:rsidR="00AC0994" w:rsidRPr="008672BA">
        <w:rPr>
          <w:b/>
        </w:rPr>
        <w:t>(F)</w:t>
      </w:r>
      <w:r w:rsidR="00AC0994">
        <w:t xml:space="preserve"> </w:t>
      </w:r>
      <w:r w:rsidR="00EF4B25">
        <w:t>are t</w:t>
      </w:r>
      <w:r w:rsidR="008672BA">
        <w:t xml:space="preserve">he deconvoluted spectra of N1s, C1s, and O1s elements, respectively </w:t>
      </w:r>
      <w:r w:rsidR="00794B89">
        <w:t xml:space="preserve">present in (i) BCHE28, (ii) BCH28, and (iii) </w:t>
      </w:r>
      <w:r w:rsidR="00794B89">
        <w:rPr>
          <w:i/>
        </w:rPr>
        <w:t>Eco-Nanoseal</w:t>
      </w:r>
      <w:r w:rsidR="00794B89">
        <w:t xml:space="preserve">. </w:t>
      </w:r>
    </w:p>
    <w:p w14:paraId="6B0F8E11" w14:textId="77777777" w:rsidR="00BE545E" w:rsidRDefault="00BE545E" w:rsidP="00D855A4">
      <w:pPr>
        <w:spacing w:after="250" w:line="259" w:lineRule="auto"/>
        <w:ind w:left="-5" w:right="0"/>
      </w:pPr>
    </w:p>
    <w:p w14:paraId="4ECA2573" w14:textId="77777777" w:rsidR="00BE545E" w:rsidRDefault="00CD211E" w:rsidP="00D855A4">
      <w:pPr>
        <w:spacing w:after="255" w:line="259" w:lineRule="auto"/>
        <w:ind w:left="0" w:right="0" w:firstLine="0"/>
        <w:jc w:val="left"/>
      </w:pPr>
      <w:r>
        <w:rPr>
          <w:color w:val="FF0000"/>
        </w:rPr>
        <w:t xml:space="preserve"> </w:t>
      </w:r>
    </w:p>
    <w:p w14:paraId="6B91E504" w14:textId="1371D266" w:rsidR="00BE545E" w:rsidRDefault="00CD211E" w:rsidP="00D855A4">
      <w:pPr>
        <w:ind w:left="-5" w:right="0"/>
      </w:pPr>
      <w:r>
        <w:lastRenderedPageBreak/>
        <w:t xml:space="preserve">The XPS survey spectra of </w:t>
      </w:r>
      <w:r>
        <w:rPr>
          <w:i/>
        </w:rPr>
        <w:t>Eco-Nanoseal</w:t>
      </w:r>
      <w:r>
        <w:t xml:space="preserve">, BCH28 </w:t>
      </w:r>
      <w:r w:rsidR="008672BA">
        <w:t>and BCHE28 are given in Figure 4(C</w:t>
      </w:r>
      <w:r>
        <w:t xml:space="preserve">). The XPS data were deconvoluted using XPS Peak 4.1 software (available at https://xpspeak.software.informer.com/4.1/). Shirley background was used by default for performing background correction for all the data. Adventitious carbon correction was performed at 284.8 eV. The compounds were identified from the National Institute for Standards </w:t>
      </w:r>
      <w:r>
        <w:tab/>
        <w:t xml:space="preserve">and </w:t>
      </w:r>
      <w:r>
        <w:tab/>
        <w:t xml:space="preserve">Technology </w:t>
      </w:r>
      <w:r>
        <w:tab/>
        <w:t>(</w:t>
      </w:r>
      <w:r w:rsidR="00125F64">
        <w:t xml:space="preserve">NIST) </w:t>
      </w:r>
      <w:r w:rsidR="00125F64">
        <w:tab/>
        <w:t xml:space="preserve">database </w:t>
      </w:r>
      <w:r w:rsidR="00125F64">
        <w:tab/>
        <w:t xml:space="preserve">(available </w:t>
      </w:r>
      <w:r w:rsidR="00125F64">
        <w:tab/>
        <w:t xml:space="preserve">at </w:t>
      </w:r>
      <w:r>
        <w:t>https://srdata.nist.gov/xps/main_search_menu.aspx) using the respective binding energy peaks (</w:t>
      </w:r>
      <w:r w:rsidR="007443DA">
        <w:t>NIST</w:t>
      </w:r>
      <w:r>
        <w:t xml:space="preserve">, 2012). The deconvoluted spectra of the elements nitrogen, carbon, </w:t>
      </w:r>
      <w:r w:rsidR="008672BA">
        <w:t>and oxygen are given in Figure 4(D), 4(E), and 4(F</w:t>
      </w:r>
      <w:r>
        <w:t xml:space="preserve">), respectively. The survey spectrum of </w:t>
      </w:r>
      <w:r>
        <w:rPr>
          <w:i/>
        </w:rPr>
        <w:t>Eco-Nanoseal</w:t>
      </w:r>
      <w:r>
        <w:t xml:space="preserve"> shows the presence of oxygen, nitrogen, and carbon, originating from chitosan and GO. The deconvolut</w:t>
      </w:r>
      <w:r w:rsidR="008672BA">
        <w:t>ed nitrogen spectrum in Figure 4(D</w:t>
      </w:r>
      <w:r>
        <w:t>) (iii) shows N-H groups' presence at 399.2 eV, confirming the interaction of C=O functional groups present in GO with NH</w:t>
      </w:r>
      <w:r>
        <w:rPr>
          <w:vertAlign w:val="subscript"/>
        </w:rPr>
        <w:t>3</w:t>
      </w:r>
      <w:r>
        <w:rPr>
          <w:vertAlign w:val="superscript"/>
        </w:rPr>
        <w:t>+</w:t>
      </w:r>
      <w:r>
        <w:t xml:space="preserve"> groups in chitosan to form NH-CO interaction in </w:t>
      </w:r>
      <w:r>
        <w:rPr>
          <w:i/>
        </w:rPr>
        <w:t>Eco-Nanoseal</w:t>
      </w:r>
      <w:r>
        <w:t>. The NH</w:t>
      </w:r>
      <w:r>
        <w:rPr>
          <w:vertAlign w:val="subscript"/>
        </w:rPr>
        <w:t>3</w:t>
      </w:r>
      <w:r>
        <w:rPr>
          <w:vertAlign w:val="superscript"/>
        </w:rPr>
        <w:t>+</w:t>
      </w:r>
      <w:r>
        <w:t xml:space="preserve"> groups at 401.4 eV in the spectrum show a few unreacted protonated amine (NH</w:t>
      </w:r>
      <w:r>
        <w:rPr>
          <w:vertAlign w:val="subscript"/>
        </w:rPr>
        <w:t>3</w:t>
      </w:r>
      <w:r>
        <w:rPr>
          <w:vertAlign w:val="superscript"/>
        </w:rPr>
        <w:t>+</w:t>
      </w:r>
      <w:r>
        <w:t>) functional groups. The deconvol</w:t>
      </w:r>
      <w:r w:rsidR="008672BA">
        <w:t>uted carbon spectrum in Figure 4(E</w:t>
      </w:r>
      <w:r>
        <w:t xml:space="preserve">) (iii) confirms C=O, C-O, C-C, and C-N functional groups present in the </w:t>
      </w:r>
      <w:r>
        <w:rPr>
          <w:i/>
        </w:rPr>
        <w:t>Eco-Nanoseal</w:t>
      </w:r>
      <w:r>
        <w:t>. The oxygen s</w:t>
      </w:r>
      <w:r w:rsidR="008672BA">
        <w:t>pectrum in Figure 4(F</w:t>
      </w:r>
      <w:r>
        <w:t xml:space="preserve">) (iii) of </w:t>
      </w:r>
      <w:r>
        <w:rPr>
          <w:i/>
        </w:rPr>
        <w:t>Eco-Nanoseal</w:t>
      </w:r>
      <w:r>
        <w:t xml:space="preserve"> confirms O=C and O-C functional groups' presence. </w:t>
      </w:r>
    </w:p>
    <w:p w14:paraId="48AB858D" w14:textId="0F30474B" w:rsidR="00BE545E" w:rsidRDefault="00CD211E" w:rsidP="00D855A4">
      <w:pPr>
        <w:ind w:left="-5" w:right="0"/>
      </w:pPr>
      <w:r>
        <w:t>The XPS survey spectrum of the BCH28 sample confirms carbon, oxygen, calcium, silica, aluminium and traces of iron. The deconvoluted nitrogen spectra do not show any peaks, and the deconvoluted carbon spectra in Fi</w:t>
      </w:r>
      <w:r w:rsidR="008672BA">
        <w:t>gure 4(E</w:t>
      </w:r>
      <w:r>
        <w:t>) (ii) confirms the presence of M-(CO</w:t>
      </w:r>
      <w:r>
        <w:rPr>
          <w:vertAlign w:val="subscript"/>
        </w:rPr>
        <w:t>3</w:t>
      </w:r>
      <w:r>
        <w:t>)</w:t>
      </w:r>
      <w:r>
        <w:rPr>
          <w:vertAlign w:val="superscript"/>
        </w:rPr>
        <w:t>2-</w:t>
      </w:r>
      <w:r>
        <w:t>, C-O, C-C groups present in the sample (where M corresponds to metals in the BCH28, primarily Al, Ca, and Fe). The deconvo</w:t>
      </w:r>
      <w:r w:rsidR="008672BA">
        <w:t>luted oxygen spectra in Figure 4(F</w:t>
      </w:r>
      <w:r>
        <w:t xml:space="preserve">) (ii) shows -O-M functional groups. The XPS survey spectrum of BCHE28 samples confirms nitrogen in </w:t>
      </w:r>
      <w:r>
        <w:rPr>
          <w:i/>
        </w:rPr>
        <w:t>Eco-Nanoseal</w:t>
      </w:r>
      <w:r>
        <w:t xml:space="preserve"> and calcium, oxygen, carbon, silica, aluminium and iron in BCH28. The deconvoluted oxygen </w:t>
      </w:r>
      <w:r w:rsidR="008672BA">
        <w:t>spectra in Figure 4(F</w:t>
      </w:r>
      <w:r>
        <w:t>) (i) confirms the presence of M-(OH)</w:t>
      </w:r>
      <w:r>
        <w:rPr>
          <w:vertAlign w:val="subscript"/>
        </w:rPr>
        <w:t>2</w:t>
      </w:r>
      <w:r>
        <w:t>, M-O, M-M(O</w:t>
      </w:r>
      <w:r>
        <w:rPr>
          <w:vertAlign w:val="subscript"/>
        </w:rPr>
        <w:t>4</w:t>
      </w:r>
      <w:r>
        <w:t>)</w:t>
      </w:r>
      <w:r>
        <w:rPr>
          <w:vertAlign w:val="superscript"/>
        </w:rPr>
        <w:t>2-</w:t>
      </w:r>
      <w:r>
        <w:t xml:space="preserve"> groups present </w:t>
      </w:r>
      <w:r>
        <w:lastRenderedPageBreak/>
        <w:t xml:space="preserve">in the sample originating from C-S-H gel produced during the reaction between BCH and </w:t>
      </w:r>
      <w:r>
        <w:rPr>
          <w:i/>
        </w:rPr>
        <w:t>EcoNanoseal</w:t>
      </w:r>
      <w:r>
        <w:t>. In the BCHE28 sample, the nitrogen spectra show C-NH</w:t>
      </w:r>
      <w:r>
        <w:rPr>
          <w:vertAlign w:val="subscript"/>
        </w:rPr>
        <w:t>3</w:t>
      </w:r>
      <w:r>
        <w:rPr>
          <w:vertAlign w:val="superscript"/>
        </w:rPr>
        <w:t>+</w:t>
      </w:r>
      <w:r>
        <w:t xml:space="preserve"> and C-NH</w:t>
      </w:r>
      <w:r>
        <w:rPr>
          <w:vertAlign w:val="subscript"/>
        </w:rPr>
        <w:t>2</w:t>
      </w:r>
      <w:r>
        <w:t xml:space="preserve"> functional groups at 401.4 eV and </w:t>
      </w:r>
      <w:r w:rsidR="008672BA">
        <w:t>399.1 eV, respectively (Figure 4(D</w:t>
      </w:r>
      <w:r>
        <w:t xml:space="preserve">) (i)). The nitrogen groups present in the BCHE samples are from the </w:t>
      </w:r>
      <w:r>
        <w:rPr>
          <w:i/>
        </w:rPr>
        <w:t>Eco-Nanoseal</w:t>
      </w:r>
      <w:r>
        <w:t xml:space="preserve">. It is worth noting that the lone pair electrons present in the amine groups in the </w:t>
      </w:r>
      <w:r>
        <w:rPr>
          <w:i/>
        </w:rPr>
        <w:t>Eco-Nanoseal</w:t>
      </w:r>
      <w:r>
        <w:t xml:space="preserve"> interact with calcium and the transition metal such as aluminium present in the BCHE28 sample. The presence of N-Al peaks in Figure S7(B) (i) of SI confirms this interaction.  </w:t>
      </w:r>
    </w:p>
    <w:p w14:paraId="772F43E4" w14:textId="77777777" w:rsidR="00BE545E" w:rsidRDefault="00CD211E" w:rsidP="00D855A4">
      <w:pPr>
        <w:spacing w:after="250" w:line="259" w:lineRule="auto"/>
        <w:ind w:left="0" w:right="0" w:firstLine="0"/>
        <w:jc w:val="left"/>
      </w:pPr>
      <w:r>
        <w:t xml:space="preserve"> </w:t>
      </w:r>
    </w:p>
    <w:p w14:paraId="6B4C8194" w14:textId="77777777" w:rsidR="00BE545E" w:rsidRDefault="00CD211E" w:rsidP="00D855A4">
      <w:pPr>
        <w:pStyle w:val="Heading2"/>
        <w:ind w:left="-5" w:right="0"/>
      </w:pPr>
      <w:r>
        <w:t xml:space="preserve">3.2 Proposed mechanism of interaction of </w:t>
      </w:r>
      <w:r>
        <w:rPr>
          <w:i/>
        </w:rPr>
        <w:t>Eco-Nanoseal</w:t>
      </w:r>
      <w:r>
        <w:t xml:space="preserve"> with concrete </w:t>
      </w:r>
    </w:p>
    <w:p w14:paraId="7113FF6D" w14:textId="5AC5A416" w:rsidR="00BE545E" w:rsidRDefault="00BE545E" w:rsidP="00D855A4">
      <w:pPr>
        <w:spacing w:after="263" w:line="259" w:lineRule="auto"/>
        <w:ind w:left="0" w:right="0" w:firstLine="0"/>
        <w:jc w:val="left"/>
      </w:pPr>
    </w:p>
    <w:p w14:paraId="50EC3CFA" w14:textId="33E77D3F" w:rsidR="00BE545E" w:rsidRDefault="00CD211E" w:rsidP="00D855A4">
      <w:pPr>
        <w:ind w:left="-5" w:right="0"/>
      </w:pPr>
      <w:r>
        <w:t>The free -NH</w:t>
      </w:r>
      <w:r>
        <w:rPr>
          <w:vertAlign w:val="subscript"/>
        </w:rPr>
        <w:t>3</w:t>
      </w:r>
      <w:r>
        <w:rPr>
          <w:vertAlign w:val="superscript"/>
        </w:rPr>
        <w:t>+</w:t>
      </w:r>
      <w:r>
        <w:t xml:space="preserve"> groups present in </w:t>
      </w:r>
      <w:r>
        <w:rPr>
          <w:i/>
        </w:rPr>
        <w:t>Eco-Nanoseal</w:t>
      </w:r>
      <w:r>
        <w:t xml:space="preserve"> play a significant role in binding the sealant with concrete. The presence of unreacted –NH</w:t>
      </w:r>
      <w:r>
        <w:rPr>
          <w:vertAlign w:val="subscript"/>
        </w:rPr>
        <w:t>3</w:t>
      </w:r>
      <w:r>
        <w:rPr>
          <w:vertAlign w:val="superscript"/>
        </w:rPr>
        <w:t>+</w:t>
      </w:r>
      <w:r>
        <w:t xml:space="preserve"> groups in </w:t>
      </w:r>
      <w:r>
        <w:rPr>
          <w:i/>
        </w:rPr>
        <w:t>Eco-Nanoseal</w:t>
      </w:r>
      <w:r>
        <w:t xml:space="preserve"> is confirmed from the deconvolute</w:t>
      </w:r>
      <w:r w:rsidR="00860EB6">
        <w:t>d XPS nitrogen spectra (Figure 4(D</w:t>
      </w:r>
      <w:r>
        <w:t>) (iii)). The –NH</w:t>
      </w:r>
      <w:r>
        <w:rPr>
          <w:vertAlign w:val="subscript"/>
        </w:rPr>
        <w:t>3</w:t>
      </w:r>
      <w:r>
        <w:rPr>
          <w:vertAlign w:val="superscript"/>
        </w:rPr>
        <w:t>+</w:t>
      </w:r>
      <w:r>
        <w:t xml:space="preserve"> functional groups can bind with the silica, aluminium and calcium compounds present in the concrete. The silanol groups present in the concrete can also form bond with the hydroxyl groups in </w:t>
      </w:r>
      <w:r>
        <w:rPr>
          <w:i/>
        </w:rPr>
        <w:t>Eco-Nanoseal</w:t>
      </w:r>
      <w:r>
        <w:t xml:space="preserve"> via hydrogen bonding. The interaction of silica and –OH groups present in </w:t>
      </w:r>
      <w:r>
        <w:rPr>
          <w:i/>
        </w:rPr>
        <w:t>Eco-Nanoseal</w:t>
      </w:r>
      <w:r>
        <w:t xml:space="preserve"> is evident from the shift in C6-OH peak from 1017 cm</w:t>
      </w:r>
      <w:r>
        <w:rPr>
          <w:vertAlign w:val="superscript"/>
        </w:rPr>
        <w:t>-1</w:t>
      </w:r>
      <w:r>
        <w:t xml:space="preserve"> (BCH28) to 1015 cm</w:t>
      </w:r>
      <w:r>
        <w:rPr>
          <w:vertAlign w:val="superscript"/>
        </w:rPr>
        <w:t>-1</w:t>
      </w:r>
      <w:r>
        <w:t xml:space="preserve"> in the BCHE28 spectrum. Also, the peaks at 689 cm</w:t>
      </w:r>
      <w:r>
        <w:rPr>
          <w:vertAlign w:val="superscript"/>
        </w:rPr>
        <w:t>-1</w:t>
      </w:r>
      <w:r>
        <w:t xml:space="preserve"> and 965 cm</w:t>
      </w:r>
      <w:r>
        <w:rPr>
          <w:vertAlign w:val="superscript"/>
        </w:rPr>
        <w:t>-1</w:t>
      </w:r>
      <w:r>
        <w:t xml:space="preserve"> in the BCH28 is shifted to 641 cm</w:t>
      </w:r>
      <w:r>
        <w:rPr>
          <w:vertAlign w:val="superscript"/>
        </w:rPr>
        <w:t>-1</w:t>
      </w:r>
      <w:r>
        <w:t xml:space="preserve"> and 957 cm</w:t>
      </w:r>
      <w:r>
        <w:rPr>
          <w:vertAlign w:val="superscript"/>
        </w:rPr>
        <w:t>-1</w:t>
      </w:r>
      <w:r>
        <w:t xml:space="preserve">, respectively, in the BCHE28, supporting the interaction of N and O with metals present in the concrete sample. The lone pair electrons of nitrogen in amine groups covalently binds with the aluminium and calcium in the cement sample and it is supported by the XPS spectra given in Figure S7(B) (i) and C(i) in SI, respectively. Through this interaction, the nanofibers present in the </w:t>
      </w:r>
      <w:r>
        <w:rPr>
          <w:i/>
        </w:rPr>
        <w:t>Eco-Nanoseal</w:t>
      </w:r>
      <w:r w:rsidR="007443DA">
        <w:t xml:space="preserve"> can bond firmly to concrete. </w:t>
      </w:r>
      <w:r>
        <w:t xml:space="preserve">In an alkaline concrete environment, the chitosan-based </w:t>
      </w:r>
      <w:r>
        <w:rPr>
          <w:i/>
        </w:rPr>
        <w:t>Eco-Nanoseal</w:t>
      </w:r>
      <w:r>
        <w:t xml:space="preserve"> undergoes deprotonation and forms a solid plug inside the micro-cracks present in the concrete, and it is evident from the stereo-micr</w:t>
      </w:r>
      <w:r w:rsidR="00860EB6">
        <w:t xml:space="preserve">oscopic </w:t>
      </w:r>
      <w:r w:rsidR="00860EB6">
        <w:lastRenderedPageBreak/>
        <w:t>images given in Figure 5</w:t>
      </w:r>
      <w:r>
        <w:t xml:space="preserve">(A). In addition, the quick setting and strong chemical bonding of </w:t>
      </w:r>
      <w:r>
        <w:rPr>
          <w:i/>
        </w:rPr>
        <w:t>Eco-Nanoseal</w:t>
      </w:r>
      <w:r>
        <w:t xml:space="preserve"> helps in regaining the compressive strength of the damaged cubes after repair. The schematic representation of the proposed mechanism of interaction between </w:t>
      </w:r>
      <w:r>
        <w:rPr>
          <w:i/>
        </w:rPr>
        <w:t>Eco-Nanoseal</w:t>
      </w:r>
      <w:r>
        <w:t xml:space="preserve"> and t</w:t>
      </w:r>
      <w:r w:rsidR="00860EB6">
        <w:t>he concrete is given in Figure 5</w:t>
      </w:r>
      <w:r>
        <w:t xml:space="preserve">(C). </w:t>
      </w:r>
    </w:p>
    <w:p w14:paraId="11EC3670" w14:textId="77777777" w:rsidR="00BE545E" w:rsidRDefault="00CD211E" w:rsidP="00D855A4">
      <w:pPr>
        <w:spacing w:after="0" w:line="259" w:lineRule="auto"/>
        <w:ind w:left="0" w:right="0" w:firstLine="0"/>
        <w:jc w:val="left"/>
      </w:pPr>
      <w:r>
        <w:t xml:space="preserve"> </w:t>
      </w:r>
    </w:p>
    <w:p w14:paraId="2DF12494" w14:textId="77777777" w:rsidR="00BE545E" w:rsidRDefault="00CD211E" w:rsidP="00D855A4">
      <w:pPr>
        <w:spacing w:after="234" w:line="259" w:lineRule="auto"/>
        <w:ind w:left="108" w:right="-5" w:firstLine="0"/>
        <w:jc w:val="left"/>
      </w:pPr>
      <w:r>
        <w:rPr>
          <w:rFonts w:ascii="Calibri" w:eastAsia="Calibri" w:hAnsi="Calibri" w:cs="Calibri"/>
          <w:noProof/>
          <w:sz w:val="22"/>
        </w:rPr>
        <mc:AlternateContent>
          <mc:Choice Requires="wpg">
            <w:drawing>
              <wp:inline distT="0" distB="0" distL="0" distR="0" wp14:anchorId="6CADD066" wp14:editId="6320DA74">
                <wp:extent cx="5705870" cy="3654196"/>
                <wp:effectExtent l="0" t="0" r="0" b="0"/>
                <wp:docPr id="43072" name="Group 43072"/>
                <wp:cNvGraphicFramePr/>
                <a:graphic xmlns:a="http://schemas.openxmlformats.org/drawingml/2006/main">
                  <a:graphicData uri="http://schemas.microsoft.com/office/word/2010/wordprocessingGroup">
                    <wpg:wgp>
                      <wpg:cNvGrpSpPr/>
                      <wpg:grpSpPr>
                        <a:xfrm>
                          <a:off x="0" y="0"/>
                          <a:ext cx="5705870" cy="3654196"/>
                          <a:chOff x="0" y="0"/>
                          <a:chExt cx="5705870" cy="3654196"/>
                        </a:xfrm>
                      </wpg:grpSpPr>
                      <wps:wsp>
                        <wps:cNvPr id="3082" name="Rectangle 3082"/>
                        <wps:cNvSpPr/>
                        <wps:spPr>
                          <a:xfrm>
                            <a:off x="5667770" y="3485490"/>
                            <a:ext cx="50673" cy="224379"/>
                          </a:xfrm>
                          <a:prstGeom prst="rect">
                            <a:avLst/>
                          </a:prstGeom>
                          <a:ln>
                            <a:noFill/>
                          </a:ln>
                        </wps:spPr>
                        <wps:txbx>
                          <w:txbxContent>
                            <w:p w14:paraId="537502D6" w14:textId="77777777" w:rsidR="00653544" w:rsidRDefault="00653544">
                              <w:pPr>
                                <w:spacing w:after="160" w:line="259" w:lineRule="auto"/>
                                <w:ind w:left="0" w:right="0" w:firstLine="0"/>
                                <w:jc w:val="left"/>
                              </w:pPr>
                              <w:r>
                                <w:rPr>
                                  <w:b/>
                                  <w:i/>
                                </w:rPr>
                                <w:t xml:space="preserve"> </w:t>
                              </w:r>
                            </w:p>
                          </w:txbxContent>
                        </wps:txbx>
                        <wps:bodyPr horzOverflow="overflow" vert="horz" lIns="0" tIns="0" rIns="0" bIns="0" rtlCol="0">
                          <a:noAutofit/>
                        </wps:bodyPr>
                      </wps:wsp>
                      <wps:wsp>
                        <wps:cNvPr id="3116" name="Shape 3116"/>
                        <wps:cNvSpPr/>
                        <wps:spPr>
                          <a:xfrm>
                            <a:off x="2840366" y="0"/>
                            <a:ext cx="1392196" cy="3610164"/>
                          </a:xfrm>
                          <a:custGeom>
                            <a:avLst/>
                            <a:gdLst/>
                            <a:ahLst/>
                            <a:cxnLst/>
                            <a:rect l="0" t="0" r="0" b="0"/>
                            <a:pathLst>
                              <a:path w="1392196" h="3610164">
                                <a:moveTo>
                                  <a:pt x="0" y="0"/>
                                </a:moveTo>
                                <a:lnTo>
                                  <a:pt x="1392196" y="0"/>
                                </a:lnTo>
                                <a:lnTo>
                                  <a:pt x="1392196" y="12373"/>
                                </a:lnTo>
                                <a:lnTo>
                                  <a:pt x="12505" y="12373"/>
                                </a:lnTo>
                                <a:lnTo>
                                  <a:pt x="12505" y="3597673"/>
                                </a:lnTo>
                                <a:lnTo>
                                  <a:pt x="1392196" y="3597673"/>
                                </a:lnTo>
                                <a:lnTo>
                                  <a:pt x="1392196" y="3610164"/>
                                </a:lnTo>
                                <a:lnTo>
                                  <a:pt x="0" y="36101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17" name="Shape 3117"/>
                        <wps:cNvSpPr/>
                        <wps:spPr>
                          <a:xfrm>
                            <a:off x="4232561" y="0"/>
                            <a:ext cx="1392196" cy="3610165"/>
                          </a:xfrm>
                          <a:custGeom>
                            <a:avLst/>
                            <a:gdLst/>
                            <a:ahLst/>
                            <a:cxnLst/>
                            <a:rect l="0" t="0" r="0" b="0"/>
                            <a:pathLst>
                              <a:path w="1392196" h="3610165">
                                <a:moveTo>
                                  <a:pt x="0" y="0"/>
                                </a:moveTo>
                                <a:lnTo>
                                  <a:pt x="1392196" y="0"/>
                                </a:lnTo>
                                <a:lnTo>
                                  <a:pt x="1392196" y="3610165"/>
                                </a:lnTo>
                                <a:lnTo>
                                  <a:pt x="0" y="3610164"/>
                                </a:lnTo>
                                <a:lnTo>
                                  <a:pt x="0" y="3597673"/>
                                </a:lnTo>
                                <a:lnTo>
                                  <a:pt x="1379691" y="3597673"/>
                                </a:lnTo>
                                <a:lnTo>
                                  <a:pt x="1379691" y="12373"/>
                                </a:lnTo>
                                <a:lnTo>
                                  <a:pt x="0" y="123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119" name="Picture 3119"/>
                          <pic:cNvPicPr/>
                        </pic:nvPicPr>
                        <pic:blipFill>
                          <a:blip r:embed="rId17"/>
                          <a:stretch>
                            <a:fillRect/>
                          </a:stretch>
                        </pic:blipFill>
                        <pic:spPr>
                          <a:xfrm>
                            <a:off x="0" y="16610"/>
                            <a:ext cx="2116179" cy="1781554"/>
                          </a:xfrm>
                          <a:prstGeom prst="rect">
                            <a:avLst/>
                          </a:prstGeom>
                        </pic:spPr>
                      </pic:pic>
                      <wps:wsp>
                        <wps:cNvPr id="3120" name="Shape 3120"/>
                        <wps:cNvSpPr/>
                        <wps:spPr>
                          <a:xfrm>
                            <a:off x="2114190" y="879259"/>
                            <a:ext cx="28592" cy="33170"/>
                          </a:xfrm>
                          <a:custGeom>
                            <a:avLst/>
                            <a:gdLst/>
                            <a:ahLst/>
                            <a:cxnLst/>
                            <a:rect l="0" t="0" r="0" b="0"/>
                            <a:pathLst>
                              <a:path w="28592" h="33170">
                                <a:moveTo>
                                  <a:pt x="24626" y="0"/>
                                </a:moveTo>
                                <a:lnTo>
                                  <a:pt x="28592" y="2929"/>
                                </a:lnTo>
                                <a:lnTo>
                                  <a:pt x="3977" y="33170"/>
                                </a:lnTo>
                                <a:lnTo>
                                  <a:pt x="0" y="30240"/>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1" name="Shape 3121"/>
                        <wps:cNvSpPr/>
                        <wps:spPr>
                          <a:xfrm>
                            <a:off x="2148047" y="837679"/>
                            <a:ext cx="28592" cy="33170"/>
                          </a:xfrm>
                          <a:custGeom>
                            <a:avLst/>
                            <a:gdLst/>
                            <a:ahLst/>
                            <a:cxnLst/>
                            <a:rect l="0" t="0" r="0" b="0"/>
                            <a:pathLst>
                              <a:path w="28592" h="33170">
                                <a:moveTo>
                                  <a:pt x="24626" y="0"/>
                                </a:moveTo>
                                <a:lnTo>
                                  <a:pt x="28592" y="2929"/>
                                </a:lnTo>
                                <a:lnTo>
                                  <a:pt x="3966" y="33170"/>
                                </a:lnTo>
                                <a:lnTo>
                                  <a:pt x="0" y="30241"/>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2" name="Shape 3122"/>
                        <wps:cNvSpPr/>
                        <wps:spPr>
                          <a:xfrm>
                            <a:off x="2181904" y="796100"/>
                            <a:ext cx="28592" cy="33170"/>
                          </a:xfrm>
                          <a:custGeom>
                            <a:avLst/>
                            <a:gdLst/>
                            <a:ahLst/>
                            <a:cxnLst/>
                            <a:rect l="0" t="0" r="0" b="0"/>
                            <a:pathLst>
                              <a:path w="28592" h="33170">
                                <a:moveTo>
                                  <a:pt x="24616" y="0"/>
                                </a:moveTo>
                                <a:lnTo>
                                  <a:pt x="28592" y="2930"/>
                                </a:lnTo>
                                <a:lnTo>
                                  <a:pt x="3967" y="33170"/>
                                </a:lnTo>
                                <a:lnTo>
                                  <a:pt x="0" y="30241"/>
                                </a:lnTo>
                                <a:lnTo>
                                  <a:pt x="246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3" name="Shape 3123"/>
                        <wps:cNvSpPr/>
                        <wps:spPr>
                          <a:xfrm>
                            <a:off x="2215760" y="754520"/>
                            <a:ext cx="28582" cy="33170"/>
                          </a:xfrm>
                          <a:custGeom>
                            <a:avLst/>
                            <a:gdLst/>
                            <a:ahLst/>
                            <a:cxnLst/>
                            <a:rect l="0" t="0" r="0" b="0"/>
                            <a:pathLst>
                              <a:path w="28582" h="33170">
                                <a:moveTo>
                                  <a:pt x="24615" y="0"/>
                                </a:moveTo>
                                <a:lnTo>
                                  <a:pt x="28582" y="2930"/>
                                </a:lnTo>
                                <a:lnTo>
                                  <a:pt x="3966" y="33170"/>
                                </a:lnTo>
                                <a:lnTo>
                                  <a:pt x="0" y="30241"/>
                                </a:lnTo>
                                <a:lnTo>
                                  <a:pt x="246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4" name="Shape 3124"/>
                        <wps:cNvSpPr/>
                        <wps:spPr>
                          <a:xfrm>
                            <a:off x="2249607" y="712940"/>
                            <a:ext cx="28592" cy="33170"/>
                          </a:xfrm>
                          <a:custGeom>
                            <a:avLst/>
                            <a:gdLst/>
                            <a:ahLst/>
                            <a:cxnLst/>
                            <a:rect l="0" t="0" r="0" b="0"/>
                            <a:pathLst>
                              <a:path w="28592" h="33170">
                                <a:moveTo>
                                  <a:pt x="24626" y="0"/>
                                </a:moveTo>
                                <a:lnTo>
                                  <a:pt x="28592" y="2930"/>
                                </a:lnTo>
                                <a:lnTo>
                                  <a:pt x="3977" y="33170"/>
                                </a:lnTo>
                                <a:lnTo>
                                  <a:pt x="0" y="30241"/>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5" name="Shape 3125"/>
                        <wps:cNvSpPr/>
                        <wps:spPr>
                          <a:xfrm>
                            <a:off x="2283464" y="671361"/>
                            <a:ext cx="28592" cy="33170"/>
                          </a:xfrm>
                          <a:custGeom>
                            <a:avLst/>
                            <a:gdLst/>
                            <a:ahLst/>
                            <a:cxnLst/>
                            <a:rect l="0" t="0" r="0" b="0"/>
                            <a:pathLst>
                              <a:path w="28592" h="33170">
                                <a:moveTo>
                                  <a:pt x="24626" y="0"/>
                                </a:moveTo>
                                <a:lnTo>
                                  <a:pt x="28592" y="2930"/>
                                </a:lnTo>
                                <a:lnTo>
                                  <a:pt x="3966" y="33170"/>
                                </a:lnTo>
                                <a:lnTo>
                                  <a:pt x="0" y="30240"/>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6" name="Shape 3126"/>
                        <wps:cNvSpPr/>
                        <wps:spPr>
                          <a:xfrm>
                            <a:off x="2317320" y="629781"/>
                            <a:ext cx="28593" cy="33170"/>
                          </a:xfrm>
                          <a:custGeom>
                            <a:avLst/>
                            <a:gdLst/>
                            <a:ahLst/>
                            <a:cxnLst/>
                            <a:rect l="0" t="0" r="0" b="0"/>
                            <a:pathLst>
                              <a:path w="28593" h="33170">
                                <a:moveTo>
                                  <a:pt x="24616" y="0"/>
                                </a:moveTo>
                                <a:lnTo>
                                  <a:pt x="28593" y="2930"/>
                                </a:lnTo>
                                <a:lnTo>
                                  <a:pt x="3967" y="33170"/>
                                </a:lnTo>
                                <a:lnTo>
                                  <a:pt x="0" y="30241"/>
                                </a:lnTo>
                                <a:lnTo>
                                  <a:pt x="246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7" name="Shape 3127"/>
                        <wps:cNvSpPr/>
                        <wps:spPr>
                          <a:xfrm>
                            <a:off x="2351177" y="588202"/>
                            <a:ext cx="28592" cy="33170"/>
                          </a:xfrm>
                          <a:custGeom>
                            <a:avLst/>
                            <a:gdLst/>
                            <a:ahLst/>
                            <a:cxnLst/>
                            <a:rect l="0" t="0" r="0" b="0"/>
                            <a:pathLst>
                              <a:path w="28592" h="33170">
                                <a:moveTo>
                                  <a:pt x="24615" y="0"/>
                                </a:moveTo>
                                <a:lnTo>
                                  <a:pt x="28592" y="2929"/>
                                </a:lnTo>
                                <a:lnTo>
                                  <a:pt x="3966" y="33170"/>
                                </a:lnTo>
                                <a:lnTo>
                                  <a:pt x="0" y="30240"/>
                                </a:lnTo>
                                <a:lnTo>
                                  <a:pt x="246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8" name="Shape 3128"/>
                        <wps:cNvSpPr/>
                        <wps:spPr>
                          <a:xfrm>
                            <a:off x="2385023" y="546622"/>
                            <a:ext cx="28592" cy="33170"/>
                          </a:xfrm>
                          <a:custGeom>
                            <a:avLst/>
                            <a:gdLst/>
                            <a:ahLst/>
                            <a:cxnLst/>
                            <a:rect l="0" t="0" r="0" b="0"/>
                            <a:pathLst>
                              <a:path w="28592" h="33170">
                                <a:moveTo>
                                  <a:pt x="24626" y="0"/>
                                </a:moveTo>
                                <a:lnTo>
                                  <a:pt x="28592" y="2929"/>
                                </a:lnTo>
                                <a:lnTo>
                                  <a:pt x="3977" y="33170"/>
                                </a:lnTo>
                                <a:lnTo>
                                  <a:pt x="0" y="30241"/>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9" name="Shape 3129"/>
                        <wps:cNvSpPr/>
                        <wps:spPr>
                          <a:xfrm>
                            <a:off x="2418880" y="505043"/>
                            <a:ext cx="28592" cy="33170"/>
                          </a:xfrm>
                          <a:custGeom>
                            <a:avLst/>
                            <a:gdLst/>
                            <a:ahLst/>
                            <a:cxnLst/>
                            <a:rect l="0" t="0" r="0" b="0"/>
                            <a:pathLst>
                              <a:path w="28592" h="33170">
                                <a:moveTo>
                                  <a:pt x="24626" y="0"/>
                                </a:moveTo>
                                <a:lnTo>
                                  <a:pt x="28592" y="2929"/>
                                </a:lnTo>
                                <a:lnTo>
                                  <a:pt x="3977" y="33170"/>
                                </a:lnTo>
                                <a:lnTo>
                                  <a:pt x="0" y="30241"/>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0" name="Shape 3130"/>
                        <wps:cNvSpPr/>
                        <wps:spPr>
                          <a:xfrm>
                            <a:off x="2452737" y="463463"/>
                            <a:ext cx="28592" cy="33170"/>
                          </a:xfrm>
                          <a:custGeom>
                            <a:avLst/>
                            <a:gdLst/>
                            <a:ahLst/>
                            <a:cxnLst/>
                            <a:rect l="0" t="0" r="0" b="0"/>
                            <a:pathLst>
                              <a:path w="28592" h="33170">
                                <a:moveTo>
                                  <a:pt x="24626" y="0"/>
                                </a:moveTo>
                                <a:lnTo>
                                  <a:pt x="28592" y="2929"/>
                                </a:lnTo>
                                <a:lnTo>
                                  <a:pt x="3967" y="33170"/>
                                </a:lnTo>
                                <a:lnTo>
                                  <a:pt x="0" y="30231"/>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1" name="Shape 3131"/>
                        <wps:cNvSpPr/>
                        <wps:spPr>
                          <a:xfrm>
                            <a:off x="2486593" y="421874"/>
                            <a:ext cx="28593" cy="33170"/>
                          </a:xfrm>
                          <a:custGeom>
                            <a:avLst/>
                            <a:gdLst/>
                            <a:ahLst/>
                            <a:cxnLst/>
                            <a:rect l="0" t="0" r="0" b="0"/>
                            <a:pathLst>
                              <a:path w="28593" h="33170">
                                <a:moveTo>
                                  <a:pt x="24616" y="0"/>
                                </a:moveTo>
                                <a:lnTo>
                                  <a:pt x="28593" y="2939"/>
                                </a:lnTo>
                                <a:lnTo>
                                  <a:pt x="3967" y="33170"/>
                                </a:lnTo>
                                <a:lnTo>
                                  <a:pt x="0" y="30240"/>
                                </a:lnTo>
                                <a:lnTo>
                                  <a:pt x="246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2" name="Shape 3132"/>
                        <wps:cNvSpPr/>
                        <wps:spPr>
                          <a:xfrm>
                            <a:off x="2520450" y="380294"/>
                            <a:ext cx="28593" cy="33170"/>
                          </a:xfrm>
                          <a:custGeom>
                            <a:avLst/>
                            <a:gdLst/>
                            <a:ahLst/>
                            <a:cxnLst/>
                            <a:rect l="0" t="0" r="0" b="0"/>
                            <a:pathLst>
                              <a:path w="28593" h="33170">
                                <a:moveTo>
                                  <a:pt x="24616" y="0"/>
                                </a:moveTo>
                                <a:lnTo>
                                  <a:pt x="28593" y="2930"/>
                                </a:lnTo>
                                <a:lnTo>
                                  <a:pt x="3967" y="33170"/>
                                </a:lnTo>
                                <a:lnTo>
                                  <a:pt x="0" y="30240"/>
                                </a:lnTo>
                                <a:lnTo>
                                  <a:pt x="246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3" name="Shape 3133"/>
                        <wps:cNvSpPr/>
                        <wps:spPr>
                          <a:xfrm>
                            <a:off x="2554297" y="338715"/>
                            <a:ext cx="28592" cy="33170"/>
                          </a:xfrm>
                          <a:custGeom>
                            <a:avLst/>
                            <a:gdLst/>
                            <a:ahLst/>
                            <a:cxnLst/>
                            <a:rect l="0" t="0" r="0" b="0"/>
                            <a:pathLst>
                              <a:path w="28592" h="33170">
                                <a:moveTo>
                                  <a:pt x="24626" y="0"/>
                                </a:moveTo>
                                <a:lnTo>
                                  <a:pt x="28592" y="2929"/>
                                </a:lnTo>
                                <a:lnTo>
                                  <a:pt x="3977" y="33170"/>
                                </a:lnTo>
                                <a:lnTo>
                                  <a:pt x="0" y="30240"/>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4" name="Shape 3134"/>
                        <wps:cNvSpPr/>
                        <wps:spPr>
                          <a:xfrm>
                            <a:off x="2588153" y="297135"/>
                            <a:ext cx="28592" cy="33170"/>
                          </a:xfrm>
                          <a:custGeom>
                            <a:avLst/>
                            <a:gdLst/>
                            <a:ahLst/>
                            <a:cxnLst/>
                            <a:rect l="0" t="0" r="0" b="0"/>
                            <a:pathLst>
                              <a:path w="28592" h="33170">
                                <a:moveTo>
                                  <a:pt x="24626" y="0"/>
                                </a:moveTo>
                                <a:lnTo>
                                  <a:pt x="28592" y="2929"/>
                                </a:lnTo>
                                <a:lnTo>
                                  <a:pt x="3977" y="33170"/>
                                </a:lnTo>
                                <a:lnTo>
                                  <a:pt x="0" y="30240"/>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5" name="Shape 3135"/>
                        <wps:cNvSpPr/>
                        <wps:spPr>
                          <a:xfrm>
                            <a:off x="2622010" y="255555"/>
                            <a:ext cx="28592" cy="33170"/>
                          </a:xfrm>
                          <a:custGeom>
                            <a:avLst/>
                            <a:gdLst/>
                            <a:ahLst/>
                            <a:cxnLst/>
                            <a:rect l="0" t="0" r="0" b="0"/>
                            <a:pathLst>
                              <a:path w="28592" h="33170">
                                <a:moveTo>
                                  <a:pt x="24626" y="0"/>
                                </a:moveTo>
                                <a:lnTo>
                                  <a:pt x="28592" y="2930"/>
                                </a:lnTo>
                                <a:lnTo>
                                  <a:pt x="3967" y="33170"/>
                                </a:lnTo>
                                <a:lnTo>
                                  <a:pt x="0" y="30241"/>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6" name="Shape 3136"/>
                        <wps:cNvSpPr/>
                        <wps:spPr>
                          <a:xfrm>
                            <a:off x="2655867" y="213976"/>
                            <a:ext cx="28593" cy="33170"/>
                          </a:xfrm>
                          <a:custGeom>
                            <a:avLst/>
                            <a:gdLst/>
                            <a:ahLst/>
                            <a:cxnLst/>
                            <a:rect l="0" t="0" r="0" b="0"/>
                            <a:pathLst>
                              <a:path w="28593" h="33170">
                                <a:moveTo>
                                  <a:pt x="24616" y="0"/>
                                </a:moveTo>
                                <a:lnTo>
                                  <a:pt x="28593" y="2930"/>
                                </a:lnTo>
                                <a:lnTo>
                                  <a:pt x="3967" y="33170"/>
                                </a:lnTo>
                                <a:lnTo>
                                  <a:pt x="0" y="30241"/>
                                </a:lnTo>
                                <a:lnTo>
                                  <a:pt x="246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7" name="Shape 3137"/>
                        <wps:cNvSpPr/>
                        <wps:spPr>
                          <a:xfrm>
                            <a:off x="2689724" y="172396"/>
                            <a:ext cx="28582" cy="33170"/>
                          </a:xfrm>
                          <a:custGeom>
                            <a:avLst/>
                            <a:gdLst/>
                            <a:ahLst/>
                            <a:cxnLst/>
                            <a:rect l="0" t="0" r="0" b="0"/>
                            <a:pathLst>
                              <a:path w="28582" h="33170">
                                <a:moveTo>
                                  <a:pt x="24616" y="0"/>
                                </a:moveTo>
                                <a:lnTo>
                                  <a:pt x="28582" y="2930"/>
                                </a:lnTo>
                                <a:lnTo>
                                  <a:pt x="3967" y="33170"/>
                                </a:lnTo>
                                <a:lnTo>
                                  <a:pt x="0" y="30241"/>
                                </a:lnTo>
                                <a:lnTo>
                                  <a:pt x="246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8" name="Shape 3138"/>
                        <wps:cNvSpPr/>
                        <wps:spPr>
                          <a:xfrm>
                            <a:off x="2723570" y="130817"/>
                            <a:ext cx="28592" cy="33170"/>
                          </a:xfrm>
                          <a:custGeom>
                            <a:avLst/>
                            <a:gdLst/>
                            <a:ahLst/>
                            <a:cxnLst/>
                            <a:rect l="0" t="0" r="0" b="0"/>
                            <a:pathLst>
                              <a:path w="28592" h="33170">
                                <a:moveTo>
                                  <a:pt x="24626" y="0"/>
                                </a:moveTo>
                                <a:lnTo>
                                  <a:pt x="28592" y="2929"/>
                                </a:lnTo>
                                <a:lnTo>
                                  <a:pt x="3977" y="33170"/>
                                </a:lnTo>
                                <a:lnTo>
                                  <a:pt x="0" y="30240"/>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9" name="Shape 3139"/>
                        <wps:cNvSpPr/>
                        <wps:spPr>
                          <a:xfrm>
                            <a:off x="2757427" y="89237"/>
                            <a:ext cx="28592" cy="33170"/>
                          </a:xfrm>
                          <a:custGeom>
                            <a:avLst/>
                            <a:gdLst/>
                            <a:ahLst/>
                            <a:cxnLst/>
                            <a:rect l="0" t="0" r="0" b="0"/>
                            <a:pathLst>
                              <a:path w="28592" h="33170">
                                <a:moveTo>
                                  <a:pt x="24626" y="0"/>
                                </a:moveTo>
                                <a:lnTo>
                                  <a:pt x="28592" y="2929"/>
                                </a:lnTo>
                                <a:lnTo>
                                  <a:pt x="3967" y="33170"/>
                                </a:lnTo>
                                <a:lnTo>
                                  <a:pt x="0" y="30241"/>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0" name="Shape 3140"/>
                        <wps:cNvSpPr/>
                        <wps:spPr>
                          <a:xfrm>
                            <a:off x="2791284" y="48624"/>
                            <a:ext cx="27797" cy="32203"/>
                          </a:xfrm>
                          <a:custGeom>
                            <a:avLst/>
                            <a:gdLst/>
                            <a:ahLst/>
                            <a:cxnLst/>
                            <a:rect l="0" t="0" r="0" b="0"/>
                            <a:pathLst>
                              <a:path w="27797" h="32203">
                                <a:moveTo>
                                  <a:pt x="23831" y="0"/>
                                </a:moveTo>
                                <a:lnTo>
                                  <a:pt x="27797" y="2930"/>
                                </a:lnTo>
                                <a:lnTo>
                                  <a:pt x="3967" y="32203"/>
                                </a:lnTo>
                                <a:lnTo>
                                  <a:pt x="0" y="29274"/>
                                </a:lnTo>
                                <a:lnTo>
                                  <a:pt x="238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1" name="Shape 3141"/>
                        <wps:cNvSpPr/>
                        <wps:spPr>
                          <a:xfrm>
                            <a:off x="2802733" y="3547354"/>
                            <a:ext cx="9262" cy="16977"/>
                          </a:xfrm>
                          <a:custGeom>
                            <a:avLst/>
                            <a:gdLst/>
                            <a:ahLst/>
                            <a:cxnLst/>
                            <a:rect l="0" t="0" r="0" b="0"/>
                            <a:pathLst>
                              <a:path w="9262" h="16977">
                                <a:moveTo>
                                  <a:pt x="4856" y="0"/>
                                </a:moveTo>
                                <a:lnTo>
                                  <a:pt x="9262" y="15747"/>
                                </a:lnTo>
                                <a:lnTo>
                                  <a:pt x="4406" y="16977"/>
                                </a:lnTo>
                                <a:lnTo>
                                  <a:pt x="0" y="1231"/>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2" name="Shape 3142"/>
                        <wps:cNvSpPr/>
                        <wps:spPr>
                          <a:xfrm>
                            <a:off x="2788521" y="3496518"/>
                            <a:ext cx="15196" cy="38201"/>
                          </a:xfrm>
                          <a:custGeom>
                            <a:avLst/>
                            <a:gdLst/>
                            <a:ahLst/>
                            <a:cxnLst/>
                            <a:rect l="0" t="0" r="0" b="0"/>
                            <a:pathLst>
                              <a:path w="15196" h="38201">
                                <a:moveTo>
                                  <a:pt x="4856" y="0"/>
                                </a:moveTo>
                                <a:lnTo>
                                  <a:pt x="15196" y="36971"/>
                                </a:lnTo>
                                <a:lnTo>
                                  <a:pt x="10340" y="38201"/>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3" name="Shape 3143"/>
                        <wps:cNvSpPr/>
                        <wps:spPr>
                          <a:xfrm>
                            <a:off x="2774308" y="3445672"/>
                            <a:ext cx="15186" cy="38212"/>
                          </a:xfrm>
                          <a:custGeom>
                            <a:avLst/>
                            <a:gdLst/>
                            <a:ahLst/>
                            <a:cxnLst/>
                            <a:rect l="0" t="0" r="0" b="0"/>
                            <a:pathLst>
                              <a:path w="15186" h="38212">
                                <a:moveTo>
                                  <a:pt x="4856" y="0"/>
                                </a:moveTo>
                                <a:lnTo>
                                  <a:pt x="15186" y="36976"/>
                                </a:lnTo>
                                <a:lnTo>
                                  <a:pt x="1033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4" name="Shape 3144"/>
                        <wps:cNvSpPr/>
                        <wps:spPr>
                          <a:xfrm>
                            <a:off x="2760085" y="3394836"/>
                            <a:ext cx="15196" cy="38202"/>
                          </a:xfrm>
                          <a:custGeom>
                            <a:avLst/>
                            <a:gdLst/>
                            <a:ahLst/>
                            <a:cxnLst/>
                            <a:rect l="0" t="0" r="0" b="0"/>
                            <a:pathLst>
                              <a:path w="15196" h="38202">
                                <a:moveTo>
                                  <a:pt x="4856" y="0"/>
                                </a:moveTo>
                                <a:lnTo>
                                  <a:pt x="1519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5" name="Shape 3145"/>
                        <wps:cNvSpPr/>
                        <wps:spPr>
                          <a:xfrm>
                            <a:off x="2745872" y="3344000"/>
                            <a:ext cx="15196" cy="38202"/>
                          </a:xfrm>
                          <a:custGeom>
                            <a:avLst/>
                            <a:gdLst/>
                            <a:ahLst/>
                            <a:cxnLst/>
                            <a:rect l="0" t="0" r="0" b="0"/>
                            <a:pathLst>
                              <a:path w="15196" h="38202">
                                <a:moveTo>
                                  <a:pt x="4856" y="0"/>
                                </a:moveTo>
                                <a:lnTo>
                                  <a:pt x="15196" y="36967"/>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6" name="Shape 3146"/>
                        <wps:cNvSpPr/>
                        <wps:spPr>
                          <a:xfrm>
                            <a:off x="2731660" y="3293154"/>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7" name="Shape 3147"/>
                        <wps:cNvSpPr/>
                        <wps:spPr>
                          <a:xfrm>
                            <a:off x="2717447" y="3242318"/>
                            <a:ext cx="15186" cy="38202"/>
                          </a:xfrm>
                          <a:custGeom>
                            <a:avLst/>
                            <a:gdLst/>
                            <a:ahLst/>
                            <a:cxnLst/>
                            <a:rect l="0" t="0" r="0" b="0"/>
                            <a:pathLst>
                              <a:path w="15186" h="38202">
                                <a:moveTo>
                                  <a:pt x="4856" y="0"/>
                                </a:moveTo>
                                <a:lnTo>
                                  <a:pt x="15186" y="36977"/>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8" name="Shape 3148"/>
                        <wps:cNvSpPr/>
                        <wps:spPr>
                          <a:xfrm>
                            <a:off x="2703235" y="3191482"/>
                            <a:ext cx="15186" cy="38202"/>
                          </a:xfrm>
                          <a:custGeom>
                            <a:avLst/>
                            <a:gdLst/>
                            <a:ahLst/>
                            <a:cxnLst/>
                            <a:rect l="0" t="0" r="0" b="0"/>
                            <a:pathLst>
                              <a:path w="15186" h="38202">
                                <a:moveTo>
                                  <a:pt x="4845" y="0"/>
                                </a:moveTo>
                                <a:lnTo>
                                  <a:pt x="15186" y="36966"/>
                                </a:lnTo>
                                <a:lnTo>
                                  <a:pt x="10330" y="38202"/>
                                </a:lnTo>
                                <a:lnTo>
                                  <a:pt x="0" y="1226"/>
                                </a:lnTo>
                                <a:lnTo>
                                  <a:pt x="4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9" name="Shape 3149"/>
                        <wps:cNvSpPr/>
                        <wps:spPr>
                          <a:xfrm>
                            <a:off x="2689012" y="3140636"/>
                            <a:ext cx="15197" cy="38212"/>
                          </a:xfrm>
                          <a:custGeom>
                            <a:avLst/>
                            <a:gdLst/>
                            <a:ahLst/>
                            <a:cxnLst/>
                            <a:rect l="0" t="0" r="0" b="0"/>
                            <a:pathLst>
                              <a:path w="15197" h="38212">
                                <a:moveTo>
                                  <a:pt x="4856" y="0"/>
                                </a:moveTo>
                                <a:lnTo>
                                  <a:pt x="15197" y="36977"/>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0" name="Shape 3150"/>
                        <wps:cNvSpPr/>
                        <wps:spPr>
                          <a:xfrm>
                            <a:off x="2674800" y="3089800"/>
                            <a:ext cx="15196" cy="38202"/>
                          </a:xfrm>
                          <a:custGeom>
                            <a:avLst/>
                            <a:gdLst/>
                            <a:ahLst/>
                            <a:cxnLst/>
                            <a:rect l="0" t="0" r="0" b="0"/>
                            <a:pathLst>
                              <a:path w="15196" h="38202">
                                <a:moveTo>
                                  <a:pt x="4856" y="0"/>
                                </a:moveTo>
                                <a:lnTo>
                                  <a:pt x="1519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1" name="Shape 3151"/>
                        <wps:cNvSpPr/>
                        <wps:spPr>
                          <a:xfrm>
                            <a:off x="2660587" y="3038963"/>
                            <a:ext cx="15196" cy="38202"/>
                          </a:xfrm>
                          <a:custGeom>
                            <a:avLst/>
                            <a:gdLst/>
                            <a:ahLst/>
                            <a:cxnLst/>
                            <a:rect l="0" t="0" r="0" b="0"/>
                            <a:pathLst>
                              <a:path w="15196" h="38202">
                                <a:moveTo>
                                  <a:pt x="4856" y="0"/>
                                </a:moveTo>
                                <a:lnTo>
                                  <a:pt x="15196" y="36967"/>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2" name="Shape 3152"/>
                        <wps:cNvSpPr/>
                        <wps:spPr>
                          <a:xfrm>
                            <a:off x="2646375" y="2988118"/>
                            <a:ext cx="15186" cy="38212"/>
                          </a:xfrm>
                          <a:custGeom>
                            <a:avLst/>
                            <a:gdLst/>
                            <a:ahLst/>
                            <a:cxnLst/>
                            <a:rect l="0" t="0" r="0" b="0"/>
                            <a:pathLst>
                              <a:path w="15186" h="38212">
                                <a:moveTo>
                                  <a:pt x="4856" y="0"/>
                                </a:moveTo>
                                <a:lnTo>
                                  <a:pt x="1518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3" name="Shape 3153"/>
                        <wps:cNvSpPr/>
                        <wps:spPr>
                          <a:xfrm>
                            <a:off x="2632162" y="2937281"/>
                            <a:ext cx="15186" cy="38202"/>
                          </a:xfrm>
                          <a:custGeom>
                            <a:avLst/>
                            <a:gdLst/>
                            <a:ahLst/>
                            <a:cxnLst/>
                            <a:rect l="0" t="0" r="0" b="0"/>
                            <a:pathLst>
                              <a:path w="15186" h="38202">
                                <a:moveTo>
                                  <a:pt x="4845" y="0"/>
                                </a:moveTo>
                                <a:lnTo>
                                  <a:pt x="15186" y="36977"/>
                                </a:lnTo>
                                <a:lnTo>
                                  <a:pt x="10330" y="38202"/>
                                </a:lnTo>
                                <a:lnTo>
                                  <a:pt x="0" y="1236"/>
                                </a:lnTo>
                                <a:lnTo>
                                  <a:pt x="4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4" name="Shape 3154"/>
                        <wps:cNvSpPr/>
                        <wps:spPr>
                          <a:xfrm>
                            <a:off x="2617939" y="2886446"/>
                            <a:ext cx="15197" cy="38202"/>
                          </a:xfrm>
                          <a:custGeom>
                            <a:avLst/>
                            <a:gdLst/>
                            <a:ahLst/>
                            <a:cxnLst/>
                            <a:rect l="0" t="0" r="0" b="0"/>
                            <a:pathLst>
                              <a:path w="15197" h="38202">
                                <a:moveTo>
                                  <a:pt x="4856" y="0"/>
                                </a:moveTo>
                                <a:lnTo>
                                  <a:pt x="15197" y="3696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5" name="Shape 3155"/>
                        <wps:cNvSpPr/>
                        <wps:spPr>
                          <a:xfrm>
                            <a:off x="2603726" y="2835600"/>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6" name="Shape 3156"/>
                        <wps:cNvSpPr/>
                        <wps:spPr>
                          <a:xfrm>
                            <a:off x="2589514" y="2784763"/>
                            <a:ext cx="15196" cy="38202"/>
                          </a:xfrm>
                          <a:custGeom>
                            <a:avLst/>
                            <a:gdLst/>
                            <a:ahLst/>
                            <a:cxnLst/>
                            <a:rect l="0" t="0" r="0" b="0"/>
                            <a:pathLst>
                              <a:path w="15196" h="38202">
                                <a:moveTo>
                                  <a:pt x="4856" y="0"/>
                                </a:moveTo>
                                <a:lnTo>
                                  <a:pt x="15196" y="36976"/>
                                </a:lnTo>
                                <a:lnTo>
                                  <a:pt x="10340" y="3820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 name="Shape 3157"/>
                        <wps:cNvSpPr/>
                        <wps:spPr>
                          <a:xfrm>
                            <a:off x="2575301" y="2733928"/>
                            <a:ext cx="15186" cy="38202"/>
                          </a:xfrm>
                          <a:custGeom>
                            <a:avLst/>
                            <a:gdLst/>
                            <a:ahLst/>
                            <a:cxnLst/>
                            <a:rect l="0" t="0" r="0" b="0"/>
                            <a:pathLst>
                              <a:path w="15186" h="38202">
                                <a:moveTo>
                                  <a:pt x="4856" y="0"/>
                                </a:moveTo>
                                <a:lnTo>
                                  <a:pt x="1518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 name="Shape 3158"/>
                        <wps:cNvSpPr/>
                        <wps:spPr>
                          <a:xfrm>
                            <a:off x="2561089" y="2683081"/>
                            <a:ext cx="15186" cy="38212"/>
                          </a:xfrm>
                          <a:custGeom>
                            <a:avLst/>
                            <a:gdLst/>
                            <a:ahLst/>
                            <a:cxnLst/>
                            <a:rect l="0" t="0" r="0" b="0"/>
                            <a:pathLst>
                              <a:path w="15186" h="38212">
                                <a:moveTo>
                                  <a:pt x="4845" y="0"/>
                                </a:moveTo>
                                <a:lnTo>
                                  <a:pt x="15186" y="36977"/>
                                </a:lnTo>
                                <a:lnTo>
                                  <a:pt x="10329" y="38212"/>
                                </a:lnTo>
                                <a:lnTo>
                                  <a:pt x="0" y="1236"/>
                                </a:lnTo>
                                <a:lnTo>
                                  <a:pt x="4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9" name="Shape 3159"/>
                        <wps:cNvSpPr/>
                        <wps:spPr>
                          <a:xfrm>
                            <a:off x="2546866" y="2632246"/>
                            <a:ext cx="15196" cy="38202"/>
                          </a:xfrm>
                          <a:custGeom>
                            <a:avLst/>
                            <a:gdLst/>
                            <a:ahLst/>
                            <a:cxnLst/>
                            <a:rect l="0" t="0" r="0" b="0"/>
                            <a:pathLst>
                              <a:path w="15196" h="38202">
                                <a:moveTo>
                                  <a:pt x="4856" y="0"/>
                                </a:moveTo>
                                <a:lnTo>
                                  <a:pt x="15196" y="36976"/>
                                </a:lnTo>
                                <a:lnTo>
                                  <a:pt x="10340" y="3820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0" name="Shape 3160"/>
                        <wps:cNvSpPr/>
                        <wps:spPr>
                          <a:xfrm>
                            <a:off x="2532653" y="2581409"/>
                            <a:ext cx="15196" cy="38202"/>
                          </a:xfrm>
                          <a:custGeom>
                            <a:avLst/>
                            <a:gdLst/>
                            <a:ahLst/>
                            <a:cxnLst/>
                            <a:rect l="0" t="0" r="0" b="0"/>
                            <a:pathLst>
                              <a:path w="15196" h="38202">
                                <a:moveTo>
                                  <a:pt x="4856" y="0"/>
                                </a:moveTo>
                                <a:lnTo>
                                  <a:pt x="15196" y="36977"/>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1" name="Shape 3161"/>
                        <wps:cNvSpPr/>
                        <wps:spPr>
                          <a:xfrm>
                            <a:off x="2518441" y="2530563"/>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2" name="Shape 3162"/>
                        <wps:cNvSpPr/>
                        <wps:spPr>
                          <a:xfrm>
                            <a:off x="2504229" y="2479728"/>
                            <a:ext cx="15186" cy="38202"/>
                          </a:xfrm>
                          <a:custGeom>
                            <a:avLst/>
                            <a:gdLst/>
                            <a:ahLst/>
                            <a:cxnLst/>
                            <a:rect l="0" t="0" r="0" b="0"/>
                            <a:pathLst>
                              <a:path w="15186" h="38202">
                                <a:moveTo>
                                  <a:pt x="4856" y="0"/>
                                </a:moveTo>
                                <a:lnTo>
                                  <a:pt x="15186" y="36976"/>
                                </a:lnTo>
                                <a:lnTo>
                                  <a:pt x="10340" y="38202"/>
                                </a:lnTo>
                                <a:lnTo>
                                  <a:pt x="0" y="1235"/>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3" name="Shape 3163"/>
                        <wps:cNvSpPr/>
                        <wps:spPr>
                          <a:xfrm>
                            <a:off x="2490016" y="2428891"/>
                            <a:ext cx="15186" cy="38202"/>
                          </a:xfrm>
                          <a:custGeom>
                            <a:avLst/>
                            <a:gdLst/>
                            <a:ahLst/>
                            <a:cxnLst/>
                            <a:rect l="0" t="0" r="0" b="0"/>
                            <a:pathLst>
                              <a:path w="15186" h="38202">
                                <a:moveTo>
                                  <a:pt x="4846" y="0"/>
                                </a:moveTo>
                                <a:lnTo>
                                  <a:pt x="15186" y="36976"/>
                                </a:lnTo>
                                <a:lnTo>
                                  <a:pt x="10330" y="38202"/>
                                </a:lnTo>
                                <a:lnTo>
                                  <a:pt x="0" y="1226"/>
                                </a:lnTo>
                                <a:lnTo>
                                  <a:pt x="48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4" name="Shape 3164"/>
                        <wps:cNvSpPr/>
                        <wps:spPr>
                          <a:xfrm>
                            <a:off x="2475793" y="2378055"/>
                            <a:ext cx="15196" cy="38202"/>
                          </a:xfrm>
                          <a:custGeom>
                            <a:avLst/>
                            <a:gdLst/>
                            <a:ahLst/>
                            <a:cxnLst/>
                            <a:rect l="0" t="0" r="0" b="0"/>
                            <a:pathLst>
                              <a:path w="15196" h="38202">
                                <a:moveTo>
                                  <a:pt x="4856" y="0"/>
                                </a:moveTo>
                                <a:lnTo>
                                  <a:pt x="15196" y="3696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5" name="Shape 3165"/>
                        <wps:cNvSpPr/>
                        <wps:spPr>
                          <a:xfrm>
                            <a:off x="2461580" y="2327209"/>
                            <a:ext cx="15196" cy="38202"/>
                          </a:xfrm>
                          <a:custGeom>
                            <a:avLst/>
                            <a:gdLst/>
                            <a:ahLst/>
                            <a:cxnLst/>
                            <a:rect l="0" t="0" r="0" b="0"/>
                            <a:pathLst>
                              <a:path w="15196" h="38202">
                                <a:moveTo>
                                  <a:pt x="4856" y="0"/>
                                </a:moveTo>
                                <a:lnTo>
                                  <a:pt x="15196" y="36976"/>
                                </a:lnTo>
                                <a:lnTo>
                                  <a:pt x="10340" y="3820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6" name="Shape 3166"/>
                        <wps:cNvSpPr/>
                        <wps:spPr>
                          <a:xfrm>
                            <a:off x="2447368" y="2276373"/>
                            <a:ext cx="15196" cy="38202"/>
                          </a:xfrm>
                          <a:custGeom>
                            <a:avLst/>
                            <a:gdLst/>
                            <a:ahLst/>
                            <a:cxnLst/>
                            <a:rect l="0" t="0" r="0" b="0"/>
                            <a:pathLst>
                              <a:path w="15196" h="38202">
                                <a:moveTo>
                                  <a:pt x="4856" y="0"/>
                                </a:moveTo>
                                <a:lnTo>
                                  <a:pt x="1519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7" name="Shape 3167"/>
                        <wps:cNvSpPr/>
                        <wps:spPr>
                          <a:xfrm>
                            <a:off x="2433155" y="2225537"/>
                            <a:ext cx="15186" cy="38202"/>
                          </a:xfrm>
                          <a:custGeom>
                            <a:avLst/>
                            <a:gdLst/>
                            <a:ahLst/>
                            <a:cxnLst/>
                            <a:rect l="0" t="0" r="0" b="0"/>
                            <a:pathLst>
                              <a:path w="15186" h="38202">
                                <a:moveTo>
                                  <a:pt x="4856" y="0"/>
                                </a:moveTo>
                                <a:lnTo>
                                  <a:pt x="15186" y="3696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8" name="Shape 3168"/>
                        <wps:cNvSpPr/>
                        <wps:spPr>
                          <a:xfrm>
                            <a:off x="2418943" y="2174691"/>
                            <a:ext cx="15186" cy="38212"/>
                          </a:xfrm>
                          <a:custGeom>
                            <a:avLst/>
                            <a:gdLst/>
                            <a:ahLst/>
                            <a:cxnLst/>
                            <a:rect l="0" t="0" r="0" b="0"/>
                            <a:pathLst>
                              <a:path w="15186" h="38212">
                                <a:moveTo>
                                  <a:pt x="4845" y="0"/>
                                </a:moveTo>
                                <a:lnTo>
                                  <a:pt x="15186" y="36976"/>
                                </a:lnTo>
                                <a:lnTo>
                                  <a:pt x="10330" y="38212"/>
                                </a:lnTo>
                                <a:lnTo>
                                  <a:pt x="0" y="1236"/>
                                </a:lnTo>
                                <a:lnTo>
                                  <a:pt x="4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9" name="Shape 3169"/>
                        <wps:cNvSpPr/>
                        <wps:spPr>
                          <a:xfrm>
                            <a:off x="2404720" y="2123855"/>
                            <a:ext cx="15196" cy="38202"/>
                          </a:xfrm>
                          <a:custGeom>
                            <a:avLst/>
                            <a:gdLst/>
                            <a:ahLst/>
                            <a:cxnLst/>
                            <a:rect l="0" t="0" r="0" b="0"/>
                            <a:pathLst>
                              <a:path w="15196" h="38202">
                                <a:moveTo>
                                  <a:pt x="4856" y="0"/>
                                </a:moveTo>
                                <a:lnTo>
                                  <a:pt x="1519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0" name="Shape 3170"/>
                        <wps:cNvSpPr/>
                        <wps:spPr>
                          <a:xfrm>
                            <a:off x="2390508" y="2073019"/>
                            <a:ext cx="15196" cy="38202"/>
                          </a:xfrm>
                          <a:custGeom>
                            <a:avLst/>
                            <a:gdLst/>
                            <a:ahLst/>
                            <a:cxnLst/>
                            <a:rect l="0" t="0" r="0" b="0"/>
                            <a:pathLst>
                              <a:path w="15196" h="38202">
                                <a:moveTo>
                                  <a:pt x="4856" y="0"/>
                                </a:moveTo>
                                <a:lnTo>
                                  <a:pt x="15196" y="3696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1" name="Shape 3171"/>
                        <wps:cNvSpPr/>
                        <wps:spPr>
                          <a:xfrm>
                            <a:off x="2376295" y="2022173"/>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2" name="Shape 3172"/>
                        <wps:cNvSpPr/>
                        <wps:spPr>
                          <a:xfrm>
                            <a:off x="2362082" y="1971337"/>
                            <a:ext cx="15186" cy="38202"/>
                          </a:xfrm>
                          <a:custGeom>
                            <a:avLst/>
                            <a:gdLst/>
                            <a:ahLst/>
                            <a:cxnLst/>
                            <a:rect l="0" t="0" r="0" b="0"/>
                            <a:pathLst>
                              <a:path w="15186" h="38202">
                                <a:moveTo>
                                  <a:pt x="4856" y="0"/>
                                </a:moveTo>
                                <a:lnTo>
                                  <a:pt x="1518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3" name="Shape 3173"/>
                        <wps:cNvSpPr/>
                        <wps:spPr>
                          <a:xfrm>
                            <a:off x="2347870" y="1920501"/>
                            <a:ext cx="15186" cy="38202"/>
                          </a:xfrm>
                          <a:custGeom>
                            <a:avLst/>
                            <a:gdLst/>
                            <a:ahLst/>
                            <a:cxnLst/>
                            <a:rect l="0" t="0" r="0" b="0"/>
                            <a:pathLst>
                              <a:path w="15186" h="38202">
                                <a:moveTo>
                                  <a:pt x="4845" y="0"/>
                                </a:moveTo>
                                <a:lnTo>
                                  <a:pt x="15186" y="36967"/>
                                </a:lnTo>
                                <a:lnTo>
                                  <a:pt x="10330" y="38202"/>
                                </a:lnTo>
                                <a:lnTo>
                                  <a:pt x="0" y="1226"/>
                                </a:lnTo>
                                <a:lnTo>
                                  <a:pt x="4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4" name="Shape 3174"/>
                        <wps:cNvSpPr/>
                        <wps:spPr>
                          <a:xfrm>
                            <a:off x="2333647" y="1869655"/>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5" name="Shape 3175"/>
                        <wps:cNvSpPr/>
                        <wps:spPr>
                          <a:xfrm>
                            <a:off x="2319435" y="1818819"/>
                            <a:ext cx="15196" cy="38202"/>
                          </a:xfrm>
                          <a:custGeom>
                            <a:avLst/>
                            <a:gdLst/>
                            <a:ahLst/>
                            <a:cxnLst/>
                            <a:rect l="0" t="0" r="0" b="0"/>
                            <a:pathLst>
                              <a:path w="15196" h="38202">
                                <a:moveTo>
                                  <a:pt x="4856" y="0"/>
                                </a:moveTo>
                                <a:lnTo>
                                  <a:pt x="15196" y="36976"/>
                                </a:lnTo>
                                <a:lnTo>
                                  <a:pt x="10340" y="3820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6" name="Shape 3176"/>
                        <wps:cNvSpPr/>
                        <wps:spPr>
                          <a:xfrm>
                            <a:off x="2305221" y="1767983"/>
                            <a:ext cx="15197" cy="38202"/>
                          </a:xfrm>
                          <a:custGeom>
                            <a:avLst/>
                            <a:gdLst/>
                            <a:ahLst/>
                            <a:cxnLst/>
                            <a:rect l="0" t="0" r="0" b="0"/>
                            <a:pathLst>
                              <a:path w="15197" h="38202">
                                <a:moveTo>
                                  <a:pt x="4856" y="0"/>
                                </a:moveTo>
                                <a:lnTo>
                                  <a:pt x="15197"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7" name="Shape 3177"/>
                        <wps:cNvSpPr/>
                        <wps:spPr>
                          <a:xfrm>
                            <a:off x="2291009" y="1717137"/>
                            <a:ext cx="15186" cy="38212"/>
                          </a:xfrm>
                          <a:custGeom>
                            <a:avLst/>
                            <a:gdLst/>
                            <a:ahLst/>
                            <a:cxnLst/>
                            <a:rect l="0" t="0" r="0" b="0"/>
                            <a:pathLst>
                              <a:path w="15186" h="38212">
                                <a:moveTo>
                                  <a:pt x="4856" y="0"/>
                                </a:moveTo>
                                <a:lnTo>
                                  <a:pt x="15186" y="36976"/>
                                </a:lnTo>
                                <a:lnTo>
                                  <a:pt x="10330" y="38212"/>
                                </a:lnTo>
                                <a:lnTo>
                                  <a:pt x="0" y="1235"/>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8" name="Shape 3178"/>
                        <wps:cNvSpPr/>
                        <wps:spPr>
                          <a:xfrm>
                            <a:off x="2276786" y="1666301"/>
                            <a:ext cx="15196" cy="38202"/>
                          </a:xfrm>
                          <a:custGeom>
                            <a:avLst/>
                            <a:gdLst/>
                            <a:ahLst/>
                            <a:cxnLst/>
                            <a:rect l="0" t="0" r="0" b="0"/>
                            <a:pathLst>
                              <a:path w="15196" h="38202">
                                <a:moveTo>
                                  <a:pt x="4856" y="0"/>
                                </a:moveTo>
                                <a:lnTo>
                                  <a:pt x="15196" y="36976"/>
                                </a:lnTo>
                                <a:lnTo>
                                  <a:pt x="10340" y="3820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9" name="Shape 3179"/>
                        <wps:cNvSpPr/>
                        <wps:spPr>
                          <a:xfrm>
                            <a:off x="2262574" y="1615465"/>
                            <a:ext cx="15196" cy="38202"/>
                          </a:xfrm>
                          <a:custGeom>
                            <a:avLst/>
                            <a:gdLst/>
                            <a:ahLst/>
                            <a:cxnLst/>
                            <a:rect l="0" t="0" r="0" b="0"/>
                            <a:pathLst>
                              <a:path w="15196" h="38202">
                                <a:moveTo>
                                  <a:pt x="4856" y="0"/>
                                </a:moveTo>
                                <a:lnTo>
                                  <a:pt x="1519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0" name="Shape 3180"/>
                        <wps:cNvSpPr/>
                        <wps:spPr>
                          <a:xfrm>
                            <a:off x="2248361" y="1564619"/>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1" name="Shape 3181"/>
                        <wps:cNvSpPr/>
                        <wps:spPr>
                          <a:xfrm>
                            <a:off x="2234149" y="1513783"/>
                            <a:ext cx="15196" cy="38202"/>
                          </a:xfrm>
                          <a:custGeom>
                            <a:avLst/>
                            <a:gdLst/>
                            <a:ahLst/>
                            <a:cxnLst/>
                            <a:rect l="0" t="0" r="0" b="0"/>
                            <a:pathLst>
                              <a:path w="15196" h="38202">
                                <a:moveTo>
                                  <a:pt x="4856" y="0"/>
                                </a:moveTo>
                                <a:lnTo>
                                  <a:pt x="15196" y="36976"/>
                                </a:lnTo>
                                <a:lnTo>
                                  <a:pt x="10340" y="38202"/>
                                </a:lnTo>
                                <a:lnTo>
                                  <a:pt x="0" y="1235"/>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2" name="Shape 3182"/>
                        <wps:cNvSpPr/>
                        <wps:spPr>
                          <a:xfrm>
                            <a:off x="2219936" y="1462947"/>
                            <a:ext cx="15186" cy="38202"/>
                          </a:xfrm>
                          <a:custGeom>
                            <a:avLst/>
                            <a:gdLst/>
                            <a:ahLst/>
                            <a:cxnLst/>
                            <a:rect l="0" t="0" r="0" b="0"/>
                            <a:pathLst>
                              <a:path w="15186" h="38202">
                                <a:moveTo>
                                  <a:pt x="4856" y="0"/>
                                </a:moveTo>
                                <a:lnTo>
                                  <a:pt x="15186" y="36976"/>
                                </a:lnTo>
                                <a:lnTo>
                                  <a:pt x="1033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3" name="Shape 3183"/>
                        <wps:cNvSpPr/>
                        <wps:spPr>
                          <a:xfrm>
                            <a:off x="2205713" y="1412111"/>
                            <a:ext cx="15196" cy="38202"/>
                          </a:xfrm>
                          <a:custGeom>
                            <a:avLst/>
                            <a:gdLst/>
                            <a:ahLst/>
                            <a:cxnLst/>
                            <a:rect l="0" t="0" r="0" b="0"/>
                            <a:pathLst>
                              <a:path w="15196" h="38202">
                                <a:moveTo>
                                  <a:pt x="4856" y="0"/>
                                </a:moveTo>
                                <a:lnTo>
                                  <a:pt x="15196" y="3696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4" name="Shape 3184"/>
                        <wps:cNvSpPr/>
                        <wps:spPr>
                          <a:xfrm>
                            <a:off x="2191501" y="1361265"/>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5" name="Shape 3185"/>
                        <wps:cNvSpPr/>
                        <wps:spPr>
                          <a:xfrm>
                            <a:off x="2177288" y="1310429"/>
                            <a:ext cx="15196" cy="38202"/>
                          </a:xfrm>
                          <a:custGeom>
                            <a:avLst/>
                            <a:gdLst/>
                            <a:ahLst/>
                            <a:cxnLst/>
                            <a:rect l="0" t="0" r="0" b="0"/>
                            <a:pathLst>
                              <a:path w="15196" h="38202">
                                <a:moveTo>
                                  <a:pt x="4856" y="0"/>
                                </a:moveTo>
                                <a:lnTo>
                                  <a:pt x="1519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6" name="Shape 3186"/>
                        <wps:cNvSpPr/>
                        <wps:spPr>
                          <a:xfrm>
                            <a:off x="2163076" y="1259593"/>
                            <a:ext cx="15196" cy="38202"/>
                          </a:xfrm>
                          <a:custGeom>
                            <a:avLst/>
                            <a:gdLst/>
                            <a:ahLst/>
                            <a:cxnLst/>
                            <a:rect l="0" t="0" r="0" b="0"/>
                            <a:pathLst>
                              <a:path w="15196" h="38202">
                                <a:moveTo>
                                  <a:pt x="4856" y="0"/>
                                </a:moveTo>
                                <a:lnTo>
                                  <a:pt x="15196" y="3696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7" name="Shape 3187"/>
                        <wps:cNvSpPr/>
                        <wps:spPr>
                          <a:xfrm>
                            <a:off x="2148863" y="1208746"/>
                            <a:ext cx="15186" cy="38212"/>
                          </a:xfrm>
                          <a:custGeom>
                            <a:avLst/>
                            <a:gdLst/>
                            <a:ahLst/>
                            <a:cxnLst/>
                            <a:rect l="0" t="0" r="0" b="0"/>
                            <a:pathLst>
                              <a:path w="15186" h="38212">
                                <a:moveTo>
                                  <a:pt x="4846" y="0"/>
                                </a:moveTo>
                                <a:lnTo>
                                  <a:pt x="15186" y="36976"/>
                                </a:lnTo>
                                <a:lnTo>
                                  <a:pt x="10330" y="38212"/>
                                </a:lnTo>
                                <a:lnTo>
                                  <a:pt x="0" y="1236"/>
                                </a:lnTo>
                                <a:lnTo>
                                  <a:pt x="48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8" name="Shape 3188"/>
                        <wps:cNvSpPr/>
                        <wps:spPr>
                          <a:xfrm>
                            <a:off x="2134640" y="1157910"/>
                            <a:ext cx="15196" cy="38202"/>
                          </a:xfrm>
                          <a:custGeom>
                            <a:avLst/>
                            <a:gdLst/>
                            <a:ahLst/>
                            <a:cxnLst/>
                            <a:rect l="0" t="0" r="0" b="0"/>
                            <a:pathLst>
                              <a:path w="15196" h="38202">
                                <a:moveTo>
                                  <a:pt x="4856" y="0"/>
                                </a:moveTo>
                                <a:lnTo>
                                  <a:pt x="1519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9" name="Shape 3189"/>
                        <wps:cNvSpPr/>
                        <wps:spPr>
                          <a:xfrm>
                            <a:off x="2120428" y="1107074"/>
                            <a:ext cx="15196" cy="38202"/>
                          </a:xfrm>
                          <a:custGeom>
                            <a:avLst/>
                            <a:gdLst/>
                            <a:ahLst/>
                            <a:cxnLst/>
                            <a:rect l="0" t="0" r="0" b="0"/>
                            <a:pathLst>
                              <a:path w="15196" h="38202">
                                <a:moveTo>
                                  <a:pt x="4856" y="0"/>
                                </a:moveTo>
                                <a:lnTo>
                                  <a:pt x="15196" y="3696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0" name="Shape 3190"/>
                        <wps:cNvSpPr/>
                        <wps:spPr>
                          <a:xfrm>
                            <a:off x="2106215" y="1056228"/>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1" name="Rectangle 3191"/>
                        <wps:cNvSpPr/>
                        <wps:spPr>
                          <a:xfrm>
                            <a:off x="597491" y="1458883"/>
                            <a:ext cx="1355959" cy="203938"/>
                          </a:xfrm>
                          <a:prstGeom prst="rect">
                            <a:avLst/>
                          </a:prstGeom>
                          <a:ln>
                            <a:noFill/>
                          </a:ln>
                        </wps:spPr>
                        <wps:txbx>
                          <w:txbxContent>
                            <w:p w14:paraId="0F1A8AF9" w14:textId="77777777" w:rsidR="00653544" w:rsidRDefault="00653544">
                              <w:pPr>
                                <w:spacing w:after="160" w:line="259" w:lineRule="auto"/>
                                <w:ind w:left="0" w:right="0" w:firstLine="0"/>
                                <w:jc w:val="left"/>
                              </w:pPr>
                              <w:r>
                                <w:rPr>
                                  <w:rFonts w:ascii="Arial" w:eastAsia="Arial" w:hAnsi="Arial" w:cs="Arial"/>
                                  <w:b/>
                                  <w:color w:val="FFFFFF"/>
                                  <w:sz w:val="22"/>
                                </w:rPr>
                                <w:t>Plug formation</w:t>
                              </w:r>
                            </w:p>
                          </w:txbxContent>
                        </wps:txbx>
                        <wps:bodyPr horzOverflow="overflow" vert="horz" lIns="0" tIns="0" rIns="0" bIns="0" rtlCol="0">
                          <a:noAutofit/>
                        </wps:bodyPr>
                      </wps:wsp>
                      <wps:wsp>
                        <wps:cNvPr id="3192" name="Rectangle 3192"/>
                        <wps:cNvSpPr/>
                        <wps:spPr>
                          <a:xfrm>
                            <a:off x="525256" y="1623936"/>
                            <a:ext cx="223800" cy="203939"/>
                          </a:xfrm>
                          <a:prstGeom prst="rect">
                            <a:avLst/>
                          </a:prstGeom>
                          <a:ln>
                            <a:noFill/>
                          </a:ln>
                        </wps:spPr>
                        <wps:txbx>
                          <w:txbxContent>
                            <w:p w14:paraId="521E9827" w14:textId="77777777" w:rsidR="00653544" w:rsidRDefault="00653544">
                              <w:pPr>
                                <w:spacing w:after="160" w:line="259" w:lineRule="auto"/>
                                <w:ind w:left="0" w:right="0" w:firstLine="0"/>
                                <w:jc w:val="left"/>
                              </w:pPr>
                              <w:r>
                                <w:rPr>
                                  <w:rFonts w:ascii="Arial" w:eastAsia="Arial" w:hAnsi="Arial" w:cs="Arial"/>
                                  <w:b/>
                                  <w:color w:val="FFFFFF"/>
                                  <w:sz w:val="22"/>
                                </w:rPr>
                                <w:t>by</w:t>
                              </w:r>
                            </w:p>
                          </w:txbxContent>
                        </wps:txbx>
                        <wps:bodyPr horzOverflow="overflow" vert="horz" lIns="0" tIns="0" rIns="0" bIns="0" rtlCol="0">
                          <a:noAutofit/>
                        </wps:bodyPr>
                      </wps:wsp>
                      <wps:wsp>
                        <wps:cNvPr id="3193" name="Rectangle 3193"/>
                        <wps:cNvSpPr/>
                        <wps:spPr>
                          <a:xfrm>
                            <a:off x="733755" y="1623936"/>
                            <a:ext cx="352311" cy="203939"/>
                          </a:xfrm>
                          <a:prstGeom prst="rect">
                            <a:avLst/>
                          </a:prstGeom>
                          <a:ln>
                            <a:noFill/>
                          </a:ln>
                        </wps:spPr>
                        <wps:txbx>
                          <w:txbxContent>
                            <w:p w14:paraId="2EAC69F8" w14:textId="77777777" w:rsidR="00653544" w:rsidRDefault="00653544">
                              <w:pPr>
                                <w:spacing w:after="160" w:line="259" w:lineRule="auto"/>
                                <w:ind w:left="0" w:right="0" w:firstLine="0"/>
                                <w:jc w:val="left"/>
                              </w:pPr>
                              <w:r>
                                <w:rPr>
                                  <w:rFonts w:ascii="Arial" w:eastAsia="Arial" w:hAnsi="Arial" w:cs="Arial"/>
                                  <w:b/>
                                  <w:i/>
                                  <w:color w:val="FFFFFF"/>
                                  <w:sz w:val="22"/>
                                </w:rPr>
                                <w:t>Eco</w:t>
                              </w:r>
                            </w:p>
                          </w:txbxContent>
                        </wps:txbx>
                        <wps:bodyPr horzOverflow="overflow" vert="horz" lIns="0" tIns="0" rIns="0" bIns="0" rtlCol="0">
                          <a:noAutofit/>
                        </wps:bodyPr>
                      </wps:wsp>
                      <wps:wsp>
                        <wps:cNvPr id="3194" name="Rectangle 3194"/>
                        <wps:cNvSpPr/>
                        <wps:spPr>
                          <a:xfrm>
                            <a:off x="998152" y="1623936"/>
                            <a:ext cx="63976" cy="203939"/>
                          </a:xfrm>
                          <a:prstGeom prst="rect">
                            <a:avLst/>
                          </a:prstGeom>
                          <a:ln>
                            <a:noFill/>
                          </a:ln>
                        </wps:spPr>
                        <wps:txbx>
                          <w:txbxContent>
                            <w:p w14:paraId="2E552EA3" w14:textId="77777777" w:rsidR="00653544" w:rsidRDefault="00653544">
                              <w:pPr>
                                <w:spacing w:after="160" w:line="259" w:lineRule="auto"/>
                                <w:ind w:left="0" w:right="0" w:firstLine="0"/>
                                <w:jc w:val="left"/>
                              </w:pPr>
                              <w:r>
                                <w:rPr>
                                  <w:rFonts w:ascii="Arial" w:eastAsia="Arial" w:hAnsi="Arial" w:cs="Arial"/>
                                  <w:b/>
                                  <w:i/>
                                  <w:color w:val="FFFFFF"/>
                                  <w:sz w:val="22"/>
                                </w:rPr>
                                <w:t>-</w:t>
                              </w:r>
                            </w:p>
                          </w:txbxContent>
                        </wps:txbx>
                        <wps:bodyPr horzOverflow="overflow" vert="horz" lIns="0" tIns="0" rIns="0" bIns="0" rtlCol="0">
                          <a:noAutofit/>
                        </wps:bodyPr>
                      </wps:wsp>
                      <wps:wsp>
                        <wps:cNvPr id="3195" name="Rectangle 3195"/>
                        <wps:cNvSpPr/>
                        <wps:spPr>
                          <a:xfrm>
                            <a:off x="1046504" y="1623936"/>
                            <a:ext cx="853350" cy="203939"/>
                          </a:xfrm>
                          <a:prstGeom prst="rect">
                            <a:avLst/>
                          </a:prstGeom>
                          <a:ln>
                            <a:noFill/>
                          </a:ln>
                        </wps:spPr>
                        <wps:txbx>
                          <w:txbxContent>
                            <w:p w14:paraId="12ADB9C8" w14:textId="77777777" w:rsidR="00653544" w:rsidRDefault="00653544">
                              <w:pPr>
                                <w:spacing w:after="160" w:line="259" w:lineRule="auto"/>
                                <w:ind w:left="0" w:right="0" w:firstLine="0"/>
                                <w:jc w:val="left"/>
                              </w:pPr>
                              <w:r>
                                <w:rPr>
                                  <w:rFonts w:ascii="Arial" w:eastAsia="Arial" w:hAnsi="Arial" w:cs="Arial"/>
                                  <w:b/>
                                  <w:i/>
                                  <w:color w:val="FFFFFF"/>
                                  <w:sz w:val="22"/>
                                </w:rPr>
                                <w:t>Nanoseal</w:t>
                              </w:r>
                            </w:p>
                          </w:txbxContent>
                        </wps:txbx>
                        <wps:bodyPr horzOverflow="overflow" vert="horz" lIns="0" tIns="0" rIns="0" bIns="0" rtlCol="0">
                          <a:noAutofit/>
                        </wps:bodyPr>
                      </wps:wsp>
                      <pic:pic xmlns:pic="http://schemas.openxmlformats.org/drawingml/2006/picture">
                        <pic:nvPicPr>
                          <pic:cNvPr id="3197" name="Picture 3197"/>
                          <pic:cNvPicPr/>
                        </pic:nvPicPr>
                        <pic:blipFill>
                          <a:blip r:embed="rId18"/>
                          <a:stretch>
                            <a:fillRect/>
                          </a:stretch>
                        </pic:blipFill>
                        <pic:spPr>
                          <a:xfrm>
                            <a:off x="0" y="1834035"/>
                            <a:ext cx="2116179" cy="1767803"/>
                          </a:xfrm>
                          <a:prstGeom prst="rect">
                            <a:avLst/>
                          </a:prstGeom>
                        </pic:spPr>
                      </pic:pic>
                      <wps:wsp>
                        <wps:cNvPr id="3199" name="Rectangle 3199"/>
                        <wps:cNvSpPr/>
                        <wps:spPr>
                          <a:xfrm>
                            <a:off x="727088" y="3344310"/>
                            <a:ext cx="1057218" cy="203940"/>
                          </a:xfrm>
                          <a:prstGeom prst="rect">
                            <a:avLst/>
                          </a:prstGeom>
                          <a:ln>
                            <a:noFill/>
                          </a:ln>
                        </wps:spPr>
                        <wps:txbx>
                          <w:txbxContent>
                            <w:p w14:paraId="455D0143" w14:textId="77777777" w:rsidR="00653544" w:rsidRDefault="00653544">
                              <w:pPr>
                                <w:spacing w:after="160" w:line="259" w:lineRule="auto"/>
                                <w:ind w:left="0" w:right="0" w:firstLine="0"/>
                                <w:jc w:val="left"/>
                              </w:pPr>
                              <w:r>
                                <w:rPr>
                                  <w:rFonts w:ascii="Arial" w:eastAsia="Arial" w:hAnsi="Arial" w:cs="Arial"/>
                                  <w:b/>
                                  <w:color w:val="FFFFFF"/>
                                  <w:sz w:val="22"/>
                                </w:rPr>
                                <w:t>Nano fibres</w:t>
                              </w:r>
                            </w:p>
                          </w:txbxContent>
                        </wps:txbx>
                        <wps:bodyPr horzOverflow="overflow" vert="horz" lIns="0" tIns="0" rIns="0" bIns="0" rtlCol="0">
                          <a:noAutofit/>
                        </wps:bodyPr>
                      </wps:wsp>
                      <wps:wsp>
                        <wps:cNvPr id="41824" name="Rectangle 41824"/>
                        <wps:cNvSpPr/>
                        <wps:spPr>
                          <a:xfrm>
                            <a:off x="42878" y="3211192"/>
                            <a:ext cx="106846" cy="203938"/>
                          </a:xfrm>
                          <a:prstGeom prst="rect">
                            <a:avLst/>
                          </a:prstGeom>
                          <a:ln>
                            <a:noFill/>
                          </a:ln>
                        </wps:spPr>
                        <wps:txbx>
                          <w:txbxContent>
                            <w:p w14:paraId="34D1AC79" w14:textId="77777777" w:rsidR="00653544" w:rsidRDefault="00653544">
                              <w:pPr>
                                <w:spacing w:after="160" w:line="259" w:lineRule="auto"/>
                                <w:ind w:left="0" w:right="0" w:firstLine="0"/>
                                <w:jc w:val="left"/>
                              </w:pPr>
                              <w:r>
                                <w:rPr>
                                  <w:rFonts w:ascii="Arial" w:eastAsia="Arial" w:hAnsi="Arial" w:cs="Arial"/>
                                  <w:b/>
                                  <w:color w:val="FFFFFF"/>
                                  <w:sz w:val="22"/>
                                </w:rPr>
                                <w:t>1</w:t>
                              </w:r>
                            </w:p>
                          </w:txbxContent>
                        </wps:txbx>
                        <wps:bodyPr horzOverflow="overflow" vert="horz" lIns="0" tIns="0" rIns="0" bIns="0" rtlCol="0">
                          <a:noAutofit/>
                        </wps:bodyPr>
                      </wps:wsp>
                      <wps:wsp>
                        <wps:cNvPr id="41825" name="Rectangle 41825"/>
                        <wps:cNvSpPr/>
                        <wps:spPr>
                          <a:xfrm>
                            <a:off x="123192" y="3211192"/>
                            <a:ext cx="334890" cy="203938"/>
                          </a:xfrm>
                          <a:prstGeom prst="rect">
                            <a:avLst/>
                          </a:prstGeom>
                          <a:ln>
                            <a:noFill/>
                          </a:ln>
                        </wps:spPr>
                        <wps:txbx>
                          <w:txbxContent>
                            <w:p w14:paraId="264DAA2A" w14:textId="77777777" w:rsidR="00653544" w:rsidRDefault="00653544">
                              <w:pPr>
                                <w:spacing w:after="160" w:line="259" w:lineRule="auto"/>
                                <w:ind w:left="0" w:right="0" w:firstLine="0"/>
                                <w:jc w:val="left"/>
                              </w:pPr>
                              <w:r>
                                <w:rPr>
                                  <w:rFonts w:ascii="Arial" w:eastAsia="Arial" w:hAnsi="Arial" w:cs="Arial"/>
                                  <w:b/>
                                  <w:color w:val="FFFFFF"/>
                                  <w:sz w:val="22"/>
                                </w:rPr>
                                <w:t xml:space="preserve"> µm</w:t>
                              </w:r>
                            </w:p>
                          </w:txbxContent>
                        </wps:txbx>
                        <wps:bodyPr horzOverflow="overflow" vert="horz" lIns="0" tIns="0" rIns="0" bIns="0" rtlCol="0">
                          <a:noAutofit/>
                        </wps:bodyPr>
                      </wps:wsp>
                      <wps:wsp>
                        <wps:cNvPr id="41816" name="Rectangle 41816"/>
                        <wps:cNvSpPr/>
                        <wps:spPr>
                          <a:xfrm>
                            <a:off x="219120" y="64729"/>
                            <a:ext cx="77062" cy="245652"/>
                          </a:xfrm>
                          <a:prstGeom prst="rect">
                            <a:avLst/>
                          </a:prstGeom>
                          <a:ln>
                            <a:noFill/>
                          </a:ln>
                        </wps:spPr>
                        <wps:txbx>
                          <w:txbxContent>
                            <w:p w14:paraId="04CF207D" w14:textId="77777777" w:rsidR="00653544" w:rsidRDefault="00653544">
                              <w:pPr>
                                <w:spacing w:after="160" w:line="259" w:lineRule="auto"/>
                                <w:ind w:left="0" w:right="0" w:firstLine="0"/>
                                <w:jc w:val="left"/>
                              </w:pPr>
                              <w:r>
                                <w:rPr>
                                  <w:rFonts w:ascii="Arial" w:eastAsia="Arial" w:hAnsi="Arial" w:cs="Arial"/>
                                  <w:b/>
                                  <w:color w:val="FFFFFF"/>
                                  <w:sz w:val="26"/>
                                </w:rPr>
                                <w:t>)</w:t>
                              </w:r>
                            </w:p>
                          </w:txbxContent>
                        </wps:txbx>
                        <wps:bodyPr horzOverflow="overflow" vert="horz" lIns="0" tIns="0" rIns="0" bIns="0" rtlCol="0">
                          <a:noAutofit/>
                        </wps:bodyPr>
                      </wps:wsp>
                      <wps:wsp>
                        <wps:cNvPr id="41815" name="Rectangle 41815"/>
                        <wps:cNvSpPr/>
                        <wps:spPr>
                          <a:xfrm>
                            <a:off x="35557" y="64729"/>
                            <a:ext cx="77062" cy="245652"/>
                          </a:xfrm>
                          <a:prstGeom prst="rect">
                            <a:avLst/>
                          </a:prstGeom>
                          <a:ln>
                            <a:noFill/>
                          </a:ln>
                        </wps:spPr>
                        <wps:txbx>
                          <w:txbxContent>
                            <w:p w14:paraId="2E484D81" w14:textId="77777777" w:rsidR="00653544" w:rsidRDefault="00653544">
                              <w:pPr>
                                <w:spacing w:after="160" w:line="259" w:lineRule="auto"/>
                                <w:ind w:left="0" w:right="0" w:firstLine="0"/>
                                <w:jc w:val="left"/>
                              </w:pPr>
                              <w:r>
                                <w:rPr>
                                  <w:rFonts w:ascii="Arial" w:eastAsia="Arial" w:hAnsi="Arial" w:cs="Arial"/>
                                  <w:b/>
                                  <w:color w:val="FFFFFF"/>
                                  <w:sz w:val="26"/>
                                </w:rPr>
                                <w:t>(</w:t>
                              </w:r>
                            </w:p>
                          </w:txbxContent>
                        </wps:txbx>
                        <wps:bodyPr horzOverflow="overflow" vert="horz" lIns="0" tIns="0" rIns="0" bIns="0" rtlCol="0">
                          <a:noAutofit/>
                        </wps:bodyPr>
                      </wps:wsp>
                      <wps:wsp>
                        <wps:cNvPr id="41817" name="Rectangle 41817"/>
                        <wps:cNvSpPr/>
                        <wps:spPr>
                          <a:xfrm>
                            <a:off x="93497" y="64729"/>
                            <a:ext cx="167118" cy="245652"/>
                          </a:xfrm>
                          <a:prstGeom prst="rect">
                            <a:avLst/>
                          </a:prstGeom>
                          <a:ln>
                            <a:noFill/>
                          </a:ln>
                        </wps:spPr>
                        <wps:txbx>
                          <w:txbxContent>
                            <w:p w14:paraId="659509B8" w14:textId="77777777" w:rsidR="00653544" w:rsidRDefault="00653544">
                              <w:pPr>
                                <w:spacing w:after="160" w:line="259" w:lineRule="auto"/>
                                <w:ind w:left="0" w:right="0" w:firstLine="0"/>
                                <w:jc w:val="left"/>
                              </w:pPr>
                              <w:r>
                                <w:rPr>
                                  <w:rFonts w:ascii="Arial" w:eastAsia="Arial" w:hAnsi="Arial" w:cs="Arial"/>
                                  <w:b/>
                                  <w:color w:val="FFFFFF"/>
                                  <w:sz w:val="26"/>
                                </w:rPr>
                                <w:t>A</w:t>
                              </w:r>
                            </w:p>
                          </w:txbxContent>
                        </wps:txbx>
                        <wps:bodyPr horzOverflow="overflow" vert="horz" lIns="0" tIns="0" rIns="0" bIns="0" rtlCol="0">
                          <a:noAutofit/>
                        </wps:bodyPr>
                      </wps:wsp>
                      <wps:wsp>
                        <wps:cNvPr id="41822" name="Rectangle 41822"/>
                        <wps:cNvSpPr/>
                        <wps:spPr>
                          <a:xfrm>
                            <a:off x="219098" y="1930427"/>
                            <a:ext cx="77053" cy="245622"/>
                          </a:xfrm>
                          <a:prstGeom prst="rect">
                            <a:avLst/>
                          </a:prstGeom>
                          <a:ln>
                            <a:noFill/>
                          </a:ln>
                        </wps:spPr>
                        <wps:txbx>
                          <w:txbxContent>
                            <w:p w14:paraId="7B59034B" w14:textId="77777777" w:rsidR="00653544" w:rsidRDefault="00653544">
                              <w:pPr>
                                <w:spacing w:after="160" w:line="259" w:lineRule="auto"/>
                                <w:ind w:left="0" w:right="0" w:firstLine="0"/>
                                <w:jc w:val="left"/>
                              </w:pPr>
                              <w:r>
                                <w:rPr>
                                  <w:rFonts w:ascii="Arial" w:eastAsia="Arial" w:hAnsi="Arial" w:cs="Arial"/>
                                  <w:b/>
                                  <w:color w:val="FFFFFF"/>
                                  <w:sz w:val="26"/>
                                </w:rPr>
                                <w:t>)</w:t>
                              </w:r>
                            </w:p>
                          </w:txbxContent>
                        </wps:txbx>
                        <wps:bodyPr horzOverflow="overflow" vert="horz" lIns="0" tIns="0" rIns="0" bIns="0" rtlCol="0">
                          <a:noAutofit/>
                        </wps:bodyPr>
                      </wps:wsp>
                      <wps:wsp>
                        <wps:cNvPr id="41823" name="Rectangle 41823"/>
                        <wps:cNvSpPr/>
                        <wps:spPr>
                          <a:xfrm>
                            <a:off x="93490" y="1930427"/>
                            <a:ext cx="167098" cy="245622"/>
                          </a:xfrm>
                          <a:prstGeom prst="rect">
                            <a:avLst/>
                          </a:prstGeom>
                          <a:ln>
                            <a:noFill/>
                          </a:ln>
                        </wps:spPr>
                        <wps:txbx>
                          <w:txbxContent>
                            <w:p w14:paraId="56B32CF1" w14:textId="77777777" w:rsidR="00653544" w:rsidRDefault="00653544">
                              <w:pPr>
                                <w:spacing w:after="160" w:line="259" w:lineRule="auto"/>
                                <w:ind w:left="0" w:right="0" w:firstLine="0"/>
                                <w:jc w:val="left"/>
                              </w:pPr>
                              <w:r>
                                <w:rPr>
                                  <w:rFonts w:ascii="Arial" w:eastAsia="Arial" w:hAnsi="Arial" w:cs="Arial"/>
                                  <w:b/>
                                  <w:color w:val="FFFFFF"/>
                                  <w:sz w:val="26"/>
                                </w:rPr>
                                <w:t>B</w:t>
                              </w:r>
                            </w:p>
                          </w:txbxContent>
                        </wps:txbx>
                        <wps:bodyPr horzOverflow="overflow" vert="horz" lIns="0" tIns="0" rIns="0" bIns="0" rtlCol="0">
                          <a:noAutofit/>
                        </wps:bodyPr>
                      </wps:wsp>
                      <wps:wsp>
                        <wps:cNvPr id="41821" name="Rectangle 41821"/>
                        <wps:cNvSpPr/>
                        <wps:spPr>
                          <a:xfrm>
                            <a:off x="35557" y="1930427"/>
                            <a:ext cx="77052" cy="245622"/>
                          </a:xfrm>
                          <a:prstGeom prst="rect">
                            <a:avLst/>
                          </a:prstGeom>
                          <a:ln>
                            <a:noFill/>
                          </a:ln>
                        </wps:spPr>
                        <wps:txbx>
                          <w:txbxContent>
                            <w:p w14:paraId="6E65B8BF" w14:textId="77777777" w:rsidR="00653544" w:rsidRDefault="00653544">
                              <w:pPr>
                                <w:spacing w:after="160" w:line="259" w:lineRule="auto"/>
                                <w:ind w:left="0" w:right="0" w:firstLine="0"/>
                                <w:jc w:val="left"/>
                              </w:pPr>
                              <w:r>
                                <w:rPr>
                                  <w:rFonts w:ascii="Arial" w:eastAsia="Arial" w:hAnsi="Arial" w:cs="Arial"/>
                                  <w:b/>
                                  <w:color w:val="FFFFFF"/>
                                  <w:sz w:val="26"/>
                                </w:rPr>
                                <w:t>(</w:t>
                              </w:r>
                            </w:p>
                          </w:txbxContent>
                        </wps:txbx>
                        <wps:bodyPr horzOverflow="overflow" vert="horz" lIns="0" tIns="0" rIns="0" bIns="0" rtlCol="0">
                          <a:noAutofit/>
                        </wps:bodyPr>
                      </wps:wsp>
                      <wps:wsp>
                        <wps:cNvPr id="41819" name="Rectangle 41819"/>
                        <wps:cNvSpPr/>
                        <wps:spPr>
                          <a:xfrm>
                            <a:off x="3094900" y="64729"/>
                            <a:ext cx="77062" cy="245652"/>
                          </a:xfrm>
                          <a:prstGeom prst="rect">
                            <a:avLst/>
                          </a:prstGeom>
                          <a:ln>
                            <a:noFill/>
                          </a:ln>
                        </wps:spPr>
                        <wps:txbx>
                          <w:txbxContent>
                            <w:p w14:paraId="362A06AD" w14:textId="77777777" w:rsidR="00653544" w:rsidRDefault="00653544">
                              <w:pPr>
                                <w:spacing w:after="160" w:line="259" w:lineRule="auto"/>
                                <w:ind w:left="0" w:right="0" w:firstLine="0"/>
                                <w:jc w:val="left"/>
                              </w:pPr>
                              <w:r>
                                <w:rPr>
                                  <w:rFonts w:ascii="Arial" w:eastAsia="Arial" w:hAnsi="Arial" w:cs="Arial"/>
                                  <w:b/>
                                  <w:sz w:val="26"/>
                                </w:rPr>
                                <w:t>)</w:t>
                              </w:r>
                            </w:p>
                          </w:txbxContent>
                        </wps:txbx>
                        <wps:bodyPr horzOverflow="overflow" vert="horz" lIns="0" tIns="0" rIns="0" bIns="0" rtlCol="0">
                          <a:noAutofit/>
                        </wps:bodyPr>
                      </wps:wsp>
                      <wps:wsp>
                        <wps:cNvPr id="41820" name="Rectangle 41820"/>
                        <wps:cNvSpPr/>
                        <wps:spPr>
                          <a:xfrm>
                            <a:off x="2969276" y="64729"/>
                            <a:ext cx="167118" cy="245652"/>
                          </a:xfrm>
                          <a:prstGeom prst="rect">
                            <a:avLst/>
                          </a:prstGeom>
                          <a:ln>
                            <a:noFill/>
                          </a:ln>
                        </wps:spPr>
                        <wps:txbx>
                          <w:txbxContent>
                            <w:p w14:paraId="3D00244C" w14:textId="77777777" w:rsidR="00653544" w:rsidRDefault="00653544">
                              <w:pPr>
                                <w:spacing w:after="160" w:line="259" w:lineRule="auto"/>
                                <w:ind w:left="0" w:right="0" w:firstLine="0"/>
                                <w:jc w:val="left"/>
                              </w:pPr>
                              <w:r>
                                <w:rPr>
                                  <w:rFonts w:ascii="Arial" w:eastAsia="Arial" w:hAnsi="Arial" w:cs="Arial"/>
                                  <w:b/>
                                  <w:sz w:val="26"/>
                                </w:rPr>
                                <w:t>C</w:t>
                              </w:r>
                            </w:p>
                          </w:txbxContent>
                        </wps:txbx>
                        <wps:bodyPr horzOverflow="overflow" vert="horz" lIns="0" tIns="0" rIns="0" bIns="0" rtlCol="0">
                          <a:noAutofit/>
                        </wps:bodyPr>
                      </wps:wsp>
                      <wps:wsp>
                        <wps:cNvPr id="41818" name="Rectangle 41818"/>
                        <wps:cNvSpPr/>
                        <wps:spPr>
                          <a:xfrm>
                            <a:off x="2911336" y="64729"/>
                            <a:ext cx="77062" cy="245652"/>
                          </a:xfrm>
                          <a:prstGeom prst="rect">
                            <a:avLst/>
                          </a:prstGeom>
                          <a:ln>
                            <a:noFill/>
                          </a:ln>
                        </wps:spPr>
                        <wps:txbx>
                          <w:txbxContent>
                            <w:p w14:paraId="665469D6" w14:textId="77777777" w:rsidR="00653544" w:rsidRDefault="00653544">
                              <w:pPr>
                                <w:spacing w:after="160" w:line="259" w:lineRule="auto"/>
                                <w:ind w:left="0" w:right="0" w:firstLine="0"/>
                                <w:jc w:val="left"/>
                              </w:pPr>
                              <w:r>
                                <w:rPr>
                                  <w:rFonts w:ascii="Arial" w:eastAsia="Arial" w:hAnsi="Arial" w:cs="Arial"/>
                                  <w:b/>
                                  <w:sz w:val="26"/>
                                </w:rPr>
                                <w:t>(</w:t>
                              </w:r>
                            </w:p>
                          </w:txbxContent>
                        </wps:txbx>
                        <wps:bodyPr horzOverflow="overflow" vert="horz" lIns="0" tIns="0" rIns="0" bIns="0" rtlCol="0">
                          <a:noAutofit/>
                        </wps:bodyPr>
                      </wps:wsp>
                      <pic:pic xmlns:pic="http://schemas.openxmlformats.org/drawingml/2006/picture">
                        <pic:nvPicPr>
                          <pic:cNvPr id="3207" name="Picture 3207"/>
                          <pic:cNvPicPr/>
                        </pic:nvPicPr>
                        <pic:blipFill>
                          <a:blip r:embed="rId19"/>
                          <a:stretch>
                            <a:fillRect/>
                          </a:stretch>
                        </pic:blipFill>
                        <pic:spPr>
                          <a:xfrm>
                            <a:off x="2902367" y="54274"/>
                            <a:ext cx="2680075" cy="3535606"/>
                          </a:xfrm>
                          <a:prstGeom prst="rect">
                            <a:avLst/>
                          </a:prstGeom>
                        </pic:spPr>
                      </pic:pic>
                      <wps:wsp>
                        <wps:cNvPr id="3208" name="Shape 3208"/>
                        <wps:cNvSpPr/>
                        <wps:spPr>
                          <a:xfrm>
                            <a:off x="2108143" y="867756"/>
                            <a:ext cx="41266" cy="46708"/>
                          </a:xfrm>
                          <a:custGeom>
                            <a:avLst/>
                            <a:gdLst/>
                            <a:ahLst/>
                            <a:cxnLst/>
                            <a:rect l="0" t="0" r="0" b="0"/>
                            <a:pathLst>
                              <a:path w="41266" h="46708">
                                <a:moveTo>
                                  <a:pt x="31540" y="0"/>
                                </a:moveTo>
                                <a:lnTo>
                                  <a:pt x="41266" y="7912"/>
                                </a:lnTo>
                                <a:lnTo>
                                  <a:pt x="9726" y="46708"/>
                                </a:lnTo>
                                <a:lnTo>
                                  <a:pt x="0" y="3879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9" name="Shape 3209"/>
                        <wps:cNvSpPr/>
                        <wps:spPr>
                          <a:xfrm>
                            <a:off x="2163372" y="799950"/>
                            <a:ext cx="41266" cy="46638"/>
                          </a:xfrm>
                          <a:custGeom>
                            <a:avLst/>
                            <a:gdLst/>
                            <a:ahLst/>
                            <a:cxnLst/>
                            <a:rect l="0" t="0" r="0" b="0"/>
                            <a:pathLst>
                              <a:path w="41266" h="46638">
                                <a:moveTo>
                                  <a:pt x="31540" y="0"/>
                                </a:moveTo>
                                <a:lnTo>
                                  <a:pt x="41266" y="7843"/>
                                </a:lnTo>
                                <a:lnTo>
                                  <a:pt x="9726" y="46638"/>
                                </a:lnTo>
                                <a:lnTo>
                                  <a:pt x="0" y="3872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0" name="Shape 3210"/>
                        <wps:cNvSpPr/>
                        <wps:spPr>
                          <a:xfrm>
                            <a:off x="2218601" y="732074"/>
                            <a:ext cx="41266" cy="46639"/>
                          </a:xfrm>
                          <a:custGeom>
                            <a:avLst/>
                            <a:gdLst/>
                            <a:ahLst/>
                            <a:cxnLst/>
                            <a:rect l="0" t="0" r="0" b="0"/>
                            <a:pathLst>
                              <a:path w="41266" h="46639">
                                <a:moveTo>
                                  <a:pt x="31540" y="0"/>
                                </a:moveTo>
                                <a:lnTo>
                                  <a:pt x="41266" y="7912"/>
                                </a:lnTo>
                                <a:lnTo>
                                  <a:pt x="9726" y="46639"/>
                                </a:lnTo>
                                <a:lnTo>
                                  <a:pt x="0" y="3879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1" name="Shape 3211"/>
                        <wps:cNvSpPr/>
                        <wps:spPr>
                          <a:xfrm>
                            <a:off x="2273830" y="664268"/>
                            <a:ext cx="41266" cy="46639"/>
                          </a:xfrm>
                          <a:custGeom>
                            <a:avLst/>
                            <a:gdLst/>
                            <a:ahLst/>
                            <a:cxnLst/>
                            <a:rect l="0" t="0" r="0" b="0"/>
                            <a:pathLst>
                              <a:path w="41266" h="46639">
                                <a:moveTo>
                                  <a:pt x="31540" y="0"/>
                                </a:moveTo>
                                <a:lnTo>
                                  <a:pt x="41266" y="7843"/>
                                </a:lnTo>
                                <a:lnTo>
                                  <a:pt x="9726" y="46639"/>
                                </a:lnTo>
                                <a:lnTo>
                                  <a:pt x="0" y="38727"/>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2" name="Shape 3212"/>
                        <wps:cNvSpPr/>
                        <wps:spPr>
                          <a:xfrm>
                            <a:off x="2329060" y="596393"/>
                            <a:ext cx="41266" cy="46638"/>
                          </a:xfrm>
                          <a:custGeom>
                            <a:avLst/>
                            <a:gdLst/>
                            <a:ahLst/>
                            <a:cxnLst/>
                            <a:rect l="0" t="0" r="0" b="0"/>
                            <a:pathLst>
                              <a:path w="41266" h="46638">
                                <a:moveTo>
                                  <a:pt x="31540" y="0"/>
                                </a:moveTo>
                                <a:lnTo>
                                  <a:pt x="41266" y="7912"/>
                                </a:lnTo>
                                <a:lnTo>
                                  <a:pt x="9726" y="46638"/>
                                </a:lnTo>
                                <a:lnTo>
                                  <a:pt x="0" y="3879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3" name="Shape 3213"/>
                        <wps:cNvSpPr/>
                        <wps:spPr>
                          <a:xfrm>
                            <a:off x="2384289" y="528587"/>
                            <a:ext cx="41266" cy="46638"/>
                          </a:xfrm>
                          <a:custGeom>
                            <a:avLst/>
                            <a:gdLst/>
                            <a:ahLst/>
                            <a:cxnLst/>
                            <a:rect l="0" t="0" r="0" b="0"/>
                            <a:pathLst>
                              <a:path w="41266" h="46638">
                                <a:moveTo>
                                  <a:pt x="31540" y="0"/>
                                </a:moveTo>
                                <a:lnTo>
                                  <a:pt x="41266" y="7843"/>
                                </a:lnTo>
                                <a:lnTo>
                                  <a:pt x="9726" y="46638"/>
                                </a:lnTo>
                                <a:lnTo>
                                  <a:pt x="0" y="38727"/>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4" name="Shape 3214"/>
                        <wps:cNvSpPr/>
                        <wps:spPr>
                          <a:xfrm>
                            <a:off x="2439519" y="460711"/>
                            <a:ext cx="41266" cy="46638"/>
                          </a:xfrm>
                          <a:custGeom>
                            <a:avLst/>
                            <a:gdLst/>
                            <a:ahLst/>
                            <a:cxnLst/>
                            <a:rect l="0" t="0" r="0" b="0"/>
                            <a:pathLst>
                              <a:path w="41266" h="46638">
                                <a:moveTo>
                                  <a:pt x="31540" y="0"/>
                                </a:moveTo>
                                <a:lnTo>
                                  <a:pt x="41266" y="7912"/>
                                </a:lnTo>
                                <a:lnTo>
                                  <a:pt x="9726" y="46638"/>
                                </a:lnTo>
                                <a:lnTo>
                                  <a:pt x="0" y="3879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5" name="Shape 3215"/>
                        <wps:cNvSpPr/>
                        <wps:spPr>
                          <a:xfrm>
                            <a:off x="2494748" y="392905"/>
                            <a:ext cx="41266" cy="46638"/>
                          </a:xfrm>
                          <a:custGeom>
                            <a:avLst/>
                            <a:gdLst/>
                            <a:ahLst/>
                            <a:cxnLst/>
                            <a:rect l="0" t="0" r="0" b="0"/>
                            <a:pathLst>
                              <a:path w="41266" h="46638">
                                <a:moveTo>
                                  <a:pt x="31540" y="0"/>
                                </a:moveTo>
                                <a:lnTo>
                                  <a:pt x="41266" y="7842"/>
                                </a:lnTo>
                                <a:lnTo>
                                  <a:pt x="9726" y="46638"/>
                                </a:lnTo>
                                <a:lnTo>
                                  <a:pt x="0" y="3872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6" name="Shape 3216"/>
                        <wps:cNvSpPr/>
                        <wps:spPr>
                          <a:xfrm>
                            <a:off x="2549977" y="325030"/>
                            <a:ext cx="41266" cy="46638"/>
                          </a:xfrm>
                          <a:custGeom>
                            <a:avLst/>
                            <a:gdLst/>
                            <a:ahLst/>
                            <a:cxnLst/>
                            <a:rect l="0" t="0" r="0" b="0"/>
                            <a:pathLst>
                              <a:path w="41266" h="46638">
                                <a:moveTo>
                                  <a:pt x="31540" y="0"/>
                                </a:moveTo>
                                <a:lnTo>
                                  <a:pt x="41266" y="7912"/>
                                </a:lnTo>
                                <a:lnTo>
                                  <a:pt x="9726" y="46638"/>
                                </a:lnTo>
                                <a:lnTo>
                                  <a:pt x="0" y="3879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7" name="Shape 3217"/>
                        <wps:cNvSpPr/>
                        <wps:spPr>
                          <a:xfrm>
                            <a:off x="2605207" y="257154"/>
                            <a:ext cx="41266" cy="46708"/>
                          </a:xfrm>
                          <a:custGeom>
                            <a:avLst/>
                            <a:gdLst/>
                            <a:ahLst/>
                            <a:cxnLst/>
                            <a:rect l="0" t="0" r="0" b="0"/>
                            <a:pathLst>
                              <a:path w="41266" h="46708">
                                <a:moveTo>
                                  <a:pt x="31540" y="0"/>
                                </a:moveTo>
                                <a:lnTo>
                                  <a:pt x="41266" y="7912"/>
                                </a:lnTo>
                                <a:lnTo>
                                  <a:pt x="9726" y="46708"/>
                                </a:lnTo>
                                <a:lnTo>
                                  <a:pt x="0" y="3879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8" name="Shape 3218"/>
                        <wps:cNvSpPr/>
                        <wps:spPr>
                          <a:xfrm>
                            <a:off x="2660436" y="189348"/>
                            <a:ext cx="41266" cy="46638"/>
                          </a:xfrm>
                          <a:custGeom>
                            <a:avLst/>
                            <a:gdLst/>
                            <a:ahLst/>
                            <a:cxnLst/>
                            <a:rect l="0" t="0" r="0" b="0"/>
                            <a:pathLst>
                              <a:path w="41266" h="46638">
                                <a:moveTo>
                                  <a:pt x="31540" y="0"/>
                                </a:moveTo>
                                <a:lnTo>
                                  <a:pt x="41266" y="7843"/>
                                </a:lnTo>
                                <a:lnTo>
                                  <a:pt x="9726" y="46638"/>
                                </a:lnTo>
                                <a:lnTo>
                                  <a:pt x="0" y="38727"/>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9" name="Shape 3219"/>
                        <wps:cNvSpPr/>
                        <wps:spPr>
                          <a:xfrm>
                            <a:off x="2715665" y="121473"/>
                            <a:ext cx="41266" cy="46638"/>
                          </a:xfrm>
                          <a:custGeom>
                            <a:avLst/>
                            <a:gdLst/>
                            <a:ahLst/>
                            <a:cxnLst/>
                            <a:rect l="0" t="0" r="0" b="0"/>
                            <a:pathLst>
                              <a:path w="41266" h="46638">
                                <a:moveTo>
                                  <a:pt x="31540" y="0"/>
                                </a:moveTo>
                                <a:lnTo>
                                  <a:pt x="41266" y="7912"/>
                                </a:lnTo>
                                <a:lnTo>
                                  <a:pt x="9726" y="46638"/>
                                </a:lnTo>
                                <a:lnTo>
                                  <a:pt x="0" y="3879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0" name="Shape 3220"/>
                        <wps:cNvSpPr/>
                        <wps:spPr>
                          <a:xfrm>
                            <a:off x="2770895" y="53667"/>
                            <a:ext cx="41266" cy="46638"/>
                          </a:xfrm>
                          <a:custGeom>
                            <a:avLst/>
                            <a:gdLst/>
                            <a:ahLst/>
                            <a:cxnLst/>
                            <a:rect l="0" t="0" r="0" b="0"/>
                            <a:pathLst>
                              <a:path w="41266" h="46638">
                                <a:moveTo>
                                  <a:pt x="31540" y="0"/>
                                </a:moveTo>
                                <a:lnTo>
                                  <a:pt x="41266" y="7843"/>
                                </a:lnTo>
                                <a:lnTo>
                                  <a:pt x="9726" y="46638"/>
                                </a:lnTo>
                                <a:lnTo>
                                  <a:pt x="0" y="3872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1" name="Shape 3221"/>
                        <wps:cNvSpPr/>
                        <wps:spPr>
                          <a:xfrm>
                            <a:off x="2826124" y="2170"/>
                            <a:ext cx="27927" cy="30259"/>
                          </a:xfrm>
                          <a:custGeom>
                            <a:avLst/>
                            <a:gdLst/>
                            <a:ahLst/>
                            <a:cxnLst/>
                            <a:rect l="0" t="0" r="0" b="0"/>
                            <a:pathLst>
                              <a:path w="27927" h="30259">
                                <a:moveTo>
                                  <a:pt x="18271" y="0"/>
                                </a:moveTo>
                                <a:lnTo>
                                  <a:pt x="27927" y="7843"/>
                                </a:lnTo>
                                <a:lnTo>
                                  <a:pt x="9726" y="30259"/>
                                </a:lnTo>
                                <a:lnTo>
                                  <a:pt x="0" y="22417"/>
                                </a:lnTo>
                                <a:lnTo>
                                  <a:pt x="1827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2" name="Shape 3222"/>
                        <wps:cNvSpPr/>
                        <wps:spPr>
                          <a:xfrm>
                            <a:off x="2801184" y="3572722"/>
                            <a:ext cx="20285" cy="33163"/>
                          </a:xfrm>
                          <a:custGeom>
                            <a:avLst/>
                            <a:gdLst/>
                            <a:ahLst/>
                            <a:cxnLst/>
                            <a:rect l="0" t="0" r="0" b="0"/>
                            <a:pathLst>
                              <a:path w="20285" h="33163">
                                <a:moveTo>
                                  <a:pt x="12019" y="0"/>
                                </a:moveTo>
                                <a:lnTo>
                                  <a:pt x="20285" y="29828"/>
                                </a:lnTo>
                                <a:lnTo>
                                  <a:pt x="8267" y="33163"/>
                                </a:lnTo>
                                <a:lnTo>
                                  <a:pt x="0" y="3334"/>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3" name="Shape 3223"/>
                        <wps:cNvSpPr/>
                        <wps:spPr>
                          <a:xfrm>
                            <a:off x="2777772" y="3488448"/>
                            <a:ext cx="25426" cy="51490"/>
                          </a:xfrm>
                          <a:custGeom>
                            <a:avLst/>
                            <a:gdLst/>
                            <a:ahLst/>
                            <a:cxnLst/>
                            <a:rect l="0" t="0" r="0" b="0"/>
                            <a:pathLst>
                              <a:path w="25426" h="51490">
                                <a:moveTo>
                                  <a:pt x="12088" y="0"/>
                                </a:moveTo>
                                <a:lnTo>
                                  <a:pt x="25426" y="48158"/>
                                </a:lnTo>
                                <a:lnTo>
                                  <a:pt x="13408" y="51490"/>
                                </a:lnTo>
                                <a:lnTo>
                                  <a:pt x="0" y="3332"/>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4" name="Shape 3224"/>
                        <wps:cNvSpPr/>
                        <wps:spPr>
                          <a:xfrm>
                            <a:off x="2754430" y="3404173"/>
                            <a:ext cx="25426" cy="51489"/>
                          </a:xfrm>
                          <a:custGeom>
                            <a:avLst/>
                            <a:gdLst/>
                            <a:ahLst/>
                            <a:cxnLst/>
                            <a:rect l="0" t="0" r="0" b="0"/>
                            <a:pathLst>
                              <a:path w="25426" h="51489">
                                <a:moveTo>
                                  <a:pt x="12088" y="0"/>
                                </a:moveTo>
                                <a:lnTo>
                                  <a:pt x="25426" y="48158"/>
                                </a:lnTo>
                                <a:lnTo>
                                  <a:pt x="13339" y="51489"/>
                                </a:lnTo>
                                <a:lnTo>
                                  <a:pt x="0" y="3331"/>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5" name="Shape 3225"/>
                        <wps:cNvSpPr/>
                        <wps:spPr>
                          <a:xfrm>
                            <a:off x="2731088" y="3319897"/>
                            <a:ext cx="25357" cy="51490"/>
                          </a:xfrm>
                          <a:custGeom>
                            <a:avLst/>
                            <a:gdLst/>
                            <a:ahLst/>
                            <a:cxnLst/>
                            <a:rect l="0" t="0" r="0" b="0"/>
                            <a:pathLst>
                              <a:path w="25357" h="51490">
                                <a:moveTo>
                                  <a:pt x="12019" y="0"/>
                                </a:moveTo>
                                <a:lnTo>
                                  <a:pt x="25357" y="48158"/>
                                </a:lnTo>
                                <a:lnTo>
                                  <a:pt x="13338" y="51490"/>
                                </a:lnTo>
                                <a:lnTo>
                                  <a:pt x="0" y="3332"/>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6" name="Shape 3226"/>
                        <wps:cNvSpPr/>
                        <wps:spPr>
                          <a:xfrm>
                            <a:off x="2707746" y="3235622"/>
                            <a:ext cx="25357" cy="51490"/>
                          </a:xfrm>
                          <a:custGeom>
                            <a:avLst/>
                            <a:gdLst/>
                            <a:ahLst/>
                            <a:cxnLst/>
                            <a:rect l="0" t="0" r="0" b="0"/>
                            <a:pathLst>
                              <a:path w="25357" h="51490">
                                <a:moveTo>
                                  <a:pt x="12018" y="0"/>
                                </a:moveTo>
                                <a:lnTo>
                                  <a:pt x="25357" y="48158"/>
                                </a:lnTo>
                                <a:lnTo>
                                  <a:pt x="13338" y="51490"/>
                                </a:lnTo>
                                <a:lnTo>
                                  <a:pt x="0" y="3339"/>
                                </a:lnTo>
                                <a:lnTo>
                                  <a:pt x="12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7" name="Shape 3227"/>
                        <wps:cNvSpPr/>
                        <wps:spPr>
                          <a:xfrm>
                            <a:off x="2684334" y="3151347"/>
                            <a:ext cx="25426" cy="51489"/>
                          </a:xfrm>
                          <a:custGeom>
                            <a:avLst/>
                            <a:gdLst/>
                            <a:ahLst/>
                            <a:cxnLst/>
                            <a:rect l="0" t="0" r="0" b="0"/>
                            <a:pathLst>
                              <a:path w="25426" h="51489">
                                <a:moveTo>
                                  <a:pt x="12088" y="0"/>
                                </a:moveTo>
                                <a:lnTo>
                                  <a:pt x="25426" y="48158"/>
                                </a:lnTo>
                                <a:lnTo>
                                  <a:pt x="13338" y="51489"/>
                                </a:lnTo>
                                <a:lnTo>
                                  <a:pt x="0" y="3338"/>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8" name="Shape 3228"/>
                        <wps:cNvSpPr/>
                        <wps:spPr>
                          <a:xfrm>
                            <a:off x="2660992" y="3067072"/>
                            <a:ext cx="25426" cy="51490"/>
                          </a:xfrm>
                          <a:custGeom>
                            <a:avLst/>
                            <a:gdLst/>
                            <a:ahLst/>
                            <a:cxnLst/>
                            <a:rect l="0" t="0" r="0" b="0"/>
                            <a:pathLst>
                              <a:path w="25426" h="51490">
                                <a:moveTo>
                                  <a:pt x="12018" y="0"/>
                                </a:moveTo>
                                <a:lnTo>
                                  <a:pt x="25426" y="48158"/>
                                </a:lnTo>
                                <a:lnTo>
                                  <a:pt x="13338" y="51490"/>
                                </a:lnTo>
                                <a:lnTo>
                                  <a:pt x="0" y="3339"/>
                                </a:lnTo>
                                <a:lnTo>
                                  <a:pt x="12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9" name="Shape 3229"/>
                        <wps:cNvSpPr/>
                        <wps:spPr>
                          <a:xfrm>
                            <a:off x="2637649" y="2982797"/>
                            <a:ext cx="25357" cy="51496"/>
                          </a:xfrm>
                          <a:custGeom>
                            <a:avLst/>
                            <a:gdLst/>
                            <a:ahLst/>
                            <a:cxnLst/>
                            <a:rect l="0" t="0" r="0" b="0"/>
                            <a:pathLst>
                              <a:path w="25357" h="51496">
                                <a:moveTo>
                                  <a:pt x="12019" y="0"/>
                                </a:moveTo>
                                <a:lnTo>
                                  <a:pt x="25357" y="48158"/>
                                </a:lnTo>
                                <a:lnTo>
                                  <a:pt x="13339" y="51496"/>
                                </a:lnTo>
                                <a:lnTo>
                                  <a:pt x="0" y="3338"/>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0" name="Shape 3230"/>
                        <wps:cNvSpPr/>
                        <wps:spPr>
                          <a:xfrm>
                            <a:off x="2614238" y="2898536"/>
                            <a:ext cx="25426" cy="51483"/>
                          </a:xfrm>
                          <a:custGeom>
                            <a:avLst/>
                            <a:gdLst/>
                            <a:ahLst/>
                            <a:cxnLst/>
                            <a:rect l="0" t="0" r="0" b="0"/>
                            <a:pathLst>
                              <a:path w="25426" h="51483">
                                <a:moveTo>
                                  <a:pt x="12088" y="0"/>
                                </a:moveTo>
                                <a:lnTo>
                                  <a:pt x="25426" y="48144"/>
                                </a:lnTo>
                                <a:lnTo>
                                  <a:pt x="13408" y="51483"/>
                                </a:lnTo>
                                <a:lnTo>
                                  <a:pt x="0" y="3332"/>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1" name="Shape 3231"/>
                        <wps:cNvSpPr/>
                        <wps:spPr>
                          <a:xfrm>
                            <a:off x="2590895" y="2814281"/>
                            <a:ext cx="25426" cy="51427"/>
                          </a:xfrm>
                          <a:custGeom>
                            <a:avLst/>
                            <a:gdLst/>
                            <a:ahLst/>
                            <a:cxnLst/>
                            <a:rect l="0" t="0" r="0" b="0"/>
                            <a:pathLst>
                              <a:path w="25426" h="51427">
                                <a:moveTo>
                                  <a:pt x="12088" y="0"/>
                                </a:moveTo>
                                <a:lnTo>
                                  <a:pt x="25426" y="48096"/>
                                </a:lnTo>
                                <a:lnTo>
                                  <a:pt x="13339" y="51427"/>
                                </a:lnTo>
                                <a:lnTo>
                                  <a:pt x="0" y="3332"/>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2" name="Shape 3232"/>
                        <wps:cNvSpPr/>
                        <wps:spPr>
                          <a:xfrm>
                            <a:off x="2567553" y="2729958"/>
                            <a:ext cx="25357" cy="51496"/>
                          </a:xfrm>
                          <a:custGeom>
                            <a:avLst/>
                            <a:gdLst/>
                            <a:ahLst/>
                            <a:cxnLst/>
                            <a:rect l="0" t="0" r="0" b="0"/>
                            <a:pathLst>
                              <a:path w="25357" h="51496">
                                <a:moveTo>
                                  <a:pt x="12019" y="0"/>
                                </a:moveTo>
                                <a:lnTo>
                                  <a:pt x="25357" y="48165"/>
                                </a:lnTo>
                                <a:lnTo>
                                  <a:pt x="13338" y="51496"/>
                                </a:lnTo>
                                <a:lnTo>
                                  <a:pt x="0" y="3332"/>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3" name="Shape 3233"/>
                        <wps:cNvSpPr/>
                        <wps:spPr>
                          <a:xfrm>
                            <a:off x="2544211" y="2645703"/>
                            <a:ext cx="25357" cy="51497"/>
                          </a:xfrm>
                          <a:custGeom>
                            <a:avLst/>
                            <a:gdLst/>
                            <a:ahLst/>
                            <a:cxnLst/>
                            <a:rect l="0" t="0" r="0" b="0"/>
                            <a:pathLst>
                              <a:path w="25357" h="51497">
                                <a:moveTo>
                                  <a:pt x="12018" y="0"/>
                                </a:moveTo>
                                <a:lnTo>
                                  <a:pt x="25357" y="48165"/>
                                </a:lnTo>
                                <a:lnTo>
                                  <a:pt x="13338" y="51497"/>
                                </a:lnTo>
                                <a:lnTo>
                                  <a:pt x="0" y="3332"/>
                                </a:lnTo>
                                <a:lnTo>
                                  <a:pt x="12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4" name="Shape 3234"/>
                        <wps:cNvSpPr/>
                        <wps:spPr>
                          <a:xfrm>
                            <a:off x="2520799" y="2561448"/>
                            <a:ext cx="25426" cy="51497"/>
                          </a:xfrm>
                          <a:custGeom>
                            <a:avLst/>
                            <a:gdLst/>
                            <a:ahLst/>
                            <a:cxnLst/>
                            <a:rect l="0" t="0" r="0" b="0"/>
                            <a:pathLst>
                              <a:path w="25426" h="51497">
                                <a:moveTo>
                                  <a:pt x="12088" y="0"/>
                                </a:moveTo>
                                <a:lnTo>
                                  <a:pt x="25426" y="48165"/>
                                </a:lnTo>
                                <a:lnTo>
                                  <a:pt x="13338" y="51497"/>
                                </a:lnTo>
                                <a:lnTo>
                                  <a:pt x="0" y="3332"/>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5" name="Shape 3235"/>
                        <wps:cNvSpPr/>
                        <wps:spPr>
                          <a:xfrm>
                            <a:off x="2497457" y="2477125"/>
                            <a:ext cx="25427" cy="51497"/>
                          </a:xfrm>
                          <a:custGeom>
                            <a:avLst/>
                            <a:gdLst/>
                            <a:ahLst/>
                            <a:cxnLst/>
                            <a:rect l="0" t="0" r="0" b="0"/>
                            <a:pathLst>
                              <a:path w="25427" h="51497">
                                <a:moveTo>
                                  <a:pt x="12019" y="0"/>
                                </a:moveTo>
                                <a:lnTo>
                                  <a:pt x="25427" y="48165"/>
                                </a:lnTo>
                                <a:lnTo>
                                  <a:pt x="13339" y="51497"/>
                                </a:lnTo>
                                <a:lnTo>
                                  <a:pt x="0" y="3332"/>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6" name="Shape 3236"/>
                        <wps:cNvSpPr/>
                        <wps:spPr>
                          <a:xfrm>
                            <a:off x="2474115" y="2392871"/>
                            <a:ext cx="25357" cy="51496"/>
                          </a:xfrm>
                          <a:custGeom>
                            <a:avLst/>
                            <a:gdLst/>
                            <a:ahLst/>
                            <a:cxnLst/>
                            <a:rect l="0" t="0" r="0" b="0"/>
                            <a:pathLst>
                              <a:path w="25357" h="51496">
                                <a:moveTo>
                                  <a:pt x="12019" y="0"/>
                                </a:moveTo>
                                <a:lnTo>
                                  <a:pt x="25357" y="48165"/>
                                </a:lnTo>
                                <a:lnTo>
                                  <a:pt x="13339" y="51496"/>
                                </a:lnTo>
                                <a:lnTo>
                                  <a:pt x="0" y="3331"/>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7" name="Shape 3237"/>
                        <wps:cNvSpPr/>
                        <wps:spPr>
                          <a:xfrm>
                            <a:off x="2450703" y="2308616"/>
                            <a:ext cx="25426" cy="51496"/>
                          </a:xfrm>
                          <a:custGeom>
                            <a:avLst/>
                            <a:gdLst/>
                            <a:ahLst/>
                            <a:cxnLst/>
                            <a:rect l="0" t="0" r="0" b="0"/>
                            <a:pathLst>
                              <a:path w="25426" h="51496">
                                <a:moveTo>
                                  <a:pt x="12088" y="0"/>
                                </a:moveTo>
                                <a:lnTo>
                                  <a:pt x="25426" y="48165"/>
                                </a:lnTo>
                                <a:lnTo>
                                  <a:pt x="13408" y="51496"/>
                                </a:lnTo>
                                <a:lnTo>
                                  <a:pt x="0" y="3331"/>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8" name="Shape 3238"/>
                        <wps:cNvSpPr/>
                        <wps:spPr>
                          <a:xfrm>
                            <a:off x="2427361" y="2224292"/>
                            <a:ext cx="25426" cy="51497"/>
                          </a:xfrm>
                          <a:custGeom>
                            <a:avLst/>
                            <a:gdLst/>
                            <a:ahLst/>
                            <a:cxnLst/>
                            <a:rect l="0" t="0" r="0" b="0"/>
                            <a:pathLst>
                              <a:path w="25426" h="51497">
                                <a:moveTo>
                                  <a:pt x="12088" y="0"/>
                                </a:moveTo>
                                <a:lnTo>
                                  <a:pt x="25426" y="48165"/>
                                </a:lnTo>
                                <a:lnTo>
                                  <a:pt x="13338" y="51497"/>
                                </a:lnTo>
                                <a:lnTo>
                                  <a:pt x="0" y="3401"/>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9" name="Shape 3239"/>
                        <wps:cNvSpPr/>
                        <wps:spPr>
                          <a:xfrm>
                            <a:off x="2404019" y="2140038"/>
                            <a:ext cx="25357" cy="51496"/>
                          </a:xfrm>
                          <a:custGeom>
                            <a:avLst/>
                            <a:gdLst/>
                            <a:ahLst/>
                            <a:cxnLst/>
                            <a:rect l="0" t="0" r="0" b="0"/>
                            <a:pathLst>
                              <a:path w="25357" h="51496">
                                <a:moveTo>
                                  <a:pt x="12018" y="0"/>
                                </a:moveTo>
                                <a:lnTo>
                                  <a:pt x="25357" y="48165"/>
                                </a:lnTo>
                                <a:lnTo>
                                  <a:pt x="13338" y="51496"/>
                                </a:lnTo>
                                <a:lnTo>
                                  <a:pt x="0" y="3331"/>
                                </a:lnTo>
                                <a:lnTo>
                                  <a:pt x="12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0" name="Shape 3240"/>
                        <wps:cNvSpPr/>
                        <wps:spPr>
                          <a:xfrm>
                            <a:off x="2380608" y="2055784"/>
                            <a:ext cx="25426" cy="51496"/>
                          </a:xfrm>
                          <a:custGeom>
                            <a:avLst/>
                            <a:gdLst/>
                            <a:ahLst/>
                            <a:cxnLst/>
                            <a:rect l="0" t="0" r="0" b="0"/>
                            <a:pathLst>
                              <a:path w="25426" h="51496">
                                <a:moveTo>
                                  <a:pt x="12088" y="0"/>
                                </a:moveTo>
                                <a:lnTo>
                                  <a:pt x="25426" y="48165"/>
                                </a:lnTo>
                                <a:lnTo>
                                  <a:pt x="13408" y="51496"/>
                                </a:lnTo>
                                <a:lnTo>
                                  <a:pt x="0" y="3331"/>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1" name="Shape 3241"/>
                        <wps:cNvSpPr/>
                        <wps:spPr>
                          <a:xfrm>
                            <a:off x="2357265" y="1971529"/>
                            <a:ext cx="25426" cy="51496"/>
                          </a:xfrm>
                          <a:custGeom>
                            <a:avLst/>
                            <a:gdLst/>
                            <a:ahLst/>
                            <a:cxnLst/>
                            <a:rect l="0" t="0" r="0" b="0"/>
                            <a:pathLst>
                              <a:path w="25426" h="51496">
                                <a:moveTo>
                                  <a:pt x="12088" y="0"/>
                                </a:moveTo>
                                <a:lnTo>
                                  <a:pt x="25426" y="48096"/>
                                </a:lnTo>
                                <a:lnTo>
                                  <a:pt x="13338" y="51496"/>
                                </a:lnTo>
                                <a:lnTo>
                                  <a:pt x="0" y="3332"/>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2" name="Shape 3242"/>
                        <wps:cNvSpPr/>
                        <wps:spPr>
                          <a:xfrm>
                            <a:off x="2333923" y="1887206"/>
                            <a:ext cx="25426" cy="51496"/>
                          </a:xfrm>
                          <a:custGeom>
                            <a:avLst/>
                            <a:gdLst/>
                            <a:ahLst/>
                            <a:cxnLst/>
                            <a:rect l="0" t="0" r="0" b="0"/>
                            <a:pathLst>
                              <a:path w="25426" h="51496">
                                <a:moveTo>
                                  <a:pt x="12019" y="0"/>
                                </a:moveTo>
                                <a:lnTo>
                                  <a:pt x="25426" y="48165"/>
                                </a:lnTo>
                                <a:lnTo>
                                  <a:pt x="13339" y="51496"/>
                                </a:lnTo>
                                <a:lnTo>
                                  <a:pt x="0" y="3331"/>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3" name="Shape 3243"/>
                        <wps:cNvSpPr/>
                        <wps:spPr>
                          <a:xfrm>
                            <a:off x="2310581" y="1802951"/>
                            <a:ext cx="25357" cy="51496"/>
                          </a:xfrm>
                          <a:custGeom>
                            <a:avLst/>
                            <a:gdLst/>
                            <a:ahLst/>
                            <a:cxnLst/>
                            <a:rect l="0" t="0" r="0" b="0"/>
                            <a:pathLst>
                              <a:path w="25357" h="51496">
                                <a:moveTo>
                                  <a:pt x="12018" y="0"/>
                                </a:moveTo>
                                <a:lnTo>
                                  <a:pt x="25357" y="48165"/>
                                </a:lnTo>
                                <a:lnTo>
                                  <a:pt x="13338" y="51496"/>
                                </a:lnTo>
                                <a:lnTo>
                                  <a:pt x="0" y="3332"/>
                                </a:lnTo>
                                <a:lnTo>
                                  <a:pt x="12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4" name="Shape 3244"/>
                        <wps:cNvSpPr/>
                        <wps:spPr>
                          <a:xfrm>
                            <a:off x="2287169" y="1718697"/>
                            <a:ext cx="25426" cy="51497"/>
                          </a:xfrm>
                          <a:custGeom>
                            <a:avLst/>
                            <a:gdLst/>
                            <a:ahLst/>
                            <a:cxnLst/>
                            <a:rect l="0" t="0" r="0" b="0"/>
                            <a:pathLst>
                              <a:path w="25426" h="51497">
                                <a:moveTo>
                                  <a:pt x="12088" y="0"/>
                                </a:moveTo>
                                <a:lnTo>
                                  <a:pt x="25426" y="48165"/>
                                </a:lnTo>
                                <a:lnTo>
                                  <a:pt x="13338" y="51497"/>
                                </a:lnTo>
                                <a:lnTo>
                                  <a:pt x="0" y="3332"/>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5" name="Shape 3245"/>
                        <wps:cNvSpPr/>
                        <wps:spPr>
                          <a:xfrm>
                            <a:off x="2263827" y="1634373"/>
                            <a:ext cx="25426" cy="51496"/>
                          </a:xfrm>
                          <a:custGeom>
                            <a:avLst/>
                            <a:gdLst/>
                            <a:ahLst/>
                            <a:cxnLst/>
                            <a:rect l="0" t="0" r="0" b="0"/>
                            <a:pathLst>
                              <a:path w="25426" h="51496">
                                <a:moveTo>
                                  <a:pt x="12019" y="0"/>
                                </a:moveTo>
                                <a:lnTo>
                                  <a:pt x="25426" y="48165"/>
                                </a:lnTo>
                                <a:lnTo>
                                  <a:pt x="13338" y="51496"/>
                                </a:lnTo>
                                <a:lnTo>
                                  <a:pt x="0" y="3331"/>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6" name="Shape 3246"/>
                        <wps:cNvSpPr/>
                        <wps:spPr>
                          <a:xfrm>
                            <a:off x="2240485" y="1550119"/>
                            <a:ext cx="25357" cy="51497"/>
                          </a:xfrm>
                          <a:custGeom>
                            <a:avLst/>
                            <a:gdLst/>
                            <a:ahLst/>
                            <a:cxnLst/>
                            <a:rect l="0" t="0" r="0" b="0"/>
                            <a:pathLst>
                              <a:path w="25357" h="51497">
                                <a:moveTo>
                                  <a:pt x="12018" y="0"/>
                                </a:moveTo>
                                <a:lnTo>
                                  <a:pt x="25357" y="48165"/>
                                </a:lnTo>
                                <a:lnTo>
                                  <a:pt x="13338" y="51497"/>
                                </a:lnTo>
                                <a:lnTo>
                                  <a:pt x="0" y="3332"/>
                                </a:lnTo>
                                <a:lnTo>
                                  <a:pt x="12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7" name="Shape 3247"/>
                        <wps:cNvSpPr/>
                        <wps:spPr>
                          <a:xfrm>
                            <a:off x="2217073" y="1465864"/>
                            <a:ext cx="25426" cy="51496"/>
                          </a:xfrm>
                          <a:custGeom>
                            <a:avLst/>
                            <a:gdLst/>
                            <a:ahLst/>
                            <a:cxnLst/>
                            <a:rect l="0" t="0" r="0" b="0"/>
                            <a:pathLst>
                              <a:path w="25426" h="51496">
                                <a:moveTo>
                                  <a:pt x="12088" y="0"/>
                                </a:moveTo>
                                <a:lnTo>
                                  <a:pt x="25426" y="48165"/>
                                </a:lnTo>
                                <a:lnTo>
                                  <a:pt x="13408" y="51496"/>
                                </a:lnTo>
                                <a:lnTo>
                                  <a:pt x="0" y="3331"/>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8" name="Shape 3248"/>
                        <wps:cNvSpPr/>
                        <wps:spPr>
                          <a:xfrm>
                            <a:off x="2193731" y="1381610"/>
                            <a:ext cx="25426" cy="51427"/>
                          </a:xfrm>
                          <a:custGeom>
                            <a:avLst/>
                            <a:gdLst/>
                            <a:ahLst/>
                            <a:cxnLst/>
                            <a:rect l="0" t="0" r="0" b="0"/>
                            <a:pathLst>
                              <a:path w="25426" h="51427">
                                <a:moveTo>
                                  <a:pt x="12088" y="0"/>
                                </a:moveTo>
                                <a:lnTo>
                                  <a:pt x="25426" y="48096"/>
                                </a:lnTo>
                                <a:lnTo>
                                  <a:pt x="13339" y="51427"/>
                                </a:lnTo>
                                <a:lnTo>
                                  <a:pt x="0" y="3331"/>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9" name="Shape 3249"/>
                        <wps:cNvSpPr/>
                        <wps:spPr>
                          <a:xfrm>
                            <a:off x="2170388" y="1297286"/>
                            <a:ext cx="25357" cy="51496"/>
                          </a:xfrm>
                          <a:custGeom>
                            <a:avLst/>
                            <a:gdLst/>
                            <a:ahLst/>
                            <a:cxnLst/>
                            <a:rect l="0" t="0" r="0" b="0"/>
                            <a:pathLst>
                              <a:path w="25357" h="51496">
                                <a:moveTo>
                                  <a:pt x="12018" y="0"/>
                                </a:moveTo>
                                <a:lnTo>
                                  <a:pt x="25357" y="48165"/>
                                </a:lnTo>
                                <a:lnTo>
                                  <a:pt x="13339" y="51496"/>
                                </a:lnTo>
                                <a:lnTo>
                                  <a:pt x="0" y="3331"/>
                                </a:lnTo>
                                <a:lnTo>
                                  <a:pt x="12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50" name="Shape 3250"/>
                        <wps:cNvSpPr/>
                        <wps:spPr>
                          <a:xfrm>
                            <a:off x="2147046" y="1213032"/>
                            <a:ext cx="25357" cy="51496"/>
                          </a:xfrm>
                          <a:custGeom>
                            <a:avLst/>
                            <a:gdLst/>
                            <a:ahLst/>
                            <a:cxnLst/>
                            <a:rect l="0" t="0" r="0" b="0"/>
                            <a:pathLst>
                              <a:path w="25357" h="51496">
                                <a:moveTo>
                                  <a:pt x="12019" y="0"/>
                                </a:moveTo>
                                <a:lnTo>
                                  <a:pt x="25357" y="48165"/>
                                </a:lnTo>
                                <a:lnTo>
                                  <a:pt x="13339" y="51496"/>
                                </a:lnTo>
                                <a:lnTo>
                                  <a:pt x="0" y="3331"/>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51" name="Shape 3251"/>
                        <wps:cNvSpPr/>
                        <wps:spPr>
                          <a:xfrm>
                            <a:off x="2123635" y="1128778"/>
                            <a:ext cx="25426" cy="51496"/>
                          </a:xfrm>
                          <a:custGeom>
                            <a:avLst/>
                            <a:gdLst/>
                            <a:ahLst/>
                            <a:cxnLst/>
                            <a:rect l="0" t="0" r="0" b="0"/>
                            <a:pathLst>
                              <a:path w="25426" h="51496">
                                <a:moveTo>
                                  <a:pt x="12088" y="0"/>
                                </a:moveTo>
                                <a:lnTo>
                                  <a:pt x="25426" y="48165"/>
                                </a:lnTo>
                                <a:lnTo>
                                  <a:pt x="13338" y="51496"/>
                                </a:lnTo>
                                <a:lnTo>
                                  <a:pt x="0" y="3331"/>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CADD066" id="Group 43072" o:spid="_x0000_s1026" style="width:449.3pt;height:287.75pt;mso-position-horizontal-relative:char;mso-position-vertical-relative:line" coordsize="57058,3654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">
                <v:rect id="Rectangle 3082" o:spid="_x0000_s1027" style="position:absolute;left:56677;top:3485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" filled="f" stroked="f">
                  <v:textbox inset="0,0,0,0">
                    <w:txbxContent>
                      <w:p w14:paraId="537502D6" w14:textId="77777777" w:rsidR="00653544" w:rsidRDefault="00653544">
                        <w:pPr>
                          <w:spacing w:after="160" w:line="259" w:lineRule="auto"/>
                          <w:ind w:left="0" w:right="0" w:firstLine="0"/>
                          <w:jc w:val="left"/>
                        </w:pPr>
                        <w:r>
                          <w:rPr>
                            <w:b/>
                            <w:i/>
                          </w:rPr>
                          <w:t xml:space="preserve"> </w:t>
                        </w:r>
                      </w:p>
                    </w:txbxContent>
                  </v:textbox>
                </v:rect>
                <v:shape id="Shape 3116" o:spid="_x0000_s1028" style="position:absolute;left:28403;width:13922;height:36101;visibility:visible;mso-wrap-style:square;v-text-anchor:top" coordsize="1392196,361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" path="m,l1392196,r,12373l12505,12373r,3585300l1392196,3597673r,12491l,3610164,,xe" fillcolor="black" stroked="f" strokeweight="0">
                  <v:stroke miterlimit="83231f" joinstyle="miter"/>
                  <v:path arrowok="t" textboxrect="0,0,1392196,3610164"/>
                </v:shape>
                <v:shape id="Shape 3117" o:spid="_x0000_s1029" style="position:absolute;left:42325;width:13922;height:36101;visibility:visible;mso-wrap-style:square;v-text-anchor:top" coordsize="1392196,361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" path="m,l1392196,r,3610165l,3610164r,-12491l1379691,3597673r,-3585300l,12373,,xe" fillcolor="black" stroked="f" strokeweight="0">
                  <v:stroke miterlimit="83231f" joinstyle="miter"/>
                  <v:path arrowok="t" textboxrect="0,0,1392196,361016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19" o:spid="_x0000_s1030" type="#_x0000_t75" style="position:absolute;top:166;width:21161;height:17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">
                  <v:imagedata r:id="rId20" o:title=""/>
                </v:shape>
                <v:shape id="Shape 3120" o:spid="_x0000_s1031" style="position:absolute;left:21141;top:8792;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" path="m24626,r3966,2929l3977,33170,,30240,24626,xe" fillcolor="black" stroked="f" strokeweight="0">
                  <v:stroke miterlimit="83231f" joinstyle="miter"/>
                  <v:path arrowok="t" textboxrect="0,0,28592,33170"/>
                </v:shape>
                <v:shape id="Shape 3121" o:spid="_x0000_s1032" style="position:absolute;left:21480;top:8376;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" path="m24626,r3966,2929l3966,33170,,30241,24626,xe" fillcolor="black" stroked="f" strokeweight="0">
                  <v:stroke miterlimit="83231f" joinstyle="miter"/>
                  <v:path arrowok="t" textboxrect="0,0,28592,33170"/>
                </v:shape>
                <v:shape id="Shape 3122" o:spid="_x0000_s1033" style="position:absolute;left:21819;top:7961;width:285;height:331;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" path="m24616,r3976,2930l3967,33170,,30241,24616,xe" fillcolor="black" stroked="f" strokeweight="0">
                  <v:stroke miterlimit="83231f" joinstyle="miter"/>
                  <v:path arrowok="t" textboxrect="0,0,28592,33170"/>
                </v:shape>
                <v:shape id="Shape 3123" o:spid="_x0000_s1034" style="position:absolute;left:22157;top:7545;width:286;height:331;visibility:visible;mso-wrap-style:square;v-text-anchor:top" coordsize="2858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" path="m24615,r3967,2930l3966,33170,,30241,24615,xe" fillcolor="black" stroked="f" strokeweight="0">
                  <v:stroke miterlimit="83231f" joinstyle="miter"/>
                  <v:path arrowok="t" textboxrect="0,0,28582,33170"/>
                </v:shape>
                <v:shape id="Shape 3124" o:spid="_x0000_s1035" style="position:absolute;left:22496;top:7129;width:285;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" path="m24626,r3966,2930l3977,33170,,30241,24626,xe" fillcolor="black" stroked="f" strokeweight="0">
                  <v:stroke miterlimit="83231f" joinstyle="miter"/>
                  <v:path arrowok="t" textboxrect="0,0,28592,33170"/>
                </v:shape>
                <v:shape id="Shape 3125" o:spid="_x0000_s1036" style="position:absolute;left:22834;top:6713;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" path="m24626,r3966,2930l3966,33170,,30240,24626,xe" fillcolor="black" stroked="f" strokeweight="0">
                  <v:stroke miterlimit="83231f" joinstyle="miter"/>
                  <v:path arrowok="t" textboxrect="0,0,28592,33170"/>
                </v:shape>
                <v:shape id="Shape 3126" o:spid="_x0000_s1037" style="position:absolute;left:23173;top:6297;width:286;height:332;visibility:visible;mso-wrap-style:square;v-text-anchor:top" coordsize="28593,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" path="m24616,r3977,2930l3967,33170,,30241,24616,xe" fillcolor="black" stroked="f" strokeweight="0">
                  <v:stroke miterlimit="83231f" joinstyle="miter"/>
                  <v:path arrowok="t" textboxrect="0,0,28593,33170"/>
                </v:shape>
                <v:shape id="Shape 3127" o:spid="_x0000_s1038" style="position:absolute;left:23511;top:5882;width:286;height:331;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" path="m24615,r3977,2929l3966,33170,,30240,24615,xe" fillcolor="black" stroked="f" strokeweight="0">
                  <v:stroke miterlimit="83231f" joinstyle="miter"/>
                  <v:path arrowok="t" textboxrect="0,0,28592,33170"/>
                </v:shape>
                <v:shape id="Shape 3128" o:spid="_x0000_s1039" style="position:absolute;left:23850;top:5466;width:286;height:331;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" path="m24626,r3966,2929l3977,33170,,30241,24626,xe" fillcolor="black" stroked="f" strokeweight="0">
                  <v:stroke miterlimit="83231f" joinstyle="miter"/>
                  <v:path arrowok="t" textboxrect="0,0,28592,33170"/>
                </v:shape>
                <v:shape id="Shape 3129" o:spid="_x0000_s1040" style="position:absolute;left:24188;top:5050;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" path="m24626,r3966,2929l3977,33170,,30241,24626,xe" fillcolor="black" stroked="f" strokeweight="0">
                  <v:stroke miterlimit="83231f" joinstyle="miter"/>
                  <v:path arrowok="t" textboxrect="0,0,28592,33170"/>
                </v:shape>
                <v:shape id="Shape 3130" o:spid="_x0000_s1041" style="position:absolute;left:24527;top:4634;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" path="m24626,r3966,2929l3967,33170,,30231,24626,xe" fillcolor="black" stroked="f" strokeweight="0">
                  <v:stroke miterlimit="83231f" joinstyle="miter"/>
                  <v:path arrowok="t" textboxrect="0,0,28592,33170"/>
                </v:shape>
                <v:shape id="Shape 3131" o:spid="_x0000_s1042" style="position:absolute;left:24865;top:4218;width:286;height:332;visibility:visible;mso-wrap-style:square;v-text-anchor:top" coordsize="28593,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" path="m24616,r3977,2939l3967,33170,,30240,24616,xe" fillcolor="black" stroked="f" strokeweight="0">
                  <v:stroke miterlimit="83231f" joinstyle="miter"/>
                  <v:path arrowok="t" textboxrect="0,0,28593,33170"/>
                </v:shape>
                <v:shape id="Shape 3132" o:spid="_x0000_s1043" style="position:absolute;left:25204;top:3802;width:286;height:332;visibility:visible;mso-wrap-style:square;v-text-anchor:top" coordsize="28593,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" path="m24616,r3977,2930l3967,33170,,30240,24616,xe" fillcolor="black" stroked="f" strokeweight="0">
                  <v:stroke miterlimit="83231f" joinstyle="miter"/>
                  <v:path arrowok="t" textboxrect="0,0,28593,33170"/>
                </v:shape>
                <v:shape id="Shape 3133" o:spid="_x0000_s1044" style="position:absolute;left:25542;top:3387;width:286;height:331;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" path="m24626,r3966,2929l3977,33170,,30240,24626,xe" fillcolor="black" stroked="f" strokeweight="0">
                  <v:stroke miterlimit="83231f" joinstyle="miter"/>
                  <v:path arrowok="t" textboxrect="0,0,28592,33170"/>
                </v:shape>
                <v:shape id="Shape 3134" o:spid="_x0000_s1045" style="position:absolute;left:25881;top:2971;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" path="m24626,r3966,2929l3977,33170,,30240,24626,xe" fillcolor="black" stroked="f" strokeweight="0">
                  <v:stroke miterlimit="83231f" joinstyle="miter"/>
                  <v:path arrowok="t" textboxrect="0,0,28592,33170"/>
                </v:shape>
                <v:shape id="Shape 3135" o:spid="_x0000_s1046" style="position:absolute;left:26220;top:2555;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" path="m24626,r3966,2930l3967,33170,,30241,24626,xe" fillcolor="black" stroked="f" strokeweight="0">
                  <v:stroke miterlimit="83231f" joinstyle="miter"/>
                  <v:path arrowok="t" textboxrect="0,0,28592,33170"/>
                </v:shape>
                <v:shape id="Shape 3136" o:spid="_x0000_s1047" style="position:absolute;left:26558;top:2139;width:286;height:332;visibility:visible;mso-wrap-style:square;v-text-anchor:top" coordsize="28593,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" path="m24616,r3977,2930l3967,33170,,30241,24616,xe" fillcolor="black" stroked="f" strokeweight="0">
                  <v:stroke miterlimit="83231f" joinstyle="miter"/>
                  <v:path arrowok="t" textboxrect="0,0,28593,33170"/>
                </v:shape>
                <v:shape id="Shape 3137" o:spid="_x0000_s1048" style="position:absolute;left:26897;top:1723;width:286;height:332;visibility:visible;mso-wrap-style:square;v-text-anchor:top" coordsize="2858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" path="m24616,r3966,2930l3967,33170,,30241,24616,xe" fillcolor="black" stroked="f" strokeweight="0">
                  <v:stroke miterlimit="83231f" joinstyle="miter"/>
                  <v:path arrowok="t" textboxrect="0,0,28582,33170"/>
                </v:shape>
                <v:shape id="Shape 3138" o:spid="_x0000_s1049" style="position:absolute;left:27235;top:1308;width:286;height:331;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" path="m24626,r3966,2929l3977,33170,,30240,24626,xe" fillcolor="black" stroked="f" strokeweight="0">
                  <v:stroke miterlimit="83231f" joinstyle="miter"/>
                  <v:path arrowok="t" textboxrect="0,0,28592,33170"/>
                </v:shape>
                <v:shape id="Shape 3139" o:spid="_x0000_s1050" style="position:absolute;left:27574;top:892;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" path="m24626,r3966,2929l3967,33170,,30241,24626,xe" fillcolor="black" stroked="f" strokeweight="0">
                  <v:stroke miterlimit="83231f" joinstyle="miter"/>
                  <v:path arrowok="t" textboxrect="0,0,28592,33170"/>
                </v:shape>
                <v:shape id="Shape 3140" o:spid="_x0000_s1051" style="position:absolute;left:27912;top:486;width:278;height:322;visibility:visible;mso-wrap-style:square;v-text-anchor:top" coordsize="27797,3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" path="m23831,r3966,2930l3967,32203,,29274,23831,xe" fillcolor="black" stroked="f" strokeweight="0">
                  <v:stroke miterlimit="83231f" joinstyle="miter"/>
                  <v:path arrowok="t" textboxrect="0,0,27797,32203"/>
                </v:shape>
                <v:shape id="Shape 3141" o:spid="_x0000_s1052" style="position:absolute;left:28027;top:35473;width:92;height:170;visibility:visible;mso-wrap-style:square;v-text-anchor:top" coordsize="9262,1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" path="m4856,l9262,15747,4406,16977,,1231,4856,xe" fillcolor="black" stroked="f" strokeweight="0">
                  <v:stroke miterlimit="83231f" joinstyle="miter"/>
                  <v:path arrowok="t" textboxrect="0,0,9262,16977"/>
                </v:shape>
                <v:shape id="Shape 3142" o:spid="_x0000_s1053" style="position:absolute;left:27885;top:34965;width:152;height:382;visibility:visible;mso-wrap-style:square;v-text-anchor:top" coordsize="15196,38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" path="m4856,l15196,36971r-4856,1230l,1226,4856,xe" fillcolor="black" stroked="f" strokeweight="0">
                  <v:stroke miterlimit="83231f" joinstyle="miter"/>
                  <v:path arrowok="t" textboxrect="0,0,15196,38201"/>
                </v:shape>
                <v:shape id="Shape 3143" o:spid="_x0000_s1054" style="position:absolute;left:27743;top:34456;width:151;height:382;visibility:visible;mso-wrap-style:square;v-text-anchor:top" coordsize="1518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" path="m4856,l15186,36976r-4856,1236l,1236,4856,xe" fillcolor="black" stroked="f" strokeweight="0">
                  <v:stroke miterlimit="83231f" joinstyle="miter"/>
                  <v:path arrowok="t" textboxrect="0,0,15186,38212"/>
                </v:shape>
                <v:shape id="Shape 3144" o:spid="_x0000_s1055" style="position:absolute;left:27600;top:33948;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" path="m4856,l15196,36976r-4856,1226l,1226,4856,xe" fillcolor="black" stroked="f" strokeweight="0">
                  <v:stroke miterlimit="83231f" joinstyle="miter"/>
                  <v:path arrowok="t" textboxrect="0,0,15196,38202"/>
                </v:shape>
                <v:shape id="Shape 3145" o:spid="_x0000_s1056" style="position:absolute;left:27458;top:33440;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" path="m4856,l15196,36967r-4856,1235l,1226,4856,xe" fillcolor="black" stroked="f" strokeweight="0">
                  <v:stroke miterlimit="83231f" joinstyle="miter"/>
                  <v:path arrowok="t" textboxrect="0,0,15196,38202"/>
                </v:shape>
                <v:shape id="Shape 3146" o:spid="_x0000_s1057" style="position:absolute;left:27316;top:32931;width:152;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" path="m4856,l15196,36976r-4856,1236l,1236,4856,xe" fillcolor="black" stroked="f" strokeweight="0">
                  <v:stroke miterlimit="83231f" joinstyle="miter"/>
                  <v:path arrowok="t" textboxrect="0,0,15196,38212"/>
                </v:shape>
                <v:shape id="Shape 3147" o:spid="_x0000_s1058" style="position:absolute;left:27174;top:32423;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" path="m4856,l15186,36977r-4846,1225l,1226,4856,xe" fillcolor="black" stroked="f" strokeweight="0">
                  <v:stroke miterlimit="83231f" joinstyle="miter"/>
                  <v:path arrowok="t" textboxrect="0,0,15186,38202"/>
                </v:shape>
                <v:shape id="Shape 3148" o:spid="_x0000_s1059" style="position:absolute;left:27032;top:31914;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" path="m4845,l15186,36966r-4856,1236l,1226,4845,xe" fillcolor="black" stroked="f" strokeweight="0">
                  <v:stroke miterlimit="83231f" joinstyle="miter"/>
                  <v:path arrowok="t" textboxrect="0,0,15186,38202"/>
                </v:shape>
                <v:shape id="Shape 3149" o:spid="_x0000_s1060" style="position:absolute;left:26890;top:31406;width:152;height:382;visibility:visible;mso-wrap-style:square;v-text-anchor:top" coordsize="15197,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" path="m4856,l15197,36977r-4857,1235l,1236,4856,xe" fillcolor="black" stroked="f" strokeweight="0">
                  <v:stroke miterlimit="83231f" joinstyle="miter"/>
                  <v:path arrowok="t" textboxrect="0,0,15197,38212"/>
                </v:shape>
                <v:shape id="Shape 3150" o:spid="_x0000_s1061" style="position:absolute;left:26748;top:30898;width:151;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" path="m4856,l15196,36976r-4856,1226l,1226,4856,xe" fillcolor="black" stroked="f" strokeweight="0">
                  <v:stroke miterlimit="83231f" joinstyle="miter"/>
                  <v:path arrowok="t" textboxrect="0,0,15196,38202"/>
                </v:shape>
                <v:shape id="Shape 3151" o:spid="_x0000_s1062" style="position:absolute;left:26605;top:30389;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" path="m4856,l15196,36967r-4856,1235l,1226,4856,xe" fillcolor="black" stroked="f" strokeweight="0">
                  <v:stroke miterlimit="83231f" joinstyle="miter"/>
                  <v:path arrowok="t" textboxrect="0,0,15196,38202"/>
                </v:shape>
                <v:shape id="Shape 3152" o:spid="_x0000_s1063" style="position:absolute;left:26463;top:29881;width:152;height:382;visibility:visible;mso-wrap-style:square;v-text-anchor:top" coordsize="1518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" path="m4856,l15186,36976r-4846,1236l,1236,4856,xe" fillcolor="black" stroked="f" strokeweight="0">
                  <v:stroke miterlimit="83231f" joinstyle="miter"/>
                  <v:path arrowok="t" textboxrect="0,0,15186,38212"/>
                </v:shape>
                <v:shape id="Shape 3153" o:spid="_x0000_s1064" style="position:absolute;left:26321;top:29372;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" path="m4845,l15186,36977r-4856,1225l,1236,4845,xe" fillcolor="black" stroked="f" strokeweight="0">
                  <v:stroke miterlimit="83231f" joinstyle="miter"/>
                  <v:path arrowok="t" textboxrect="0,0,15186,38202"/>
                </v:shape>
                <v:shape id="Shape 3154" o:spid="_x0000_s1065" style="position:absolute;left:26179;top:28864;width:152;height:382;visibility:visible;mso-wrap-style:square;v-text-anchor:top" coordsize="15197,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" path="m4856,l15197,36966r-4857,1236l,1226,4856,xe" fillcolor="black" stroked="f" strokeweight="0">
                  <v:stroke miterlimit="83231f" joinstyle="miter"/>
                  <v:path arrowok="t" textboxrect="0,0,15197,38202"/>
                </v:shape>
                <v:shape id="Shape 3155" o:spid="_x0000_s1066" style="position:absolute;left:26037;top:28356;width:152;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" path="m4856,l15196,36976r-4856,1236l,1236,4856,xe" fillcolor="black" stroked="f" strokeweight="0">
                  <v:stroke miterlimit="83231f" joinstyle="miter"/>
                  <v:path arrowok="t" textboxrect="0,0,15196,38212"/>
                </v:shape>
                <v:shape id="Shape 3156" o:spid="_x0000_s1067" style="position:absolute;left:25895;top:27847;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" path="m4856,l15196,36976r-4856,1226l,1236,4856,xe" fillcolor="black" stroked="f" strokeweight="0">
                  <v:stroke miterlimit="83231f" joinstyle="miter"/>
                  <v:path arrowok="t" textboxrect="0,0,15196,38202"/>
                </v:shape>
                <v:shape id="Shape 3157" o:spid="_x0000_s1068" style="position:absolute;left:25753;top:27339;width:151;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" path="m4856,l15186,36976r-4846,1226l,1226,4856,xe" fillcolor="black" stroked="f" strokeweight="0">
                  <v:stroke miterlimit="83231f" joinstyle="miter"/>
                  <v:path arrowok="t" textboxrect="0,0,15186,38202"/>
                </v:shape>
                <v:shape id="Shape 3158" o:spid="_x0000_s1069" style="position:absolute;left:25610;top:26830;width:152;height:382;visibility:visible;mso-wrap-style:square;v-text-anchor:top" coordsize="1518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" path="m4845,l15186,36977r-4857,1235l,1236,4845,xe" fillcolor="black" stroked="f" strokeweight="0">
                  <v:stroke miterlimit="83231f" joinstyle="miter"/>
                  <v:path arrowok="t" textboxrect="0,0,15186,38212"/>
                </v:shape>
                <v:shape id="Shape 3159" o:spid="_x0000_s1070" style="position:absolute;left:25468;top:26322;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" path="m4856,l15196,36976r-4856,1226l,1236,4856,xe" fillcolor="black" stroked="f" strokeweight="0">
                  <v:stroke miterlimit="83231f" joinstyle="miter"/>
                  <v:path arrowok="t" textboxrect="0,0,15196,38202"/>
                </v:shape>
                <v:shape id="Shape 3160" o:spid="_x0000_s1071" style="position:absolute;left:25326;top:25814;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" path="m4856,l15196,36977r-4856,1225l,1226,4856,xe" fillcolor="black" stroked="f" strokeweight="0">
                  <v:stroke miterlimit="83231f" joinstyle="miter"/>
                  <v:path arrowok="t" textboxrect="0,0,15196,38202"/>
                </v:shape>
                <v:shape id="Shape 3161" o:spid="_x0000_s1072" style="position:absolute;left:25184;top:25305;width:152;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" path="m4856,l15196,36976r-4856,1236l,1236,4856,xe" fillcolor="black" stroked="f" strokeweight="0">
                  <v:stroke miterlimit="83231f" joinstyle="miter"/>
                  <v:path arrowok="t" textboxrect="0,0,15196,38212"/>
                </v:shape>
                <v:shape id="Shape 3162" o:spid="_x0000_s1073" style="position:absolute;left:25042;top:24797;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" path="m4856,l15186,36976r-4846,1226l,1235,4856,xe" fillcolor="black" stroked="f" strokeweight="0">
                  <v:stroke miterlimit="83231f" joinstyle="miter"/>
                  <v:path arrowok="t" textboxrect="0,0,15186,38202"/>
                </v:shape>
                <v:shape id="Shape 3163" o:spid="_x0000_s1074" style="position:absolute;left:24900;top:24288;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" path="m4846,l15186,36976r-4856,1226l,1226,4846,xe" fillcolor="black" stroked="f" strokeweight="0">
                  <v:stroke miterlimit="83231f" joinstyle="miter"/>
                  <v:path arrowok="t" textboxrect="0,0,15186,38202"/>
                </v:shape>
                <v:shape id="Shape 3164" o:spid="_x0000_s1075" style="position:absolute;left:24757;top:23780;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" path="m4856,l15196,36966r-4856,1236l,1226,4856,xe" fillcolor="black" stroked="f" strokeweight="0">
                  <v:stroke miterlimit="83231f" joinstyle="miter"/>
                  <v:path arrowok="t" textboxrect="0,0,15196,38202"/>
                </v:shape>
                <v:shape id="Shape 3165" o:spid="_x0000_s1076" style="position:absolute;left:24615;top:23272;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" path="m4856,l15196,36976r-4856,1226l,1236,4856,xe" fillcolor="black" stroked="f" strokeweight="0">
                  <v:stroke miterlimit="83231f" joinstyle="miter"/>
                  <v:path arrowok="t" textboxrect="0,0,15196,38202"/>
                </v:shape>
                <v:shape id="Shape 3166" o:spid="_x0000_s1077" style="position:absolute;left:24473;top:22763;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" path="m4856,l15196,36976r-4856,1226l,1226,4856,xe" fillcolor="black" stroked="f" strokeweight="0">
                  <v:stroke miterlimit="83231f" joinstyle="miter"/>
                  <v:path arrowok="t" textboxrect="0,0,15196,38202"/>
                </v:shape>
                <v:shape id="Shape 3167" o:spid="_x0000_s1078" style="position:absolute;left:24331;top:22255;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" path="m4856,l15186,36966r-4846,1236l,1226,4856,xe" fillcolor="black" stroked="f" strokeweight="0">
                  <v:stroke miterlimit="83231f" joinstyle="miter"/>
                  <v:path arrowok="t" textboxrect="0,0,15186,38202"/>
                </v:shape>
                <v:shape id="Shape 3168" o:spid="_x0000_s1079" style="position:absolute;left:24189;top:21746;width:152;height:383;visibility:visible;mso-wrap-style:square;v-text-anchor:top" coordsize="1518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" path="m4845,l15186,36976r-4856,1236l,1236,4845,xe" fillcolor="black" stroked="f" strokeweight="0">
                  <v:stroke miterlimit="83231f" joinstyle="miter"/>
                  <v:path arrowok="t" textboxrect="0,0,15186,38212"/>
                </v:shape>
                <v:shape id="Shape 3169" o:spid="_x0000_s1080" style="position:absolute;left:24047;top:21238;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" path="m4856,l15196,36976r-4856,1226l,1226,4856,xe" fillcolor="black" stroked="f" strokeweight="0">
                  <v:stroke miterlimit="83231f" joinstyle="miter"/>
                  <v:path arrowok="t" textboxrect="0,0,15196,38202"/>
                </v:shape>
                <v:shape id="Shape 3170" o:spid="_x0000_s1081" style="position:absolute;left:23905;top:20730;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" path="m4856,l15196,36966r-4856,1236l,1226,4856,xe" fillcolor="black" stroked="f" strokeweight="0">
                  <v:stroke miterlimit="83231f" joinstyle="miter"/>
                  <v:path arrowok="t" textboxrect="0,0,15196,38202"/>
                </v:shape>
                <v:shape id="Shape 3171" o:spid="_x0000_s1082" style="position:absolute;left:23762;top:20221;width:152;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" path="m4856,l15196,36976r-4856,1236l,1236,4856,xe" fillcolor="black" stroked="f" strokeweight="0">
                  <v:stroke miterlimit="83231f" joinstyle="miter"/>
                  <v:path arrowok="t" textboxrect="0,0,15196,38212"/>
                </v:shape>
                <v:shape id="Shape 3172" o:spid="_x0000_s1083" style="position:absolute;left:23620;top:19713;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" path="m4856,l15186,36976r-4846,1226l,1226,4856,xe" fillcolor="black" stroked="f" strokeweight="0">
                  <v:stroke miterlimit="83231f" joinstyle="miter"/>
                  <v:path arrowok="t" textboxrect="0,0,15186,38202"/>
                </v:shape>
                <v:shape id="Shape 3173" o:spid="_x0000_s1084" style="position:absolute;left:23478;top:19205;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" path="m4845,l15186,36967r-4856,1235l,1226,4845,xe" fillcolor="black" stroked="f" strokeweight="0">
                  <v:stroke miterlimit="83231f" joinstyle="miter"/>
                  <v:path arrowok="t" textboxrect="0,0,15186,38202"/>
                </v:shape>
                <v:shape id="Shape 3174" o:spid="_x0000_s1085" style="position:absolute;left:23336;top:18696;width:152;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" path="m4856,l15196,36976r-4856,1236l,1236,4856,xe" fillcolor="black" stroked="f" strokeweight="0">
                  <v:stroke miterlimit="83231f" joinstyle="miter"/>
                  <v:path arrowok="t" textboxrect="0,0,15196,38212"/>
                </v:shape>
                <v:shape id="Shape 3175" o:spid="_x0000_s1086" style="position:absolute;left:23194;top:18188;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" path="m4856,l15196,36976r-4856,1226l,1236,4856,xe" fillcolor="black" stroked="f" strokeweight="0">
                  <v:stroke miterlimit="83231f" joinstyle="miter"/>
                  <v:path arrowok="t" textboxrect="0,0,15196,38202"/>
                </v:shape>
                <v:shape id="Shape 3176" o:spid="_x0000_s1087" style="position:absolute;left:23052;top:17679;width:152;height:382;visibility:visible;mso-wrap-style:square;v-text-anchor:top" coordsize="15197,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" path="m4856,l15197,36976r-4857,1226l,1226,4856,xe" fillcolor="black" stroked="f" strokeweight="0">
                  <v:stroke miterlimit="83231f" joinstyle="miter"/>
                  <v:path arrowok="t" textboxrect="0,0,15197,38202"/>
                </v:shape>
                <v:shape id="Shape 3177" o:spid="_x0000_s1088" style="position:absolute;left:22910;top:17171;width:151;height:382;visibility:visible;mso-wrap-style:square;v-text-anchor:top" coordsize="1518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" path="m4856,l15186,36976r-4856,1236l,1235,4856,xe" fillcolor="black" stroked="f" strokeweight="0">
                  <v:stroke miterlimit="83231f" joinstyle="miter"/>
                  <v:path arrowok="t" textboxrect="0,0,15186,38212"/>
                </v:shape>
                <v:shape id="Shape 3178" o:spid="_x0000_s1089" style="position:absolute;left:22767;top:16663;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" path="m4856,l15196,36976r-4856,1226l,1236,4856,xe" fillcolor="black" stroked="f" strokeweight="0">
                  <v:stroke miterlimit="83231f" joinstyle="miter"/>
                  <v:path arrowok="t" textboxrect="0,0,15196,38202"/>
                </v:shape>
                <v:shape id="Shape 3179" o:spid="_x0000_s1090" style="position:absolute;left:22625;top:16154;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" path="m4856,l15196,36976r-4856,1226l,1226,4856,xe" fillcolor="black" stroked="f" strokeweight="0">
                  <v:stroke miterlimit="83231f" joinstyle="miter"/>
                  <v:path arrowok="t" textboxrect="0,0,15196,38202"/>
                </v:shape>
                <v:shape id="Shape 3180" o:spid="_x0000_s1091" style="position:absolute;left:22483;top:15646;width:152;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" path="m4856,l15196,36976r-4856,1236l,1236,4856,xe" fillcolor="black" stroked="f" strokeweight="0">
                  <v:stroke miterlimit="83231f" joinstyle="miter"/>
                  <v:path arrowok="t" textboxrect="0,0,15196,38212"/>
                </v:shape>
                <v:shape id="Shape 3181" o:spid="_x0000_s1092" style="position:absolute;left:22341;top:15137;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" path="m4856,l15196,36976r-4856,1226l,1235,4856,xe" fillcolor="black" stroked="f" strokeweight="0">
                  <v:stroke miterlimit="83231f" joinstyle="miter"/>
                  <v:path arrowok="t" textboxrect="0,0,15196,38202"/>
                </v:shape>
                <v:shape id="Shape 3182" o:spid="_x0000_s1093" style="position:absolute;left:22199;top:14629;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" path="m4856,l15186,36976r-4856,1226l,1226,4856,xe" fillcolor="black" stroked="f" strokeweight="0">
                  <v:stroke miterlimit="83231f" joinstyle="miter"/>
                  <v:path arrowok="t" textboxrect="0,0,15186,38202"/>
                </v:shape>
                <v:shape id="Shape 3183" o:spid="_x0000_s1094" style="position:absolute;left:22057;top:14121;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" path="m4856,l15196,36966r-4856,1236l,1226,4856,xe" fillcolor="black" stroked="f" strokeweight="0">
                  <v:stroke miterlimit="83231f" joinstyle="miter"/>
                  <v:path arrowok="t" textboxrect="0,0,15196,38202"/>
                </v:shape>
                <v:shape id="Shape 3184" o:spid="_x0000_s1095" style="position:absolute;left:21915;top:13612;width:151;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" path="m4856,l15196,36976r-4856,1236l,1236,4856,xe" fillcolor="black" stroked="f" strokeweight="0">
                  <v:stroke miterlimit="83231f" joinstyle="miter"/>
                  <v:path arrowok="t" textboxrect="0,0,15196,38212"/>
                </v:shape>
                <v:shape id="Shape 3185" o:spid="_x0000_s1096" style="position:absolute;left:21772;top:13104;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" path="m4856,l15196,36976r-4856,1226l,1226,4856,xe" fillcolor="black" stroked="f" strokeweight="0">
                  <v:stroke miterlimit="83231f" joinstyle="miter"/>
                  <v:path arrowok="t" textboxrect="0,0,15196,38202"/>
                </v:shape>
                <v:shape id="Shape 3186" o:spid="_x0000_s1097" style="position:absolute;left:21630;top:12595;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" path="m4856,l15196,36966r-4856,1236l,1226,4856,xe" fillcolor="black" stroked="f" strokeweight="0">
                  <v:stroke miterlimit="83231f" joinstyle="miter"/>
                  <v:path arrowok="t" textboxrect="0,0,15196,38202"/>
                </v:shape>
                <v:shape id="Shape 3187" o:spid="_x0000_s1098" style="position:absolute;left:21488;top:12087;width:152;height:382;visibility:visible;mso-wrap-style:square;v-text-anchor:top" coordsize="1518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" path="m4846,l15186,36976r-4856,1236l,1236,4846,xe" fillcolor="black" stroked="f" strokeweight="0">
                  <v:stroke miterlimit="83231f" joinstyle="miter"/>
                  <v:path arrowok="t" textboxrect="0,0,15186,38212"/>
                </v:shape>
                <v:shape id="Shape 3188" o:spid="_x0000_s1099" style="position:absolute;left:21346;top:11579;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" path="m4856,l15196,36976r-4856,1226l,1226,4856,xe" fillcolor="black" stroked="f" strokeweight="0">
                  <v:stroke miterlimit="83231f" joinstyle="miter"/>
                  <v:path arrowok="t" textboxrect="0,0,15196,38202"/>
                </v:shape>
                <v:shape id="Shape 3189" o:spid="_x0000_s1100" style="position:absolute;left:21204;top:11070;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" path="m4856,l15196,36966r-4856,1236l,1226,4856,xe" fillcolor="black" stroked="f" strokeweight="0">
                  <v:stroke miterlimit="83231f" joinstyle="miter"/>
                  <v:path arrowok="t" textboxrect="0,0,15196,38202"/>
                </v:shape>
                <v:shape id="Shape 3190" o:spid="_x0000_s1101" style="position:absolute;left:21062;top:10562;width:152;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" path="m4856,l15196,36976r-4856,1236l,1236,4856,xe" fillcolor="black" stroked="f" strokeweight="0">
                  <v:stroke miterlimit="83231f" joinstyle="miter"/>
                  <v:path arrowok="t" textboxrect="0,0,15196,38212"/>
                </v:shape>
                <v:rect id="Rectangle 3191" o:spid="_x0000_s1102" style="position:absolute;left:5974;top:14588;width:13560;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" filled="f" stroked="f">
                  <v:textbox inset="0,0,0,0">
                    <w:txbxContent>
                      <w:p w14:paraId="0F1A8AF9" w14:textId="77777777" w:rsidR="00653544" w:rsidRDefault="00653544">
                        <w:pPr>
                          <w:spacing w:after="160" w:line="259" w:lineRule="auto"/>
                          <w:ind w:left="0" w:right="0" w:firstLine="0"/>
                          <w:jc w:val="left"/>
                        </w:pPr>
                        <w:r>
                          <w:rPr>
                            <w:rFonts w:ascii="Arial" w:eastAsia="Arial" w:hAnsi="Arial" w:cs="Arial"/>
                            <w:b/>
                            <w:color w:val="FFFFFF"/>
                            <w:sz w:val="22"/>
                          </w:rPr>
                          <w:t>Plug formation</w:t>
                        </w:r>
                      </w:p>
                    </w:txbxContent>
                  </v:textbox>
                </v:rect>
                <v:rect id="Rectangle 3192" o:spid="_x0000_s1103" style="position:absolute;left:5252;top:16239;width:2238;height: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" filled="f" stroked="f">
                  <v:textbox inset="0,0,0,0">
                    <w:txbxContent>
                      <w:p w14:paraId="521E9827" w14:textId="77777777" w:rsidR="00653544" w:rsidRDefault="00653544">
                        <w:pPr>
                          <w:spacing w:after="160" w:line="259" w:lineRule="auto"/>
                          <w:ind w:left="0" w:right="0" w:firstLine="0"/>
                          <w:jc w:val="left"/>
                        </w:pPr>
                        <w:r>
                          <w:rPr>
                            <w:rFonts w:ascii="Arial" w:eastAsia="Arial" w:hAnsi="Arial" w:cs="Arial"/>
                            <w:b/>
                            <w:color w:val="FFFFFF"/>
                            <w:sz w:val="22"/>
                          </w:rPr>
                          <w:t>by</w:t>
                        </w:r>
                      </w:p>
                    </w:txbxContent>
                  </v:textbox>
                </v:rect>
                <v:rect id="Rectangle 3193" o:spid="_x0000_s1104" style="position:absolute;left:7337;top:16239;width:3523;height: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" filled="f" stroked="f">
                  <v:textbox inset="0,0,0,0">
                    <w:txbxContent>
                      <w:p w14:paraId="2EAC69F8" w14:textId="77777777" w:rsidR="00653544" w:rsidRDefault="00653544">
                        <w:pPr>
                          <w:spacing w:after="160" w:line="259" w:lineRule="auto"/>
                          <w:ind w:left="0" w:right="0" w:firstLine="0"/>
                          <w:jc w:val="left"/>
                        </w:pPr>
                        <w:r>
                          <w:rPr>
                            <w:rFonts w:ascii="Arial" w:eastAsia="Arial" w:hAnsi="Arial" w:cs="Arial"/>
                            <w:b/>
                            <w:i/>
                            <w:color w:val="FFFFFF"/>
                            <w:sz w:val="22"/>
                          </w:rPr>
                          <w:t>Eco</w:t>
                        </w:r>
                      </w:p>
                    </w:txbxContent>
                  </v:textbox>
                </v:rect>
                <v:rect id="Rectangle 3194" o:spid="_x0000_s1105" style="position:absolute;left:9981;top:16239;width:640;height: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" filled="f" stroked="f">
                  <v:textbox inset="0,0,0,0">
                    <w:txbxContent>
                      <w:p w14:paraId="2E552EA3" w14:textId="77777777" w:rsidR="00653544" w:rsidRDefault="00653544">
                        <w:pPr>
                          <w:spacing w:after="160" w:line="259" w:lineRule="auto"/>
                          <w:ind w:left="0" w:right="0" w:firstLine="0"/>
                          <w:jc w:val="left"/>
                        </w:pPr>
                        <w:r>
                          <w:rPr>
                            <w:rFonts w:ascii="Arial" w:eastAsia="Arial" w:hAnsi="Arial" w:cs="Arial"/>
                            <w:b/>
                            <w:i/>
                            <w:color w:val="FFFFFF"/>
                            <w:sz w:val="22"/>
                          </w:rPr>
                          <w:t>-</w:t>
                        </w:r>
                      </w:p>
                    </w:txbxContent>
                  </v:textbox>
                </v:rect>
                <v:rect id="Rectangle 3195" o:spid="_x0000_s1106" style="position:absolute;left:10465;top:16239;width:8533;height: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" filled="f" stroked="f">
                  <v:textbox inset="0,0,0,0">
                    <w:txbxContent>
                      <w:p w14:paraId="12ADB9C8" w14:textId="77777777" w:rsidR="00653544" w:rsidRDefault="00653544">
                        <w:pPr>
                          <w:spacing w:after="160" w:line="259" w:lineRule="auto"/>
                          <w:ind w:left="0" w:right="0" w:firstLine="0"/>
                          <w:jc w:val="left"/>
                        </w:pPr>
                        <w:r>
                          <w:rPr>
                            <w:rFonts w:ascii="Arial" w:eastAsia="Arial" w:hAnsi="Arial" w:cs="Arial"/>
                            <w:b/>
                            <w:i/>
                            <w:color w:val="FFFFFF"/>
                            <w:sz w:val="22"/>
                          </w:rPr>
                          <w:t>Nanoseal</w:t>
                        </w:r>
                      </w:p>
                    </w:txbxContent>
                  </v:textbox>
                </v:rect>
                <v:shape id="Picture 3197" o:spid="_x0000_s1107" type="#_x0000_t75" style="position:absolute;top:18340;width:21161;height:17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">
                  <v:imagedata r:id="rId21" o:title=""/>
                </v:shape>
                <v:rect id="Rectangle 3199" o:spid="_x0000_s1108" style="position:absolute;left:7270;top:33443;width:10573;height: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" filled="f" stroked="f">
                  <v:textbox inset="0,0,0,0">
                    <w:txbxContent>
                      <w:p w14:paraId="455D0143" w14:textId="77777777" w:rsidR="00653544" w:rsidRDefault="00653544">
                        <w:pPr>
                          <w:spacing w:after="160" w:line="259" w:lineRule="auto"/>
                          <w:ind w:left="0" w:right="0" w:firstLine="0"/>
                          <w:jc w:val="left"/>
                        </w:pPr>
                        <w:r>
                          <w:rPr>
                            <w:rFonts w:ascii="Arial" w:eastAsia="Arial" w:hAnsi="Arial" w:cs="Arial"/>
                            <w:b/>
                            <w:color w:val="FFFFFF"/>
                            <w:sz w:val="22"/>
                          </w:rPr>
                          <w:t>Nano fibres</w:t>
                        </w:r>
                      </w:p>
                    </w:txbxContent>
                  </v:textbox>
                </v:rect>
                <v:rect id="Rectangle 41824" o:spid="_x0000_s1109" style="position:absolute;left:428;top:32111;width:1069;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" filled="f" stroked="f">
                  <v:textbox inset="0,0,0,0">
                    <w:txbxContent>
                      <w:p w14:paraId="34D1AC79" w14:textId="77777777" w:rsidR="00653544" w:rsidRDefault="00653544">
                        <w:pPr>
                          <w:spacing w:after="160" w:line="259" w:lineRule="auto"/>
                          <w:ind w:left="0" w:right="0" w:firstLine="0"/>
                          <w:jc w:val="left"/>
                        </w:pPr>
                        <w:r>
                          <w:rPr>
                            <w:rFonts w:ascii="Arial" w:eastAsia="Arial" w:hAnsi="Arial" w:cs="Arial"/>
                            <w:b/>
                            <w:color w:val="FFFFFF"/>
                            <w:sz w:val="22"/>
                          </w:rPr>
                          <w:t>1</w:t>
                        </w:r>
                      </w:p>
                    </w:txbxContent>
                  </v:textbox>
                </v:rect>
                <v:rect id="Rectangle 41825" o:spid="_x0000_s1110" style="position:absolute;left:1231;top:32111;width:3349;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" filled="f" stroked="f">
                  <v:textbox inset="0,0,0,0">
                    <w:txbxContent>
                      <w:p w14:paraId="264DAA2A" w14:textId="77777777" w:rsidR="00653544" w:rsidRDefault="00653544">
                        <w:pPr>
                          <w:spacing w:after="160" w:line="259" w:lineRule="auto"/>
                          <w:ind w:left="0" w:right="0" w:firstLine="0"/>
                          <w:jc w:val="left"/>
                        </w:pPr>
                        <w:r>
                          <w:rPr>
                            <w:rFonts w:ascii="Arial" w:eastAsia="Arial" w:hAnsi="Arial" w:cs="Arial"/>
                            <w:b/>
                            <w:color w:val="FFFFFF"/>
                            <w:sz w:val="22"/>
                          </w:rPr>
                          <w:t xml:space="preserve"> µm</w:t>
                        </w:r>
                      </w:p>
                    </w:txbxContent>
                  </v:textbox>
                </v:rect>
                <v:rect id="Rectangle 41816" o:spid="_x0000_s1111" style="position:absolute;left:2191;top:647;width:770;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" filled="f" stroked="f">
                  <v:textbox inset="0,0,0,0">
                    <w:txbxContent>
                      <w:p w14:paraId="04CF207D" w14:textId="77777777" w:rsidR="00653544" w:rsidRDefault="00653544">
                        <w:pPr>
                          <w:spacing w:after="160" w:line="259" w:lineRule="auto"/>
                          <w:ind w:left="0" w:right="0" w:firstLine="0"/>
                          <w:jc w:val="left"/>
                        </w:pPr>
                        <w:r>
                          <w:rPr>
                            <w:rFonts w:ascii="Arial" w:eastAsia="Arial" w:hAnsi="Arial" w:cs="Arial"/>
                            <w:b/>
                            <w:color w:val="FFFFFF"/>
                            <w:sz w:val="26"/>
                          </w:rPr>
                          <w:t>)</w:t>
                        </w:r>
                      </w:p>
                    </w:txbxContent>
                  </v:textbox>
                </v:rect>
                <v:rect id="Rectangle 41815" o:spid="_x0000_s1112" style="position:absolute;left:355;top:647;width:771;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" filled="f" stroked="f">
                  <v:textbox inset="0,0,0,0">
                    <w:txbxContent>
                      <w:p w14:paraId="2E484D81" w14:textId="77777777" w:rsidR="00653544" w:rsidRDefault="00653544">
                        <w:pPr>
                          <w:spacing w:after="160" w:line="259" w:lineRule="auto"/>
                          <w:ind w:left="0" w:right="0" w:firstLine="0"/>
                          <w:jc w:val="left"/>
                        </w:pPr>
                        <w:r>
                          <w:rPr>
                            <w:rFonts w:ascii="Arial" w:eastAsia="Arial" w:hAnsi="Arial" w:cs="Arial"/>
                            <w:b/>
                            <w:color w:val="FFFFFF"/>
                            <w:sz w:val="26"/>
                          </w:rPr>
                          <w:t>(</w:t>
                        </w:r>
                      </w:p>
                    </w:txbxContent>
                  </v:textbox>
                </v:rect>
                <v:rect id="Rectangle 41817" o:spid="_x0000_s1113" style="position:absolute;left:934;top:647;width:1672;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" filled="f" stroked="f">
                  <v:textbox inset="0,0,0,0">
                    <w:txbxContent>
                      <w:p w14:paraId="659509B8" w14:textId="77777777" w:rsidR="00653544" w:rsidRDefault="00653544">
                        <w:pPr>
                          <w:spacing w:after="160" w:line="259" w:lineRule="auto"/>
                          <w:ind w:left="0" w:right="0" w:firstLine="0"/>
                          <w:jc w:val="left"/>
                        </w:pPr>
                        <w:r>
                          <w:rPr>
                            <w:rFonts w:ascii="Arial" w:eastAsia="Arial" w:hAnsi="Arial" w:cs="Arial"/>
                            <w:b/>
                            <w:color w:val="FFFFFF"/>
                            <w:sz w:val="26"/>
                          </w:rPr>
                          <w:t>A</w:t>
                        </w:r>
                      </w:p>
                    </w:txbxContent>
                  </v:textbox>
                </v:rect>
                <v:rect id="Rectangle 41822" o:spid="_x0000_s1114" style="position:absolute;left:2190;top:19304;width:771;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" filled="f" stroked="f">
                  <v:textbox inset="0,0,0,0">
                    <w:txbxContent>
                      <w:p w14:paraId="7B59034B" w14:textId="77777777" w:rsidR="00653544" w:rsidRDefault="00653544">
                        <w:pPr>
                          <w:spacing w:after="160" w:line="259" w:lineRule="auto"/>
                          <w:ind w:left="0" w:right="0" w:firstLine="0"/>
                          <w:jc w:val="left"/>
                        </w:pPr>
                        <w:r>
                          <w:rPr>
                            <w:rFonts w:ascii="Arial" w:eastAsia="Arial" w:hAnsi="Arial" w:cs="Arial"/>
                            <w:b/>
                            <w:color w:val="FFFFFF"/>
                            <w:sz w:val="26"/>
                          </w:rPr>
                          <w:t>)</w:t>
                        </w:r>
                      </w:p>
                    </w:txbxContent>
                  </v:textbox>
                </v:rect>
                <v:rect id="Rectangle 41823" o:spid="_x0000_s1115" style="position:absolute;left:934;top:19304;width:1671;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" filled="f" stroked="f">
                  <v:textbox inset="0,0,0,0">
                    <w:txbxContent>
                      <w:p w14:paraId="56B32CF1" w14:textId="77777777" w:rsidR="00653544" w:rsidRDefault="00653544">
                        <w:pPr>
                          <w:spacing w:after="160" w:line="259" w:lineRule="auto"/>
                          <w:ind w:left="0" w:right="0" w:firstLine="0"/>
                          <w:jc w:val="left"/>
                        </w:pPr>
                        <w:r>
                          <w:rPr>
                            <w:rFonts w:ascii="Arial" w:eastAsia="Arial" w:hAnsi="Arial" w:cs="Arial"/>
                            <w:b/>
                            <w:color w:val="FFFFFF"/>
                            <w:sz w:val="26"/>
                          </w:rPr>
                          <w:t>B</w:t>
                        </w:r>
                      </w:p>
                    </w:txbxContent>
                  </v:textbox>
                </v:rect>
                <v:rect id="Rectangle 41821" o:spid="_x0000_s1116" style="position:absolute;left:355;top:19304;width:771;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" filled="f" stroked="f">
                  <v:textbox inset="0,0,0,0">
                    <w:txbxContent>
                      <w:p w14:paraId="6E65B8BF" w14:textId="77777777" w:rsidR="00653544" w:rsidRDefault="00653544">
                        <w:pPr>
                          <w:spacing w:after="160" w:line="259" w:lineRule="auto"/>
                          <w:ind w:left="0" w:right="0" w:firstLine="0"/>
                          <w:jc w:val="left"/>
                        </w:pPr>
                        <w:r>
                          <w:rPr>
                            <w:rFonts w:ascii="Arial" w:eastAsia="Arial" w:hAnsi="Arial" w:cs="Arial"/>
                            <w:b/>
                            <w:color w:val="FFFFFF"/>
                            <w:sz w:val="26"/>
                          </w:rPr>
                          <w:t>(</w:t>
                        </w:r>
                      </w:p>
                    </w:txbxContent>
                  </v:textbox>
                </v:rect>
                <v:rect id="Rectangle 41819" o:spid="_x0000_s1117" style="position:absolute;left:30949;top:647;width:770;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" filled="f" stroked="f">
                  <v:textbox inset="0,0,0,0">
                    <w:txbxContent>
                      <w:p w14:paraId="362A06AD" w14:textId="77777777" w:rsidR="00653544" w:rsidRDefault="00653544">
                        <w:pPr>
                          <w:spacing w:after="160" w:line="259" w:lineRule="auto"/>
                          <w:ind w:left="0" w:right="0" w:firstLine="0"/>
                          <w:jc w:val="left"/>
                        </w:pPr>
                        <w:r>
                          <w:rPr>
                            <w:rFonts w:ascii="Arial" w:eastAsia="Arial" w:hAnsi="Arial" w:cs="Arial"/>
                            <w:b/>
                            <w:sz w:val="26"/>
                          </w:rPr>
                          <w:t>)</w:t>
                        </w:r>
                      </w:p>
                    </w:txbxContent>
                  </v:textbox>
                </v:rect>
                <v:rect id="Rectangle 41820" o:spid="_x0000_s1118" style="position:absolute;left:29692;top:647;width:1671;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" filled="f" stroked="f">
                  <v:textbox inset="0,0,0,0">
                    <w:txbxContent>
                      <w:p w14:paraId="3D00244C" w14:textId="77777777" w:rsidR="00653544" w:rsidRDefault="00653544">
                        <w:pPr>
                          <w:spacing w:after="160" w:line="259" w:lineRule="auto"/>
                          <w:ind w:left="0" w:right="0" w:firstLine="0"/>
                          <w:jc w:val="left"/>
                        </w:pPr>
                        <w:r>
                          <w:rPr>
                            <w:rFonts w:ascii="Arial" w:eastAsia="Arial" w:hAnsi="Arial" w:cs="Arial"/>
                            <w:b/>
                            <w:sz w:val="26"/>
                          </w:rPr>
                          <w:t>C</w:t>
                        </w:r>
                      </w:p>
                    </w:txbxContent>
                  </v:textbox>
                </v:rect>
                <v:rect id="Rectangle 41818" o:spid="_x0000_s1119" style="position:absolute;left:29113;top:647;width:770;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" filled="f" stroked="f">
                  <v:textbox inset="0,0,0,0">
                    <w:txbxContent>
                      <w:p w14:paraId="665469D6" w14:textId="77777777" w:rsidR="00653544" w:rsidRDefault="00653544">
                        <w:pPr>
                          <w:spacing w:after="160" w:line="259" w:lineRule="auto"/>
                          <w:ind w:left="0" w:right="0" w:firstLine="0"/>
                          <w:jc w:val="left"/>
                        </w:pPr>
                        <w:r>
                          <w:rPr>
                            <w:rFonts w:ascii="Arial" w:eastAsia="Arial" w:hAnsi="Arial" w:cs="Arial"/>
                            <w:b/>
                            <w:sz w:val="26"/>
                          </w:rPr>
                          <w:t>(</w:t>
                        </w:r>
                      </w:p>
                    </w:txbxContent>
                  </v:textbox>
                </v:rect>
                <v:shape id="Picture 3207" o:spid="_x0000_s1120" type="#_x0000_t75" style="position:absolute;left:29023;top:542;width:26801;height:35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">
                  <v:imagedata r:id="rId22" o:title=""/>
                </v:shape>
                <v:shape id="Shape 3208" o:spid="_x0000_s1121" style="position:absolute;left:21081;top:8677;width:413;height:467;visibility:visible;mso-wrap-style:square;v-text-anchor:top" coordsize="41266,46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" path="m31540,r9726,7912l9726,46708,,38796,31540,xe" fillcolor="black" stroked="f" strokeweight="0">
                  <v:stroke miterlimit="83231f" joinstyle="miter"/>
                  <v:path arrowok="t" textboxrect="0,0,41266,46708"/>
                </v:shape>
                <v:shape id="Shape 3209" o:spid="_x0000_s1122" style="position:absolute;left:21633;top:7999;width:413;height:466;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" path="m31540,r9726,7843l9726,46638,,38726,31540,xe" fillcolor="black" stroked="f" strokeweight="0">
                  <v:stroke miterlimit="83231f" joinstyle="miter"/>
                  <v:path arrowok="t" textboxrect="0,0,41266,46638"/>
                </v:shape>
                <v:shape id="Shape 3210" o:spid="_x0000_s1123" style="position:absolute;left:22186;top:7320;width:412;height:467;visibility:visible;mso-wrap-style:square;v-text-anchor:top" coordsize="41266,46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" path="m31540,r9726,7912l9726,46639,,38796,31540,xe" fillcolor="black" stroked="f" strokeweight="0">
                  <v:stroke miterlimit="83231f" joinstyle="miter"/>
                  <v:path arrowok="t" textboxrect="0,0,41266,46639"/>
                </v:shape>
                <v:shape id="Shape 3211" o:spid="_x0000_s1124" style="position:absolute;left:22738;top:6642;width:412;height:467;visibility:visible;mso-wrap-style:square;v-text-anchor:top" coordsize="41266,46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" path="m31540,r9726,7843l9726,46639,,38727,31540,xe" fillcolor="black" stroked="f" strokeweight="0">
                  <v:stroke miterlimit="83231f" joinstyle="miter"/>
                  <v:path arrowok="t" textboxrect="0,0,41266,46639"/>
                </v:shape>
                <v:shape id="Shape 3212" o:spid="_x0000_s1125" style="position:absolute;left:23290;top:5963;width:413;height:467;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" path="m31540,r9726,7912l9726,46638,,38796,31540,xe" fillcolor="black" stroked="f" strokeweight="0">
                  <v:stroke miterlimit="83231f" joinstyle="miter"/>
                  <v:path arrowok="t" textboxrect="0,0,41266,46638"/>
                </v:shape>
                <v:shape id="Shape 3213" o:spid="_x0000_s1126" style="position:absolute;left:23842;top:5285;width:413;height:467;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" path="m31540,r9726,7843l9726,46638,,38727,31540,xe" fillcolor="black" stroked="f" strokeweight="0">
                  <v:stroke miterlimit="83231f" joinstyle="miter"/>
                  <v:path arrowok="t" textboxrect="0,0,41266,46638"/>
                </v:shape>
                <v:shape id="Shape 3214" o:spid="_x0000_s1127" style="position:absolute;left:24395;top:4607;width:412;height:466;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" path="m31540,r9726,7912l9726,46638,,38796,31540,xe" fillcolor="black" stroked="f" strokeweight="0">
                  <v:stroke miterlimit="83231f" joinstyle="miter"/>
                  <v:path arrowok="t" textboxrect="0,0,41266,46638"/>
                </v:shape>
                <v:shape id="Shape 3215" o:spid="_x0000_s1128" style="position:absolute;left:24947;top:3929;width:413;height:466;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" path="m31540,r9726,7842l9726,46638,,38726,31540,xe" fillcolor="black" stroked="f" strokeweight="0">
                  <v:stroke miterlimit="83231f" joinstyle="miter"/>
                  <v:path arrowok="t" textboxrect="0,0,41266,46638"/>
                </v:shape>
                <v:shape id="Shape 3216" o:spid="_x0000_s1129" style="position:absolute;left:25499;top:3250;width:413;height:466;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" path="m31540,r9726,7912l9726,46638,,38796,31540,xe" fillcolor="black" stroked="f" strokeweight="0">
                  <v:stroke miterlimit="83231f" joinstyle="miter"/>
                  <v:path arrowok="t" textboxrect="0,0,41266,46638"/>
                </v:shape>
                <v:shape id="Shape 3217" o:spid="_x0000_s1130" style="position:absolute;left:26052;top:2571;width:412;height:467;visibility:visible;mso-wrap-style:square;v-text-anchor:top" coordsize="41266,46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" path="m31540,r9726,7912l9726,46708,,38796,31540,xe" fillcolor="black" stroked="f" strokeweight="0">
                  <v:stroke miterlimit="83231f" joinstyle="miter"/>
                  <v:path arrowok="t" textboxrect="0,0,41266,46708"/>
                </v:shape>
                <v:shape id="Shape 3218" o:spid="_x0000_s1131" style="position:absolute;left:26604;top:1893;width:413;height:466;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" path="m31540,r9726,7843l9726,46638,,38727,31540,xe" fillcolor="black" stroked="f" strokeweight="0">
                  <v:stroke miterlimit="83231f" joinstyle="miter"/>
                  <v:path arrowok="t" textboxrect="0,0,41266,46638"/>
                </v:shape>
                <v:shape id="Shape 3219" o:spid="_x0000_s1132" style="position:absolute;left:27156;top:1214;width:413;height:467;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" path="m31540,r9726,7912l9726,46638,,38796,31540,xe" fillcolor="black" stroked="f" strokeweight="0">
                  <v:stroke miterlimit="83231f" joinstyle="miter"/>
                  <v:path arrowok="t" textboxrect="0,0,41266,46638"/>
                </v:shape>
                <v:shape id="Shape 3220" o:spid="_x0000_s1133" style="position:absolute;left:27708;top:536;width:413;height:467;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" path="m31540,r9726,7843l9726,46638,,38726,31540,xe" fillcolor="black" stroked="f" strokeweight="0">
                  <v:stroke miterlimit="83231f" joinstyle="miter"/>
                  <v:path arrowok="t" textboxrect="0,0,41266,46638"/>
                </v:shape>
                <v:shape id="Shape 3221" o:spid="_x0000_s1134" style="position:absolute;left:28261;top:21;width:279;height:303;visibility:visible;mso-wrap-style:square;v-text-anchor:top" coordsize="27927,3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" path="m18271,r9656,7843l9726,30259,,22417,18271,xe" fillcolor="black" stroked="f" strokeweight="0">
                  <v:stroke miterlimit="83231f" joinstyle="miter"/>
                  <v:path arrowok="t" textboxrect="0,0,27927,30259"/>
                </v:shape>
                <v:shape id="Shape 3222" o:spid="_x0000_s1135" style="position:absolute;left:28011;top:35727;width:203;height:331;visibility:visible;mso-wrap-style:square;v-text-anchor:top" coordsize="20285,3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" path="m12019,r8266,29828l8267,33163,,3334,12019,xe" fillcolor="black" stroked="f" strokeweight="0">
                  <v:stroke miterlimit="83231f" joinstyle="miter"/>
                  <v:path arrowok="t" textboxrect="0,0,20285,33163"/>
                </v:shape>
                <v:shape id="Shape 3223" o:spid="_x0000_s1136" style="position:absolute;left:27777;top:34884;width:254;height:515;visibility:visible;mso-wrap-style:square;v-text-anchor:top" coordsize="25426,5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" path="m12088,l25426,48158,13408,51490,,3332,12088,xe" fillcolor="black" stroked="f" strokeweight="0">
                  <v:stroke miterlimit="83231f" joinstyle="miter"/>
                  <v:path arrowok="t" textboxrect="0,0,25426,51490"/>
                </v:shape>
                <v:shape id="Shape 3224" o:spid="_x0000_s1137" style="position:absolute;left:27544;top:34041;width:254;height:515;visibility:visible;mso-wrap-style:square;v-text-anchor:top" coordsize="25426,5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" path="m12088,l25426,48158,13339,51489,,3331,12088,xe" fillcolor="black" stroked="f" strokeweight="0">
                  <v:stroke miterlimit="83231f" joinstyle="miter"/>
                  <v:path arrowok="t" textboxrect="0,0,25426,51489"/>
                </v:shape>
                <v:shape id="Shape 3225" o:spid="_x0000_s1138" style="position:absolute;left:27310;top:33198;width:254;height:515;visibility:visible;mso-wrap-style:square;v-text-anchor:top" coordsize="25357,5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" path="m12019,l25357,48158,13338,51490,,3332,12019,xe" fillcolor="black" stroked="f" strokeweight="0">
                  <v:stroke miterlimit="83231f" joinstyle="miter"/>
                  <v:path arrowok="t" textboxrect="0,0,25357,51490"/>
                </v:shape>
                <v:shape id="Shape 3226" o:spid="_x0000_s1139" style="position:absolute;left:27077;top:32356;width:254;height:515;visibility:visible;mso-wrap-style:square;v-text-anchor:top" coordsize="25357,5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" path="m12018,l25357,48158,13338,51490,,3339,12018,xe" fillcolor="black" stroked="f" strokeweight="0">
                  <v:stroke miterlimit="83231f" joinstyle="miter"/>
                  <v:path arrowok="t" textboxrect="0,0,25357,51490"/>
                </v:shape>
                <v:shape id="Shape 3227" o:spid="_x0000_s1140" style="position:absolute;left:26843;top:31513;width:254;height:515;visibility:visible;mso-wrap-style:square;v-text-anchor:top" coordsize="25426,5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" path="m12088,l25426,48158,13338,51489,,3338,12088,xe" fillcolor="black" stroked="f" strokeweight="0">
                  <v:stroke miterlimit="83231f" joinstyle="miter"/>
                  <v:path arrowok="t" textboxrect="0,0,25426,51489"/>
                </v:shape>
                <v:shape id="Shape 3228" o:spid="_x0000_s1141" style="position:absolute;left:26609;top:30670;width:255;height:515;visibility:visible;mso-wrap-style:square;v-text-anchor:top" coordsize="25426,5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" path="m12018,l25426,48158,13338,51490,,3339,12018,xe" fillcolor="black" stroked="f" strokeweight="0">
                  <v:stroke miterlimit="83231f" joinstyle="miter"/>
                  <v:path arrowok="t" textboxrect="0,0,25426,51490"/>
                </v:shape>
                <v:shape id="Shape 3229" o:spid="_x0000_s1142" style="position:absolute;left:26376;top:29827;width:254;height:515;visibility:visible;mso-wrap-style:square;v-text-anchor:top" coordsize="25357,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" path="m12019,l25357,48158,13339,51496,,3338,12019,xe" fillcolor="black" stroked="f" strokeweight="0">
                  <v:stroke miterlimit="83231f" joinstyle="miter"/>
                  <v:path arrowok="t" textboxrect="0,0,25357,51496"/>
                </v:shape>
                <v:shape id="Shape 3230" o:spid="_x0000_s1143" style="position:absolute;left:26142;top:28985;width:254;height:515;visibility:visible;mso-wrap-style:square;v-text-anchor:top" coordsize="25426,5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" path="m12088,l25426,48144,13408,51483,,3332,12088,xe" fillcolor="black" stroked="f" strokeweight="0">
                  <v:stroke miterlimit="83231f" joinstyle="miter"/>
                  <v:path arrowok="t" textboxrect="0,0,25426,51483"/>
                </v:shape>
                <v:shape id="Shape 3231" o:spid="_x0000_s1144" style="position:absolute;left:25908;top:28142;width:255;height:515;visibility:visible;mso-wrap-style:square;v-text-anchor:top" coordsize="25426,5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" path="m12088,l25426,48096,13339,51427,,3332,12088,xe" fillcolor="black" stroked="f" strokeweight="0">
                  <v:stroke miterlimit="83231f" joinstyle="miter"/>
                  <v:path arrowok="t" textboxrect="0,0,25426,51427"/>
                </v:shape>
                <v:shape id="Shape 3232" o:spid="_x0000_s1145" style="position:absolute;left:25675;top:27299;width:254;height:515;visibility:visible;mso-wrap-style:square;v-text-anchor:top" coordsize="25357,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" path="m12019,l25357,48165,13338,51496,,3332,12019,xe" fillcolor="black" stroked="f" strokeweight="0">
                  <v:stroke miterlimit="83231f" joinstyle="miter"/>
                  <v:path arrowok="t" textboxrect="0,0,25357,51496"/>
                </v:shape>
                <v:shape id="Shape 3233" o:spid="_x0000_s1146" style="position:absolute;left:25442;top:26457;width:253;height:515;visibility:visible;mso-wrap-style:square;v-text-anchor:top" coordsize="25357,5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" path="m12018,l25357,48165,13338,51497,,3332,12018,xe" fillcolor="black" stroked="f" strokeweight="0">
                  <v:stroke miterlimit="83231f" joinstyle="miter"/>
                  <v:path arrowok="t" textboxrect="0,0,25357,51497"/>
                </v:shape>
                <v:shape id="Shape 3234" o:spid="_x0000_s1147" style="position:absolute;left:25207;top:25614;width:255;height:515;visibility:visible;mso-wrap-style:square;v-text-anchor:top" coordsize="25426,5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" path="m12088,l25426,48165,13338,51497,,3332,12088,xe" fillcolor="black" stroked="f" strokeweight="0">
                  <v:stroke miterlimit="83231f" joinstyle="miter"/>
                  <v:path arrowok="t" textboxrect="0,0,25426,51497"/>
                </v:shape>
                <v:shape id="Shape 3235" o:spid="_x0000_s1148" style="position:absolute;left:24974;top:24771;width:254;height:515;visibility:visible;mso-wrap-style:square;v-text-anchor:top" coordsize="25427,5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" path="m12019,l25427,48165,13339,51497,,3332,12019,xe" fillcolor="black" stroked="f" strokeweight="0">
                  <v:stroke miterlimit="83231f" joinstyle="miter"/>
                  <v:path arrowok="t" textboxrect="0,0,25427,51497"/>
                </v:shape>
                <v:shape id="Shape 3236" o:spid="_x0000_s1149" style="position:absolute;left:24741;top:23928;width:253;height:515;visibility:visible;mso-wrap-style:square;v-text-anchor:top" coordsize="25357,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" path="m12019,l25357,48165,13339,51496,,3331,12019,xe" fillcolor="black" stroked="f" strokeweight="0">
                  <v:stroke miterlimit="83231f" joinstyle="miter"/>
                  <v:path arrowok="t" textboxrect="0,0,25357,51496"/>
                </v:shape>
                <v:shape id="Shape 3237" o:spid="_x0000_s1150" style="position:absolute;left:24507;top:23086;width:254;height:515;visibility:visible;mso-wrap-style:square;v-text-anchor:top" coordsize="25426,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" path="m12088,l25426,48165,13408,51496,,3331,12088,xe" fillcolor="black" stroked="f" strokeweight="0">
                  <v:stroke miterlimit="83231f" joinstyle="miter"/>
                  <v:path arrowok="t" textboxrect="0,0,25426,51496"/>
                </v:shape>
                <v:shape id="Shape 3238" o:spid="_x0000_s1151" style="position:absolute;left:24273;top:22242;width:254;height:515;visibility:visible;mso-wrap-style:square;v-text-anchor:top" coordsize="25426,5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" path="m12088,l25426,48165,13338,51497,,3401,12088,xe" fillcolor="black" stroked="f" strokeweight="0">
                  <v:stroke miterlimit="83231f" joinstyle="miter"/>
                  <v:path arrowok="t" textboxrect="0,0,25426,51497"/>
                </v:shape>
                <v:shape id="Shape 3239" o:spid="_x0000_s1152" style="position:absolute;left:24040;top:21400;width:253;height:515;visibility:visible;mso-wrap-style:square;v-text-anchor:top" coordsize="25357,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" path="m12018,l25357,48165,13338,51496,,3331,12018,xe" fillcolor="black" stroked="f" strokeweight="0">
                  <v:stroke miterlimit="83231f" joinstyle="miter"/>
                  <v:path arrowok="t" textboxrect="0,0,25357,51496"/>
                </v:shape>
                <v:shape id="Shape 3240" o:spid="_x0000_s1153" style="position:absolute;left:23806;top:20557;width:254;height:515;visibility:visible;mso-wrap-style:square;v-text-anchor:top" coordsize="25426,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" path="m12088,l25426,48165,13408,51496,,3331,12088,xe" fillcolor="black" stroked="f" strokeweight="0">
                  <v:stroke miterlimit="83231f" joinstyle="miter"/>
                  <v:path arrowok="t" textboxrect="0,0,25426,51496"/>
                </v:shape>
                <v:shape id="Shape 3241" o:spid="_x0000_s1154" style="position:absolute;left:23572;top:19715;width:254;height:515;visibility:visible;mso-wrap-style:square;v-text-anchor:top" coordsize="25426,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" path="m12088,l25426,48096,13338,51496,,3332,12088,xe" fillcolor="black" stroked="f" strokeweight="0">
                  <v:stroke miterlimit="83231f" joinstyle="miter"/>
                  <v:path arrowok="t" textboxrect="0,0,25426,51496"/>
                </v:shape>
                <v:shape id="Shape 3242" o:spid="_x0000_s1155" style="position:absolute;left:23339;top:18872;width:254;height:515;visibility:visible;mso-wrap-style:square;v-text-anchor:top" coordsize="25426,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" path="m12019,l25426,48165,13339,51496,,3331,12019,xe" fillcolor="black" stroked="f" strokeweight="0">
                  <v:stroke miterlimit="83231f" joinstyle="miter"/>
                  <v:path arrowok="t" textboxrect="0,0,25426,51496"/>
                </v:shape>
                <v:shape id="Shape 3243" o:spid="_x0000_s1156" style="position:absolute;left:23105;top:18029;width:254;height:515;visibility:visible;mso-wrap-style:square;v-text-anchor:top" coordsize="25357,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" path="m12018,l25357,48165,13338,51496,,3332,12018,xe" fillcolor="black" stroked="f" strokeweight="0">
                  <v:stroke miterlimit="83231f" joinstyle="miter"/>
                  <v:path arrowok="t" textboxrect="0,0,25357,51496"/>
                </v:shape>
                <v:shape id="Shape 3244" o:spid="_x0000_s1157" style="position:absolute;left:22871;top:17186;width:254;height:515;visibility:visible;mso-wrap-style:square;v-text-anchor:top" coordsize="25426,5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" path="m12088,l25426,48165,13338,51497,,3332,12088,xe" fillcolor="black" stroked="f" strokeweight="0">
                  <v:stroke miterlimit="83231f" joinstyle="miter"/>
                  <v:path arrowok="t" textboxrect="0,0,25426,51497"/>
                </v:shape>
                <v:shape id="Shape 3245" o:spid="_x0000_s1158" style="position:absolute;left:22638;top:16343;width:254;height:515;visibility:visible;mso-wrap-style:square;v-text-anchor:top" coordsize="25426,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" path="m12019,l25426,48165,13338,51496,,3331,12019,xe" fillcolor="black" stroked="f" strokeweight="0">
                  <v:stroke miterlimit="83231f" joinstyle="miter"/>
                  <v:path arrowok="t" textboxrect="0,0,25426,51496"/>
                </v:shape>
                <v:shape id="Shape 3246" o:spid="_x0000_s1159" style="position:absolute;left:22404;top:15501;width:254;height:515;visibility:visible;mso-wrap-style:square;v-text-anchor:top" coordsize="25357,5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" path="m12018,l25357,48165,13338,51497,,3332,12018,xe" fillcolor="black" stroked="f" strokeweight="0">
                  <v:stroke miterlimit="83231f" joinstyle="miter"/>
                  <v:path arrowok="t" textboxrect="0,0,25357,51497"/>
                </v:shape>
                <v:shape id="Shape 3247" o:spid="_x0000_s1160" style="position:absolute;left:22170;top:14658;width:254;height:515;visibility:visible;mso-wrap-style:square;v-text-anchor:top" coordsize="25426,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" path="m12088,l25426,48165,13408,51496,,3331,12088,xe" fillcolor="black" stroked="f" strokeweight="0">
                  <v:stroke miterlimit="83231f" joinstyle="miter"/>
                  <v:path arrowok="t" textboxrect="0,0,25426,51496"/>
                </v:shape>
                <v:shape id="Shape 3248" o:spid="_x0000_s1161" style="position:absolute;left:21937;top:13816;width:254;height:514;visibility:visible;mso-wrap-style:square;v-text-anchor:top" coordsize="25426,5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" path="m12088,l25426,48096,13339,51427,,3331,12088,xe" fillcolor="black" stroked="f" strokeweight="0">
                  <v:stroke miterlimit="83231f" joinstyle="miter"/>
                  <v:path arrowok="t" textboxrect="0,0,25426,51427"/>
                </v:shape>
                <v:shape id="Shape 3249" o:spid="_x0000_s1162" style="position:absolute;left:21703;top:12972;width:254;height:515;visibility:visible;mso-wrap-style:square;v-text-anchor:top" coordsize="25357,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" path="m12018,l25357,48165,13339,51496,,3331,12018,xe" fillcolor="black" stroked="f" strokeweight="0">
                  <v:stroke miterlimit="83231f" joinstyle="miter"/>
                  <v:path arrowok="t" textboxrect="0,0,25357,51496"/>
                </v:shape>
                <v:shape id="Shape 3250" o:spid="_x0000_s1163" style="position:absolute;left:21470;top:12130;width:254;height:515;visibility:visible;mso-wrap-style:square;v-text-anchor:top" coordsize="25357,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" path="m12019,l25357,48165,13339,51496,,3331,12019,xe" fillcolor="black" stroked="f" strokeweight="0">
                  <v:stroke miterlimit="83231f" joinstyle="miter"/>
                  <v:path arrowok="t" textboxrect="0,0,25357,51496"/>
                </v:shape>
                <v:shape id="Shape 3251" o:spid="_x0000_s1164" style="position:absolute;left:21236;top:11287;width:254;height:515;visibility:visible;mso-wrap-style:square;v-text-anchor:top" coordsize="25426,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" path="m12088,l25426,48165,13338,51496,,3331,12088,xe" fillcolor="black" stroked="f" strokeweight="0">
                  <v:stroke miterlimit="83231f" joinstyle="miter"/>
                  <v:path arrowok="t" textboxrect="0,0,25426,51496"/>
                </v:shape>
                <w10:anchorlock/>
              </v:group>
            </w:pict>
          </mc:Fallback>
        </mc:AlternateContent>
      </w:r>
    </w:p>
    <w:p w14:paraId="17151CF5" w14:textId="151A39CF" w:rsidR="00BE545E" w:rsidRDefault="00860EB6" w:rsidP="00D855A4">
      <w:pPr>
        <w:ind w:left="-5" w:right="0"/>
      </w:pPr>
      <w:r>
        <w:rPr>
          <w:b/>
        </w:rPr>
        <w:t>Figure 5</w:t>
      </w:r>
      <w:r w:rsidR="00CD211E">
        <w:rPr>
          <w:b/>
        </w:rPr>
        <w:t>.</w:t>
      </w:r>
      <w:r w:rsidR="00CD211E">
        <w:t xml:space="preserve"> (A) Stereo-microscopic images of the repaired SCC specimen (Top-view). (B) FESEM image showing the well-packed nanofibers in the concrete. (C) The proposed mechanism of interaction of </w:t>
      </w:r>
      <w:r w:rsidR="00CD211E">
        <w:rPr>
          <w:i/>
        </w:rPr>
        <w:t>Eco-Nanoseal</w:t>
      </w:r>
      <w:r w:rsidR="00CD211E">
        <w:t xml:space="preserve"> and the concrete.  </w:t>
      </w:r>
    </w:p>
    <w:p w14:paraId="200498A8" w14:textId="77777777" w:rsidR="00BE545E" w:rsidRDefault="00CD211E" w:rsidP="00D855A4">
      <w:pPr>
        <w:spacing w:after="255" w:line="259" w:lineRule="auto"/>
        <w:ind w:left="0" w:right="0" w:firstLine="0"/>
        <w:jc w:val="left"/>
      </w:pPr>
      <w:r>
        <w:t xml:space="preserve">  </w:t>
      </w:r>
    </w:p>
    <w:p w14:paraId="07468148" w14:textId="5C5DE392" w:rsidR="00BE545E" w:rsidRDefault="00CD211E" w:rsidP="00D855A4">
      <w:pPr>
        <w:pStyle w:val="Heading2"/>
        <w:ind w:left="-5" w:right="0"/>
      </w:pPr>
      <w:r>
        <w:t xml:space="preserve">3.3. Mechanical characterization </w:t>
      </w:r>
    </w:p>
    <w:p w14:paraId="36DA5A09" w14:textId="6CB60BAC" w:rsidR="00BE545E" w:rsidRDefault="00CD211E" w:rsidP="00DA012E">
      <w:pPr>
        <w:tabs>
          <w:tab w:val="center" w:pos="2134"/>
        </w:tabs>
        <w:spacing w:after="383" w:line="259" w:lineRule="auto"/>
        <w:ind w:left="0" w:right="0" w:firstLine="0"/>
        <w:jc w:val="left"/>
      </w:pPr>
      <w:r>
        <w:rPr>
          <w:b/>
        </w:rPr>
        <w:t xml:space="preserve">3.3.1 </w:t>
      </w:r>
      <w:r>
        <w:rPr>
          <w:b/>
          <w:color w:val="222222"/>
        </w:rPr>
        <w:t xml:space="preserve">Tensile testing on films </w:t>
      </w:r>
    </w:p>
    <w:p w14:paraId="30630F38" w14:textId="700D666E" w:rsidR="00BE545E" w:rsidRDefault="00DA012E" w:rsidP="00D855A4">
      <w:pPr>
        <w:spacing w:before="807" w:after="253" w:line="248" w:lineRule="auto"/>
        <w:ind w:left="-5" w:right="0"/>
      </w:pPr>
      <w:r>
        <w:lastRenderedPageBreak/>
        <w:t xml:space="preserve">         </w:t>
      </w:r>
      <w:r w:rsidRPr="00DA012E">
        <w:rPr>
          <w:noProof/>
        </w:rPr>
        <w:drawing>
          <wp:inline distT="0" distB="0" distL="0" distR="0" wp14:anchorId="277DD378" wp14:editId="4335D954">
            <wp:extent cx="5324497" cy="3887845"/>
            <wp:effectExtent l="0" t="0" r="0" b="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rotWithShape="1">
                    <a:blip r:embed="rId23"/>
                    <a:srcRect l="6506" t="10811"/>
                    <a:stretch/>
                  </pic:blipFill>
                  <pic:spPr>
                    <a:xfrm>
                      <a:off x="0" y="0"/>
                      <a:ext cx="5330199" cy="3892008"/>
                    </a:xfrm>
                    <a:prstGeom prst="rect">
                      <a:avLst/>
                    </a:prstGeom>
                  </pic:spPr>
                </pic:pic>
              </a:graphicData>
            </a:graphic>
          </wp:inline>
        </w:drawing>
      </w:r>
    </w:p>
    <w:p w14:paraId="37E03AED" w14:textId="57C60BBF" w:rsidR="00BE545E" w:rsidRDefault="00CD211E" w:rsidP="00DA012E">
      <w:pPr>
        <w:tabs>
          <w:tab w:val="center" w:pos="690"/>
        </w:tabs>
        <w:spacing w:after="264" w:line="480" w:lineRule="auto"/>
        <w:ind w:left="-15" w:right="0" w:firstLine="0"/>
      </w:pPr>
      <w:r>
        <w:rPr>
          <w:rFonts w:ascii="Calibri" w:eastAsia="Calibri" w:hAnsi="Calibri" w:cs="Calibri"/>
          <w:sz w:val="22"/>
        </w:rPr>
        <w:t xml:space="preserve"> </w:t>
      </w:r>
      <w:r>
        <w:rPr>
          <w:rFonts w:ascii="Calibri" w:eastAsia="Calibri" w:hAnsi="Calibri" w:cs="Calibri"/>
          <w:sz w:val="22"/>
        </w:rPr>
        <w:tab/>
      </w:r>
      <w:r w:rsidR="00860EB6">
        <w:rPr>
          <w:b/>
        </w:rPr>
        <w:t>Figure 6</w:t>
      </w:r>
      <w:r>
        <w:rPr>
          <w:b/>
        </w:rPr>
        <w:t xml:space="preserve">. </w:t>
      </w:r>
      <w:r>
        <w:t xml:space="preserve">(A) and (B) Stress-strain curves of chitosan and </w:t>
      </w:r>
      <w:r>
        <w:rPr>
          <w:i/>
        </w:rPr>
        <w:t xml:space="preserve">Eco-Nanoseal </w:t>
      </w:r>
      <w:r w:rsidR="00DA012E">
        <w:t xml:space="preserve">films along with their </w:t>
      </w:r>
      <w:r>
        <w:t xml:space="preserve">average curves. (C) and (D) Average stress-strain plot of chitosan film and </w:t>
      </w:r>
      <w:r>
        <w:rPr>
          <w:i/>
        </w:rPr>
        <w:t xml:space="preserve">Eco-Nanoseal </w:t>
      </w:r>
      <w:r>
        <w:t>along with its elastic and strength parameters indicated. Inset of Fig</w:t>
      </w:r>
      <w:r w:rsidR="00DA012E">
        <w:t xml:space="preserve">ure C and D are the photographs </w:t>
      </w:r>
      <w:r>
        <w:t xml:space="preserve">of ruptured chitosan film and </w:t>
      </w:r>
      <w:r>
        <w:rPr>
          <w:i/>
        </w:rPr>
        <w:t xml:space="preserve">Eco-Nanoseal </w:t>
      </w:r>
      <w:r>
        <w:t xml:space="preserve">film, respectively. </w:t>
      </w:r>
    </w:p>
    <w:p w14:paraId="04A49CB5" w14:textId="4F3A1212" w:rsidR="00BE545E" w:rsidRDefault="00CD211E" w:rsidP="00DA012E">
      <w:pPr>
        <w:ind w:left="0" w:right="0" w:hanging="15"/>
      </w:pPr>
      <w:r>
        <w:t xml:space="preserve">The stress-strain plots of chitosan and </w:t>
      </w:r>
      <w:r>
        <w:rPr>
          <w:i/>
        </w:rPr>
        <w:t>Eco-Nanoseal</w:t>
      </w:r>
      <w:r>
        <w:t xml:space="preserve"> films that failed at the gauge section</w:t>
      </w:r>
      <w:r w:rsidR="00DA012E">
        <w:t xml:space="preserve"> (away </w:t>
      </w:r>
      <w:r>
        <w:t>from loaded ends) a</w:t>
      </w:r>
      <w:r w:rsidR="00860EB6">
        <w:t>re presented in Figure 6</w:t>
      </w:r>
      <w:r>
        <w:t>. Both films' stress-strain curves exhibit linear behaviour in the initial loading stages and show significant nonlinear behaviour until ultimate stress. The Equal Arc Segment (EAS) approach proposed by Zhong and Wille</w:t>
      </w:r>
      <w:r w:rsidR="00D855A4">
        <w:t xml:space="preserve"> </w:t>
      </w:r>
      <w:r>
        <w:t>(Zhong and Wille, 2016) was adopted to obtain the average stress-strain curves for identical films tested under tensi</w:t>
      </w:r>
      <w:r w:rsidR="00860EB6">
        <w:t>le loading and shown in Figure 6</w:t>
      </w:r>
      <w:r>
        <w:t>. Since the film's average stress-strain cur</w:t>
      </w:r>
      <w:r w:rsidR="00DA012E">
        <w:t xml:space="preserve">ve </w:t>
      </w:r>
      <w:r>
        <w:t>does not show a sharp yield point, the proof stress at 0.2% plastic extension is considered as proporti</w:t>
      </w:r>
      <w:r w:rsidR="00860EB6">
        <w:t>onal limit, as shown in Figure 6</w:t>
      </w:r>
      <w:r>
        <w:t>.  The initial elastic modulus (E</w:t>
      </w:r>
      <w:r>
        <w:rPr>
          <w:vertAlign w:val="subscript"/>
        </w:rPr>
        <w:t>F</w:t>
      </w:r>
      <w:r>
        <w:t xml:space="preserve">), stress and strain at </w:t>
      </w:r>
      <w:r>
        <w:lastRenderedPageBreak/>
        <w:t>the proportional limit (σ</w:t>
      </w:r>
      <w:r>
        <w:rPr>
          <w:vertAlign w:val="subscript"/>
        </w:rPr>
        <w:t>p</w:t>
      </w:r>
      <w:r>
        <w:t>, ε</w:t>
      </w:r>
      <w:r>
        <w:rPr>
          <w:vertAlign w:val="subscript"/>
        </w:rPr>
        <w:t>p</w:t>
      </w:r>
      <w:r>
        <w:t>), and the ultimate stress and strain (σ</w:t>
      </w:r>
      <w:r>
        <w:rPr>
          <w:vertAlign w:val="subscript"/>
        </w:rPr>
        <w:t xml:space="preserve">u, </w:t>
      </w:r>
      <w:r>
        <w:t>ε</w:t>
      </w:r>
      <w:r>
        <w:rPr>
          <w:vertAlign w:val="subscript"/>
        </w:rPr>
        <w:t>u</w:t>
      </w:r>
      <w:r>
        <w:t>) are measured from the average experimental response, and th</w:t>
      </w:r>
      <w:r w:rsidR="003B60F1">
        <w:t>e</w:t>
      </w:r>
      <w:r w:rsidR="00A9130C">
        <w:t xml:space="preserve"> data are summarized in Table S4 of SI</w:t>
      </w:r>
      <w:r>
        <w:t xml:space="preserve">. </w:t>
      </w:r>
    </w:p>
    <w:p w14:paraId="3A1C6D2C" w14:textId="77777777" w:rsidR="00BE545E" w:rsidRDefault="00CD211E" w:rsidP="00D855A4">
      <w:pPr>
        <w:spacing w:after="255" w:line="259" w:lineRule="auto"/>
        <w:ind w:left="0" w:right="0" w:firstLine="0"/>
        <w:jc w:val="left"/>
      </w:pPr>
      <w:r>
        <w:t xml:space="preserve"> </w:t>
      </w:r>
    </w:p>
    <w:p w14:paraId="6F950B45" w14:textId="402FD7EC" w:rsidR="00BE545E" w:rsidRDefault="00A9130C" w:rsidP="00DA012E">
      <w:pPr>
        <w:ind w:left="-5" w:right="-47"/>
      </w:pPr>
      <w:r>
        <w:t>From Table S4 of SI</w:t>
      </w:r>
      <w:r w:rsidR="00CD211E">
        <w:t xml:space="preserve">, it is clear that both the test samples have sustained significant plastic deformation and exhibits ductile behaviour before failure. The Young's modulus, yield strength, and ultimate strength of </w:t>
      </w:r>
      <w:r w:rsidR="00CD211E">
        <w:rPr>
          <w:i/>
        </w:rPr>
        <w:t>Eco-Nanoseal</w:t>
      </w:r>
      <w:r w:rsidR="00CD211E">
        <w:t xml:space="preserve"> are nearly 8.5%, 23% and 35% higher when compared to the chitosan film. Also, it is observed that the tensile strength of the </w:t>
      </w:r>
      <w:r w:rsidR="00CD211E">
        <w:rPr>
          <w:i/>
        </w:rPr>
        <w:t xml:space="preserve">EcoNanoseal </w:t>
      </w:r>
      <w:r w:rsidR="00CD211E">
        <w:t>is around 5 times higher than that of concrete, which is 3.5 N/mm</w:t>
      </w:r>
      <w:r w:rsidR="00CD211E">
        <w:rPr>
          <w:noProof/>
        </w:rPr>
        <w:drawing>
          <wp:inline distT="0" distB="0" distL="0" distR="0" wp14:anchorId="0AFE9B7C" wp14:editId="649FA66F">
            <wp:extent cx="768096" cy="173736"/>
            <wp:effectExtent l="0" t="0" r="0" b="0"/>
            <wp:docPr id="47089" name="Picture 47089"/>
            <wp:cNvGraphicFramePr/>
            <a:graphic xmlns:a="http://schemas.openxmlformats.org/drawingml/2006/main">
              <a:graphicData uri="http://schemas.openxmlformats.org/drawingml/2006/picture">
                <pic:pic xmlns:pic="http://schemas.openxmlformats.org/drawingml/2006/picture">
                  <pic:nvPicPr>
                    <pic:cNvPr id="47089" name="Picture 47089"/>
                    <pic:cNvPicPr/>
                  </pic:nvPicPr>
                  <pic:blipFill>
                    <a:blip r:embed="rId24"/>
                    <a:stretch>
                      <a:fillRect/>
                    </a:stretch>
                  </pic:blipFill>
                  <pic:spPr>
                    <a:xfrm>
                      <a:off x="0" y="0"/>
                      <a:ext cx="768096" cy="173736"/>
                    </a:xfrm>
                    <a:prstGeom prst="rect">
                      <a:avLst/>
                    </a:prstGeom>
                  </pic:spPr>
                </pic:pic>
              </a:graphicData>
            </a:graphic>
          </wp:inline>
        </w:drawing>
      </w:r>
      <w:r w:rsidR="00CD211E">
        <w:t>) as per IS 456:2000 (</w:t>
      </w:r>
      <w:r w:rsidR="0066761A">
        <w:t>BIS 456</w:t>
      </w:r>
      <w:r w:rsidR="00CD211E">
        <w:t xml:space="preserve">, 2000). The higher tensile strength, stiffness and ductility of the </w:t>
      </w:r>
      <w:r w:rsidR="00CD211E">
        <w:rPr>
          <w:i/>
        </w:rPr>
        <w:t xml:space="preserve">Eco-Nanoseal </w:t>
      </w:r>
      <w:r w:rsidR="00CD211E">
        <w:t xml:space="preserve">form a plug with good tensile strength and restrict the crack propagation in the concrete and sustain load under compression loading. </w:t>
      </w:r>
    </w:p>
    <w:p w14:paraId="43DE518C" w14:textId="77777777" w:rsidR="00BE545E" w:rsidRDefault="00CD211E" w:rsidP="00D855A4">
      <w:pPr>
        <w:spacing w:after="255" w:line="259" w:lineRule="auto"/>
        <w:ind w:left="0" w:right="0" w:firstLine="0"/>
        <w:jc w:val="left"/>
      </w:pPr>
      <w:r>
        <w:t xml:space="preserve"> </w:t>
      </w:r>
    </w:p>
    <w:p w14:paraId="6D4207F0" w14:textId="77777777" w:rsidR="00BE545E" w:rsidRDefault="00CD211E" w:rsidP="00D855A4">
      <w:pPr>
        <w:pStyle w:val="Heading3"/>
        <w:ind w:left="-5" w:right="0"/>
      </w:pPr>
      <w:r>
        <w:t xml:space="preserve">3.3.2 Compressive strength test </w:t>
      </w:r>
    </w:p>
    <w:p w14:paraId="7F6FE0A5" w14:textId="5EB49043" w:rsidR="00BE545E" w:rsidRDefault="00CD211E" w:rsidP="00D855A4">
      <w:pPr>
        <w:spacing w:after="242" w:line="480" w:lineRule="auto"/>
        <w:ind w:left="0" w:right="0" w:firstLine="0"/>
      </w:pPr>
      <w:r>
        <w:rPr>
          <w:b/>
        </w:rPr>
        <w:t xml:space="preserve"> </w:t>
      </w:r>
      <w:r>
        <w:t>The 7</w:t>
      </w:r>
      <w:r>
        <w:rPr>
          <w:vertAlign w:val="superscript"/>
        </w:rPr>
        <w:t>th</w:t>
      </w:r>
      <w:r>
        <w:t xml:space="preserve"> and 28</w:t>
      </w:r>
      <w:r>
        <w:rPr>
          <w:vertAlign w:val="superscript"/>
        </w:rPr>
        <w:t>th</w:t>
      </w:r>
      <w:r>
        <w:t xml:space="preserve"> day compressive strengths of the cubes were evaluated for SCC and UCC specimens. The tests were performed on the pristine, residual, and repaired test specimens. The cubes' compressive strength with individual variation less than ±10% from the average compressive strength of the pristine SCC and UCC specimens is only p</w:t>
      </w:r>
      <w:r w:rsidR="00860EB6">
        <w:t>resented in this study. Figure 7</w:t>
      </w:r>
      <w:r>
        <w:t xml:space="preserve"> compares 7</w:t>
      </w:r>
      <w:r>
        <w:rPr>
          <w:vertAlign w:val="superscript"/>
        </w:rPr>
        <w:t>th</w:t>
      </w:r>
      <w:r>
        <w:t xml:space="preserve"> day and 28</w:t>
      </w:r>
      <w:r>
        <w:rPr>
          <w:vertAlign w:val="superscript"/>
        </w:rPr>
        <w:t>th</w:t>
      </w:r>
      <w:r>
        <w:t xml:space="preserve"> day individual and the average compressive strength of the pristine specimen, residual, and repaired test specimens. The 7</w:t>
      </w:r>
      <w:r>
        <w:rPr>
          <w:vertAlign w:val="superscript"/>
        </w:rPr>
        <w:t>th</w:t>
      </w:r>
      <w:r>
        <w:t xml:space="preserve"> day and 28</w:t>
      </w:r>
      <w:r>
        <w:rPr>
          <w:vertAlign w:val="superscript"/>
        </w:rPr>
        <w:t>th</w:t>
      </w:r>
      <w:r>
        <w:t xml:space="preserve"> day average compressive strengths of pristine SCC specimens are 21.7 N/mm</w:t>
      </w:r>
      <w:r>
        <w:rPr>
          <w:vertAlign w:val="superscript"/>
        </w:rPr>
        <w:t xml:space="preserve">2 </w:t>
      </w:r>
      <w:r>
        <w:t>and 34 N/mm</w:t>
      </w:r>
      <w:r>
        <w:rPr>
          <w:vertAlign w:val="superscript"/>
        </w:rPr>
        <w:t xml:space="preserve">2 </w:t>
      </w:r>
      <w:r>
        <w:t>at 7</w:t>
      </w:r>
      <w:r>
        <w:rPr>
          <w:vertAlign w:val="superscript"/>
        </w:rPr>
        <w:t>th</w:t>
      </w:r>
      <w:r>
        <w:t xml:space="preserve"> and 28</w:t>
      </w:r>
      <w:r>
        <w:rPr>
          <w:vertAlign w:val="superscript"/>
        </w:rPr>
        <w:t>th</w:t>
      </w:r>
      <w:r>
        <w:t xml:space="preserve"> day. The 7</w:t>
      </w:r>
      <w:r>
        <w:rPr>
          <w:vertAlign w:val="superscript"/>
        </w:rPr>
        <w:t>th</w:t>
      </w:r>
      <w:r>
        <w:t xml:space="preserve"> day and 28</w:t>
      </w:r>
      <w:r>
        <w:rPr>
          <w:vertAlign w:val="superscript"/>
        </w:rPr>
        <w:t>th</w:t>
      </w:r>
      <w:r>
        <w:t xml:space="preserve"> day average residual compressive strength of SCC specimens are 24% and 33% less than that of pristine samples. However, the repaired specimens regained the compressive strength and are comparable to that of the pristine test specimens. The repaired specimens showed 25% (7</w:t>
      </w:r>
      <w:r>
        <w:rPr>
          <w:vertAlign w:val="superscript"/>
        </w:rPr>
        <w:t>th</w:t>
      </w:r>
      <w:r>
        <w:t xml:space="preserve"> day) and 30% (28</w:t>
      </w:r>
      <w:r>
        <w:rPr>
          <w:vertAlign w:val="superscript"/>
        </w:rPr>
        <w:t>th</w:t>
      </w:r>
      <w:r>
        <w:t xml:space="preserve"> day) enhancement in strengths than the residual strengths of the specimens.  </w:t>
      </w:r>
    </w:p>
    <w:p w14:paraId="020A0A0A" w14:textId="77777777" w:rsidR="00BE545E" w:rsidRDefault="00CD211E" w:rsidP="00D855A4">
      <w:pPr>
        <w:spacing w:after="0" w:line="259" w:lineRule="auto"/>
        <w:ind w:left="-1" w:right="0" w:firstLine="0"/>
        <w:jc w:val="right"/>
      </w:pPr>
      <w:r>
        <w:rPr>
          <w:noProof/>
        </w:rPr>
        <w:lastRenderedPageBreak/>
        <w:drawing>
          <wp:inline distT="0" distB="0" distL="0" distR="0" wp14:anchorId="5BC0DE9C" wp14:editId="1128DF9D">
            <wp:extent cx="5834381" cy="5028946"/>
            <wp:effectExtent l="0" t="0" r="0" b="0"/>
            <wp:docPr id="4179" name="Picture 4179"/>
            <wp:cNvGraphicFramePr/>
            <a:graphic xmlns:a="http://schemas.openxmlformats.org/drawingml/2006/main">
              <a:graphicData uri="http://schemas.openxmlformats.org/drawingml/2006/picture">
                <pic:pic xmlns:pic="http://schemas.openxmlformats.org/drawingml/2006/picture">
                  <pic:nvPicPr>
                    <pic:cNvPr id="4179" name="Picture 4179"/>
                    <pic:cNvPicPr/>
                  </pic:nvPicPr>
                  <pic:blipFill>
                    <a:blip r:embed="rId25"/>
                    <a:stretch>
                      <a:fillRect/>
                    </a:stretch>
                  </pic:blipFill>
                  <pic:spPr>
                    <a:xfrm>
                      <a:off x="0" y="0"/>
                      <a:ext cx="5834381" cy="5028946"/>
                    </a:xfrm>
                    <a:prstGeom prst="rect">
                      <a:avLst/>
                    </a:prstGeom>
                  </pic:spPr>
                </pic:pic>
              </a:graphicData>
            </a:graphic>
          </wp:inline>
        </w:drawing>
      </w:r>
      <w:r>
        <w:t xml:space="preserve"> </w:t>
      </w:r>
    </w:p>
    <w:p w14:paraId="562FCAEB" w14:textId="3B46EBB4" w:rsidR="00BE545E" w:rsidRDefault="00860EB6" w:rsidP="00D855A4">
      <w:pPr>
        <w:ind w:left="-5" w:right="0"/>
      </w:pPr>
      <w:r>
        <w:rPr>
          <w:b/>
        </w:rPr>
        <w:t>Figure 7</w:t>
      </w:r>
      <w:r w:rsidR="00CD211E">
        <w:rPr>
          <w:b/>
        </w:rPr>
        <w:t>.</w:t>
      </w:r>
      <w:r w:rsidR="00CD211E">
        <w:t xml:space="preserve"> Comparison of individual and average compressive strength of SCC pristine, residual, and repaired test specimens at (a) 7</w:t>
      </w:r>
      <w:r w:rsidR="00CD211E">
        <w:rPr>
          <w:vertAlign w:val="superscript"/>
        </w:rPr>
        <w:t>th</w:t>
      </w:r>
      <w:r w:rsidR="00CD211E">
        <w:t xml:space="preserve"> day and (b) 28</w:t>
      </w:r>
      <w:r w:rsidR="00CD211E">
        <w:rPr>
          <w:vertAlign w:val="superscript"/>
        </w:rPr>
        <w:t xml:space="preserve">th </w:t>
      </w:r>
      <w:r w:rsidR="00CD211E">
        <w:t xml:space="preserve">day. </w:t>
      </w:r>
    </w:p>
    <w:p w14:paraId="02887670" w14:textId="77777777" w:rsidR="00BE545E" w:rsidRDefault="00CD211E" w:rsidP="00D855A4">
      <w:pPr>
        <w:spacing w:after="247" w:line="259" w:lineRule="auto"/>
        <w:ind w:left="0" w:right="0" w:firstLine="0"/>
        <w:jc w:val="left"/>
      </w:pPr>
      <w:r>
        <w:t xml:space="preserve"> </w:t>
      </w:r>
    </w:p>
    <w:p w14:paraId="483461BB" w14:textId="77777777" w:rsidR="00BE545E" w:rsidRDefault="00CD211E" w:rsidP="00DA012E">
      <w:pPr>
        <w:ind w:left="-5" w:right="-47"/>
      </w:pPr>
      <w:r>
        <w:t>Similarly, Figure S8 of SI compares 7</w:t>
      </w:r>
      <w:r>
        <w:rPr>
          <w:vertAlign w:val="superscript"/>
        </w:rPr>
        <w:t>th</w:t>
      </w:r>
      <w:r>
        <w:t xml:space="preserve"> and 28</w:t>
      </w:r>
      <w:r>
        <w:rPr>
          <w:vertAlign w:val="superscript"/>
        </w:rPr>
        <w:t>th</w:t>
      </w:r>
      <w:r>
        <w:t xml:space="preserve"> day individual and the average compressive strength of pristine, residual, and repaired UCC test specimens. The 7</w:t>
      </w:r>
      <w:r>
        <w:rPr>
          <w:vertAlign w:val="superscript"/>
        </w:rPr>
        <w:t>th</w:t>
      </w:r>
      <w:r>
        <w:t xml:space="preserve"> and 28</w:t>
      </w:r>
      <w:r>
        <w:rPr>
          <w:vertAlign w:val="superscript"/>
        </w:rPr>
        <w:t>th</w:t>
      </w:r>
      <w:r>
        <w:t xml:space="preserve"> day average residual compressive strengths of the UCC specimens is 0.7% and 11.2% less than the pristine specimens.  The average compressive strength of repaired test specimens has attained a strength higher than the pristine specimen by 11% and 2.4% on 7</w:t>
      </w:r>
      <w:r>
        <w:rPr>
          <w:vertAlign w:val="superscript"/>
        </w:rPr>
        <w:t xml:space="preserve">th </w:t>
      </w:r>
      <w:r>
        <w:t>and 28</w:t>
      </w:r>
      <w:r>
        <w:rPr>
          <w:vertAlign w:val="superscript"/>
        </w:rPr>
        <w:t>th</w:t>
      </w:r>
      <w:r>
        <w:t xml:space="preserve"> day, respectively. The difference in gain in strength could be attributed to the higher surface and deep vertical cracks in the SCC specimens compared to that of the UCC specimens.  </w:t>
      </w:r>
    </w:p>
    <w:p w14:paraId="1C9621DF" w14:textId="7C97A60C" w:rsidR="00BE545E" w:rsidRDefault="00CD211E" w:rsidP="00DA012E">
      <w:pPr>
        <w:ind w:left="-5" w:right="-47"/>
      </w:pPr>
      <w:r>
        <w:lastRenderedPageBreak/>
        <w:t xml:space="preserve">The failure pattern and the measurement of crack widths on all the four faces of the SCC and UCC specimens were carried out to study and compare the structural integrity of the test specimens before and after application of </w:t>
      </w:r>
      <w:r>
        <w:rPr>
          <w:i/>
        </w:rPr>
        <w:t>Eco-Nanoseal</w:t>
      </w:r>
      <w:r w:rsidR="00860EB6">
        <w:t xml:space="preserve">. Figure 8 </w:t>
      </w:r>
      <w:r>
        <w:t>show the crack pattern and measured crack width of SCC specimens on all faces for a typical residual test specimen (SCC12) and the repaired test specimen (SCC10) tested on the 28</w:t>
      </w:r>
      <w:r>
        <w:rPr>
          <w:vertAlign w:val="superscript"/>
        </w:rPr>
        <w:t>th</w:t>
      </w:r>
      <w:r>
        <w:t xml:space="preserve"> day. The measured crack widths on all faces of the DISs (SCC12 and SCC10) are in the range of 0.1 to 0.35</w:t>
      </w:r>
      <w:r w:rsidR="00515344">
        <w:t xml:space="preserve"> mm. It is evident from Figure 8</w:t>
      </w:r>
      <w:r w:rsidR="00EB28F3">
        <w:t>A</w:t>
      </w:r>
      <w:r>
        <w:t>(ii) that the residual test specimen (SCC12) suffered severe damages on all faces and along the vertical edges, making it unsuitable for further repair. The crack widths measured in the repaired test specimen (SCC10) are in the range of 0.1 to 0.5 mm, which is similar to the order of crack widths and failure patter</w:t>
      </w:r>
      <w:r w:rsidR="00860EB6">
        <w:t>n observed in the DIS (Figure 8</w:t>
      </w:r>
      <w:r w:rsidR="00EB28F3">
        <w:t>B</w:t>
      </w:r>
      <w:r>
        <w:t xml:space="preserve">((i) and (iii)). The data demonstrates that the sealant possesses significant tensile and compressive strength, restricting further crack widening and propagation in the SCC specimens. The nanofibers in </w:t>
      </w:r>
      <w:r>
        <w:rPr>
          <w:i/>
        </w:rPr>
        <w:t>Eco-Nanoseal</w:t>
      </w:r>
      <w:r>
        <w:t xml:space="preserve"> can also penetrate the macro and mesopores in concrete and firmly bind the concrete (See Figure 3(E and F), preventing the crack propagation. </w:t>
      </w:r>
    </w:p>
    <w:p w14:paraId="469E37CF" w14:textId="77777777" w:rsidR="00BE545E" w:rsidRDefault="00CD211E" w:rsidP="00DA012E">
      <w:pPr>
        <w:spacing w:after="0" w:line="259" w:lineRule="auto"/>
        <w:ind w:left="0" w:right="-47" w:firstLine="0"/>
        <w:jc w:val="left"/>
      </w:pPr>
      <w:r>
        <w:t xml:space="preserve"> </w:t>
      </w:r>
    </w:p>
    <w:p w14:paraId="497EC5B0" w14:textId="31984823" w:rsidR="00BE545E" w:rsidRDefault="00CD211E" w:rsidP="00DA012E">
      <w:pPr>
        <w:tabs>
          <w:tab w:val="left" w:pos="8505"/>
        </w:tabs>
        <w:spacing w:line="480" w:lineRule="auto"/>
        <w:ind w:left="-5" w:right="-47"/>
      </w:pPr>
      <w:r>
        <w:t xml:space="preserve">Figures S9 and S10 of SI present the crack pattern </w:t>
      </w:r>
      <w:r w:rsidR="00DA012E">
        <w:t xml:space="preserve">and measured crack width of UCC </w:t>
      </w:r>
      <w:r>
        <w:t>specimens on all four faces for a typical residual test specimen (UCC10) and repaired test specimen (UCC9) tested on the 28</w:t>
      </w:r>
      <w:r>
        <w:rPr>
          <w:vertAlign w:val="superscript"/>
        </w:rPr>
        <w:t>th</w:t>
      </w:r>
      <w:r>
        <w:t xml:space="preserve"> day. The measured crack widths on all four faces of the DISs range from 0.1 mm to 0.4 mm. The residual test specimens (UCC10) suffered moderate edge damages in faces A, B, and D, and severe damage in one of the vertical edges in face C. The UCC residual specimen (UCC10) had suffered moderate damage (Figure S9(ii) of SI) compared to the SCC residual specimen (SCC12) at 28</w:t>
      </w:r>
      <w:r>
        <w:rPr>
          <w:vertAlign w:val="superscript"/>
        </w:rPr>
        <w:t>th</w:t>
      </w:r>
      <w:r w:rsidR="00860EB6">
        <w:t xml:space="preserve"> day (Figure 8</w:t>
      </w:r>
      <w:r w:rsidR="00EB28F3">
        <w:t xml:space="preserve"> A</w:t>
      </w:r>
      <w:r>
        <w:t xml:space="preserve">(ii)), which has deteriorated significantly. The observed crack widths for the repaired test specimen (UCC9) range from 0.25 to 0.65 mm, which is slightly higher than the order of crack widths observed in the DIS.  From the figures, it is observed that all the exposed faces are equally cracked, with no damage on the loading faces that were in contact with compression platen. None of the cubes tested exhibited tensile </w:t>
      </w:r>
      <w:r>
        <w:lastRenderedPageBreak/>
        <w:t>crack or associated failure, showing that the proposed test setup and loading arrangement is valid as per European Nation Standards (EN) 12390-3:2019 (</w:t>
      </w:r>
      <w:r w:rsidR="00B6381A">
        <w:t xml:space="preserve">BS </w:t>
      </w:r>
      <w:r>
        <w:t>EN</w:t>
      </w:r>
      <w:r w:rsidR="002D1437">
        <w:t xml:space="preserve"> 12390-3</w:t>
      </w:r>
      <w:r>
        <w:t xml:space="preserve">, 2009). </w:t>
      </w:r>
    </w:p>
    <w:p w14:paraId="3261EA1A" w14:textId="77777777" w:rsidR="00795155" w:rsidRDefault="00795155" w:rsidP="00D855A4">
      <w:pPr>
        <w:pStyle w:val="Caption"/>
        <w:spacing w:line="240" w:lineRule="auto"/>
        <w:ind w:firstLine="0"/>
        <w:rPr>
          <w:rFonts w:ascii="Times New Roman" w:hAnsi="Times New Roman" w:cs="Times New Roman"/>
          <w:iCs/>
          <w:color w:val="000000" w:themeColor="text1"/>
          <w:sz w:val="24"/>
          <w:szCs w:val="24"/>
          <w:lang w:val="en-GB"/>
        </w:rPr>
      </w:pPr>
    </w:p>
    <w:tbl>
      <w:tblPr>
        <w:tblStyle w:val="TableGrid0"/>
        <w:tblW w:w="11247" w:type="dxa"/>
        <w:tblInd w:w="-1114" w:type="dxa"/>
        <w:tblLook w:val="04A0" w:firstRow="1" w:lastRow="0" w:firstColumn="1" w:lastColumn="0" w:noHBand="0" w:noVBand="1"/>
      </w:tblPr>
      <w:tblGrid>
        <w:gridCol w:w="2811"/>
        <w:gridCol w:w="48"/>
        <w:gridCol w:w="2764"/>
        <w:gridCol w:w="32"/>
        <w:gridCol w:w="2780"/>
        <w:gridCol w:w="16"/>
        <w:gridCol w:w="2796"/>
      </w:tblGrid>
      <w:tr w:rsidR="001A0CA3" w:rsidRPr="005F2433" w14:paraId="2C11DDE0" w14:textId="77777777" w:rsidTr="00CB41DC">
        <w:trPr>
          <w:trHeight w:val="350"/>
        </w:trPr>
        <w:tc>
          <w:tcPr>
            <w:tcW w:w="11247" w:type="dxa"/>
            <w:gridSpan w:val="7"/>
            <w:tcBorders>
              <w:top w:val="single" w:sz="4" w:space="0" w:color="auto"/>
              <w:left w:val="single" w:sz="4" w:space="0" w:color="auto"/>
              <w:bottom w:val="single" w:sz="4" w:space="0" w:color="auto"/>
              <w:right w:val="single" w:sz="4" w:space="0" w:color="auto"/>
            </w:tcBorders>
          </w:tcPr>
          <w:p w14:paraId="31949481" w14:textId="77777777" w:rsidR="001A0CA3" w:rsidRPr="004D3644" w:rsidRDefault="001A0CA3" w:rsidP="00CB41DC">
            <w:pPr>
              <w:spacing w:line="240" w:lineRule="auto"/>
              <w:jc w:val="center"/>
              <w:rPr>
                <w:b/>
                <w:bCs/>
                <w:noProof/>
                <w:szCs w:val="24"/>
              </w:rPr>
            </w:pPr>
            <w:r w:rsidRPr="004D3644">
              <w:rPr>
                <w:b/>
                <w:bCs/>
                <w:noProof/>
                <w:szCs w:val="24"/>
              </w:rPr>
              <w:t>(A) SCC-12</w:t>
            </w:r>
          </w:p>
        </w:tc>
      </w:tr>
      <w:tr w:rsidR="001A0CA3" w:rsidRPr="005F2433" w14:paraId="63812DA7" w14:textId="77777777" w:rsidTr="00CB41DC">
        <w:trPr>
          <w:trHeight w:val="2600"/>
        </w:trPr>
        <w:tc>
          <w:tcPr>
            <w:tcW w:w="2859" w:type="dxa"/>
            <w:gridSpan w:val="2"/>
            <w:tcBorders>
              <w:top w:val="single" w:sz="4" w:space="0" w:color="auto"/>
              <w:left w:val="single" w:sz="4" w:space="0" w:color="auto"/>
              <w:bottom w:val="single" w:sz="4" w:space="0" w:color="auto"/>
              <w:right w:val="single" w:sz="4" w:space="0" w:color="auto"/>
            </w:tcBorders>
            <w:hideMark/>
          </w:tcPr>
          <w:p w14:paraId="44799904" w14:textId="77777777" w:rsidR="001A0CA3" w:rsidRPr="005F2433" w:rsidRDefault="001A0CA3" w:rsidP="00CB41DC">
            <w:pPr>
              <w:spacing w:line="240" w:lineRule="auto"/>
              <w:rPr>
                <w:szCs w:val="24"/>
                <w:lang w:val="en-GB"/>
              </w:rPr>
            </w:pPr>
            <w:r w:rsidRPr="005F2433">
              <w:rPr>
                <w:noProof/>
                <w:szCs w:val="24"/>
              </w:rPr>
              <mc:AlternateContent>
                <mc:Choice Requires="wps">
                  <w:drawing>
                    <wp:anchor distT="0" distB="0" distL="114300" distR="114300" simplePos="0" relativeHeight="251705344" behindDoc="0" locked="0" layoutInCell="1" allowOverlap="1" wp14:anchorId="6E4A7864" wp14:editId="39F98B3D">
                      <wp:simplePos x="0" y="0"/>
                      <wp:positionH relativeFrom="column">
                        <wp:posOffset>5255260</wp:posOffset>
                      </wp:positionH>
                      <wp:positionV relativeFrom="paragraph">
                        <wp:posOffset>1440180</wp:posOffset>
                      </wp:positionV>
                      <wp:extent cx="2200910" cy="260985"/>
                      <wp:effectExtent l="0" t="0" r="0" b="5715"/>
                      <wp:wrapNone/>
                      <wp:docPr id="1" name="Text Box 1"/>
                      <wp:cNvGraphicFramePr/>
                      <a:graphic xmlns:a="http://schemas.openxmlformats.org/drawingml/2006/main">
                        <a:graphicData uri="http://schemas.microsoft.com/office/word/2010/wordprocessingShape">
                          <wps:wsp>
                            <wps:cNvSpPr txBox="1"/>
                            <wps:spPr>
                              <a:xfrm>
                                <a:off x="0" y="0"/>
                                <a:ext cx="2200910" cy="260985"/>
                              </a:xfrm>
                              <a:prstGeom prst="rect">
                                <a:avLst/>
                              </a:prstGeom>
                              <a:noFill/>
                              <a:ln w="6350">
                                <a:noFill/>
                              </a:ln>
                            </wps:spPr>
                            <wps:txbx>
                              <w:txbxContent>
                                <w:p w14:paraId="167BDFC5"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0.2 mm</w:t>
                                  </w:r>
                                </w:p>
                                <w:p w14:paraId="294446E9" w14:textId="77777777" w:rsidR="001A0CA3"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A7864" id="_x0000_t202" coordsize="21600,21600" o:spt="202" path="m,l,21600r21600,l21600,xe">
                      <v:stroke joinstyle="miter"/>
                      <v:path gradientshapeok="t" o:connecttype="rect"/>
                    </v:shapetype>
                    <v:shape id="Text Box 1" o:spid="_x0000_s1165" type="#_x0000_t202" style="position:absolute;left:0;text-align:left;margin-left:413.8pt;margin-top:113.4pt;width:173.3pt;height:20.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" filled="f" stroked="f" strokeweight=".5pt">
                      <v:textbox>
                        <w:txbxContent>
                          <w:p w14:paraId="167BDFC5"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0.2 mm</w:t>
                            </w:r>
                          </w:p>
                          <w:p w14:paraId="294446E9" w14:textId="77777777" w:rsidR="001A0CA3" w:rsidRDefault="001A0CA3" w:rsidP="001A0CA3">
                            <w:pPr>
                              <w:rPr>
                                <w:rFonts w:ascii="Arial" w:hAnsi="Arial" w:cs="Arial"/>
                                <w:b/>
                                <w:bCs/>
                                <w:sz w:val="28"/>
                                <w:szCs w:val="28"/>
                              </w:rPr>
                            </w:pPr>
                          </w:p>
                        </w:txbxContent>
                      </v:textbox>
                    </v:shape>
                  </w:pict>
                </mc:Fallback>
              </mc:AlternateContent>
            </w:r>
            <w:r w:rsidRPr="005F2433">
              <w:rPr>
                <w:noProof/>
                <w:szCs w:val="24"/>
              </w:rPr>
              <mc:AlternateContent>
                <mc:Choice Requires="wps">
                  <w:drawing>
                    <wp:anchor distT="0" distB="0" distL="114300" distR="114300" simplePos="0" relativeHeight="251702272" behindDoc="0" locked="0" layoutInCell="1" allowOverlap="1" wp14:anchorId="355F8731" wp14:editId="2CD22916">
                      <wp:simplePos x="0" y="0"/>
                      <wp:positionH relativeFrom="column">
                        <wp:posOffset>-83820</wp:posOffset>
                      </wp:positionH>
                      <wp:positionV relativeFrom="paragraph">
                        <wp:posOffset>1440180</wp:posOffset>
                      </wp:positionV>
                      <wp:extent cx="2136140" cy="325755"/>
                      <wp:effectExtent l="0" t="0" r="0" b="0"/>
                      <wp:wrapNone/>
                      <wp:docPr id="2" name="Text Box 2"/>
                      <wp:cNvGraphicFramePr/>
                      <a:graphic xmlns:a="http://schemas.openxmlformats.org/drawingml/2006/main">
                        <a:graphicData uri="http://schemas.microsoft.com/office/word/2010/wordprocessingShape">
                          <wps:wsp>
                            <wps:cNvSpPr txBox="1"/>
                            <wps:spPr>
                              <a:xfrm>
                                <a:off x="0" y="0"/>
                                <a:ext cx="2136140" cy="325755"/>
                              </a:xfrm>
                              <a:prstGeom prst="rect">
                                <a:avLst/>
                              </a:prstGeom>
                              <a:noFill/>
                              <a:ln w="6350">
                                <a:noFill/>
                              </a:ln>
                            </wps:spPr>
                            <wps:txbx>
                              <w:txbxContent>
                                <w:p w14:paraId="15D2CAA9"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0.2 mm</w:t>
                                  </w:r>
                                </w:p>
                                <w:p w14:paraId="52B56D37" w14:textId="77777777" w:rsidR="001A0CA3"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F8731" id="Text Box 2" o:spid="_x0000_s1166" type="#_x0000_t202" style="position:absolute;left:0;text-align:left;margin-left:-6.6pt;margin-top:113.4pt;width:168.2pt;height:25.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" filled="f" stroked="f" strokeweight=".5pt">
                      <v:textbox>
                        <w:txbxContent>
                          <w:p w14:paraId="15D2CAA9"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0.2 mm</w:t>
                            </w:r>
                          </w:p>
                          <w:p w14:paraId="52B56D37" w14:textId="77777777" w:rsidR="001A0CA3" w:rsidRDefault="001A0CA3" w:rsidP="001A0CA3">
                            <w:pPr>
                              <w:rPr>
                                <w:rFonts w:ascii="Arial" w:hAnsi="Arial" w:cs="Arial"/>
                                <w:b/>
                                <w:bCs/>
                                <w:sz w:val="28"/>
                                <w:szCs w:val="28"/>
                              </w:rPr>
                            </w:pPr>
                          </w:p>
                        </w:txbxContent>
                      </v:textbox>
                    </v:shape>
                  </w:pict>
                </mc:Fallback>
              </mc:AlternateContent>
            </w:r>
            <w:r w:rsidRPr="005F2433">
              <w:rPr>
                <w:noProof/>
                <w:szCs w:val="24"/>
              </w:rPr>
              <mc:AlternateContent>
                <mc:Choice Requires="wps">
                  <w:drawing>
                    <wp:anchor distT="0" distB="0" distL="114300" distR="114300" simplePos="0" relativeHeight="251704320" behindDoc="0" locked="0" layoutInCell="1" allowOverlap="1" wp14:anchorId="157EF302" wp14:editId="423D482D">
                      <wp:simplePos x="0" y="0"/>
                      <wp:positionH relativeFrom="column">
                        <wp:posOffset>3407410</wp:posOffset>
                      </wp:positionH>
                      <wp:positionV relativeFrom="paragraph">
                        <wp:posOffset>1440180</wp:posOffset>
                      </wp:positionV>
                      <wp:extent cx="2227580" cy="325755"/>
                      <wp:effectExtent l="0" t="0" r="0" b="0"/>
                      <wp:wrapNone/>
                      <wp:docPr id="3" name="Text Box 3"/>
                      <wp:cNvGraphicFramePr/>
                      <a:graphic xmlns:a="http://schemas.openxmlformats.org/drawingml/2006/main">
                        <a:graphicData uri="http://schemas.microsoft.com/office/word/2010/wordprocessingShape">
                          <wps:wsp>
                            <wps:cNvSpPr txBox="1"/>
                            <wps:spPr>
                              <a:xfrm>
                                <a:off x="0" y="0"/>
                                <a:ext cx="2227580" cy="325755"/>
                              </a:xfrm>
                              <a:prstGeom prst="rect">
                                <a:avLst/>
                              </a:prstGeom>
                              <a:noFill/>
                              <a:ln w="6350">
                                <a:noFill/>
                              </a:ln>
                            </wps:spPr>
                            <wps:txbx>
                              <w:txbxContent>
                                <w:p w14:paraId="4A05849F"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0.15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EF302" id="Text Box 3" o:spid="_x0000_s1167" type="#_x0000_t202" style="position:absolute;left:0;text-align:left;margin-left:268.3pt;margin-top:113.4pt;width:175.4pt;height:25.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" filled="f" stroked="f" strokeweight=".5pt">
                      <v:textbox>
                        <w:txbxContent>
                          <w:p w14:paraId="4A05849F"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0.15 mm</w:t>
                            </w:r>
                          </w:p>
                        </w:txbxContent>
                      </v:textbox>
                    </v:shape>
                  </w:pict>
                </mc:Fallback>
              </mc:AlternateContent>
            </w:r>
            <w:r w:rsidRPr="005F2433">
              <w:rPr>
                <w:noProof/>
                <w:szCs w:val="24"/>
              </w:rPr>
              <mc:AlternateContent>
                <mc:Choice Requires="wps">
                  <w:drawing>
                    <wp:anchor distT="0" distB="0" distL="114300" distR="114300" simplePos="0" relativeHeight="251703296" behindDoc="0" locked="0" layoutInCell="1" allowOverlap="1" wp14:anchorId="4406C5E2" wp14:editId="52E23948">
                      <wp:simplePos x="0" y="0"/>
                      <wp:positionH relativeFrom="column">
                        <wp:posOffset>1699260</wp:posOffset>
                      </wp:positionH>
                      <wp:positionV relativeFrom="paragraph">
                        <wp:posOffset>1440180</wp:posOffset>
                      </wp:positionV>
                      <wp:extent cx="2186305" cy="325755"/>
                      <wp:effectExtent l="0" t="0" r="0" b="0"/>
                      <wp:wrapNone/>
                      <wp:docPr id="4" name="Text Box 4"/>
                      <wp:cNvGraphicFramePr/>
                      <a:graphic xmlns:a="http://schemas.openxmlformats.org/drawingml/2006/main">
                        <a:graphicData uri="http://schemas.microsoft.com/office/word/2010/wordprocessingShape">
                          <wps:wsp>
                            <wps:cNvSpPr txBox="1"/>
                            <wps:spPr>
                              <a:xfrm>
                                <a:off x="0" y="0"/>
                                <a:ext cx="2186305" cy="325755"/>
                              </a:xfrm>
                              <a:prstGeom prst="rect">
                                <a:avLst/>
                              </a:prstGeom>
                              <a:noFill/>
                              <a:ln w="6350">
                                <a:noFill/>
                              </a:ln>
                            </wps:spPr>
                            <wps:txbx>
                              <w:txbxContent>
                                <w:p w14:paraId="17717129"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0.3 mm </w:t>
                                  </w:r>
                                </w:p>
                                <w:p w14:paraId="760EF806" w14:textId="77777777" w:rsidR="001A0CA3"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6C5E2" id="Text Box 4" o:spid="_x0000_s1168" type="#_x0000_t202" style="position:absolute;left:0;text-align:left;margin-left:133.8pt;margin-top:113.4pt;width:172.15pt;height:25.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" filled="f" stroked="f" strokeweight=".5pt">
                      <v:textbox>
                        <w:txbxContent>
                          <w:p w14:paraId="17717129"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0.3 mm </w:t>
                            </w:r>
                          </w:p>
                          <w:p w14:paraId="760EF806" w14:textId="77777777" w:rsidR="001A0CA3" w:rsidRDefault="001A0CA3" w:rsidP="001A0CA3">
                            <w:pPr>
                              <w:rPr>
                                <w:rFonts w:ascii="Arial" w:hAnsi="Arial" w:cs="Arial"/>
                                <w:b/>
                                <w:bCs/>
                                <w:sz w:val="28"/>
                                <w:szCs w:val="28"/>
                              </w:rPr>
                            </w:pPr>
                          </w:p>
                        </w:txbxContent>
                      </v:textbox>
                    </v:shape>
                  </w:pict>
                </mc:Fallback>
              </mc:AlternateContent>
            </w:r>
            <w:r w:rsidRPr="005F2433">
              <w:rPr>
                <w:noProof/>
                <w:szCs w:val="24"/>
              </w:rPr>
              <w:drawing>
                <wp:anchor distT="0" distB="0" distL="114300" distR="114300" simplePos="0" relativeHeight="251698176" behindDoc="1" locked="0" layoutInCell="1" allowOverlap="1" wp14:anchorId="4BBC5240" wp14:editId="12AC4BF3">
                  <wp:simplePos x="0" y="0"/>
                  <wp:positionH relativeFrom="column">
                    <wp:posOffset>124460</wp:posOffset>
                  </wp:positionH>
                  <wp:positionV relativeFrom="paragraph">
                    <wp:posOffset>72390</wp:posOffset>
                  </wp:positionV>
                  <wp:extent cx="1371600" cy="1371600"/>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rrowheads="1"/>
                          </pic:cNvPicPr>
                        </pic:nvPicPr>
                        <pic:blipFill>
                          <a:blip r:embed="rId26" cstate="print">
                            <a:extLst>
                              <a:ext uri="{BEBA8EAE-BF5A-486C-A8C5-ECC9F3942E4B}">
                                <a14:imgProps xmlns:a14="http://schemas.microsoft.com/office/drawing/2010/main">
                                  <a14:imgLayer r:embed="rId27">
                                    <a14:imgEffect>
                                      <a14:sharpenSoften amount="10000"/>
                                    </a14:imgEffect>
                                    <a14:imgEffect>
                                      <a14:brightnessContrast bright="30000" contrast="20000"/>
                                    </a14:imgEffect>
                                  </a14:imgLayer>
                                </a14:imgProps>
                              </a:ext>
                              <a:ext uri="{28A0092B-C50C-407E-A947-70E740481C1C}">
                                <a14:useLocalDpi xmlns:a14="http://schemas.microsoft.com/office/drawing/2010/main" val="0"/>
                              </a:ext>
                            </a:extLst>
                          </a:blip>
                          <a:srcRect l="2045" r="1762"/>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796" w:type="dxa"/>
            <w:gridSpan w:val="2"/>
            <w:tcBorders>
              <w:top w:val="single" w:sz="4" w:space="0" w:color="auto"/>
              <w:left w:val="single" w:sz="4" w:space="0" w:color="auto"/>
              <w:bottom w:val="single" w:sz="4" w:space="0" w:color="auto"/>
              <w:right w:val="single" w:sz="4" w:space="0" w:color="auto"/>
            </w:tcBorders>
            <w:hideMark/>
          </w:tcPr>
          <w:p w14:paraId="07F0029A" w14:textId="77777777" w:rsidR="001A0CA3" w:rsidRPr="005F2433" w:rsidRDefault="001A0CA3" w:rsidP="00CB41DC">
            <w:pPr>
              <w:spacing w:line="240" w:lineRule="auto"/>
              <w:rPr>
                <w:szCs w:val="24"/>
                <w:lang w:val="en-GB"/>
              </w:rPr>
            </w:pPr>
            <w:r w:rsidRPr="005F2433">
              <w:rPr>
                <w:noProof/>
                <w:szCs w:val="24"/>
              </w:rPr>
              <w:drawing>
                <wp:anchor distT="0" distB="0" distL="114300" distR="114300" simplePos="0" relativeHeight="251699200" behindDoc="1" locked="0" layoutInCell="1" allowOverlap="1" wp14:anchorId="76EA75ED" wp14:editId="1BBAFE56">
                  <wp:simplePos x="0" y="0"/>
                  <wp:positionH relativeFrom="column">
                    <wp:posOffset>103505</wp:posOffset>
                  </wp:positionH>
                  <wp:positionV relativeFrom="paragraph">
                    <wp:posOffset>72390</wp:posOffset>
                  </wp:positionV>
                  <wp:extent cx="1371600" cy="1371600"/>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rrowheads="1"/>
                          </pic:cNvPicPr>
                        </pic:nvPicPr>
                        <pic:blipFill>
                          <a:blip r:embed="rId28" cstate="print">
                            <a:extLst>
                              <a:ext uri="{BEBA8EAE-BF5A-486C-A8C5-ECC9F3942E4B}">
                                <a14:imgProps xmlns:a14="http://schemas.microsoft.com/office/drawing/2010/main">
                                  <a14:imgLayer r:embed="rId29">
                                    <a14:imgEffect>
                                      <a14:sharpenSoften amount="10000"/>
                                    </a14:imgEffect>
                                    <a14:imgEffect>
                                      <a14:brightnessContrast bright="30000" contrast="20000"/>
                                    </a14:imgEffect>
                                  </a14:imgLayer>
                                </a14:imgProps>
                              </a:ext>
                              <a:ext uri="{28A0092B-C50C-407E-A947-70E740481C1C}">
                                <a14:useLocalDpi xmlns:a14="http://schemas.microsoft.com/office/drawing/2010/main" val="0"/>
                              </a:ext>
                            </a:extLst>
                          </a:blip>
                          <a:srcRect l="1315" r="829"/>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796" w:type="dxa"/>
            <w:gridSpan w:val="2"/>
            <w:tcBorders>
              <w:top w:val="single" w:sz="4" w:space="0" w:color="auto"/>
              <w:left w:val="single" w:sz="4" w:space="0" w:color="auto"/>
              <w:bottom w:val="single" w:sz="4" w:space="0" w:color="auto"/>
              <w:right w:val="single" w:sz="4" w:space="0" w:color="auto"/>
            </w:tcBorders>
            <w:hideMark/>
          </w:tcPr>
          <w:p w14:paraId="1DA080C0" w14:textId="77777777" w:rsidR="001A0CA3" w:rsidRPr="005F2433" w:rsidRDefault="001A0CA3" w:rsidP="00CB41DC">
            <w:pPr>
              <w:spacing w:line="240" w:lineRule="auto"/>
              <w:rPr>
                <w:szCs w:val="24"/>
                <w:lang w:val="en-GB"/>
              </w:rPr>
            </w:pPr>
            <w:r w:rsidRPr="005F2433">
              <w:rPr>
                <w:noProof/>
                <w:szCs w:val="24"/>
              </w:rPr>
              <w:drawing>
                <wp:anchor distT="0" distB="0" distL="114300" distR="114300" simplePos="0" relativeHeight="251700224" behindDoc="1" locked="0" layoutInCell="1" allowOverlap="1" wp14:anchorId="6FBBD8D2" wp14:editId="1479D73E">
                  <wp:simplePos x="0" y="0"/>
                  <wp:positionH relativeFrom="column">
                    <wp:posOffset>98425</wp:posOffset>
                  </wp:positionH>
                  <wp:positionV relativeFrom="paragraph">
                    <wp:posOffset>78105</wp:posOffset>
                  </wp:positionV>
                  <wp:extent cx="1371600" cy="1371600"/>
                  <wp:effectExtent l="0" t="0" r="0" b="0"/>
                  <wp:wrapNone/>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rrowheads="1"/>
                          </pic:cNvPicPr>
                        </pic:nvPicPr>
                        <pic:blipFill>
                          <a:blip r:embed="rId30" cstate="print">
                            <a:extLst>
                              <a:ext uri="{BEBA8EAE-BF5A-486C-A8C5-ECC9F3942E4B}">
                                <a14:imgProps xmlns:a14="http://schemas.microsoft.com/office/drawing/2010/main">
                                  <a14:imgLayer r:embed="rId31">
                                    <a14:imgEffect>
                                      <a14:sharpenSoften amount="10000"/>
                                    </a14:imgEffect>
                                    <a14:imgEffect>
                                      <a14:brightnessContrast bright="30000" contrast="20000"/>
                                    </a14:imgEffect>
                                  </a14:imgLayer>
                                </a14:imgProps>
                              </a:ext>
                              <a:ext uri="{28A0092B-C50C-407E-A947-70E740481C1C}">
                                <a14:useLocalDpi xmlns:a14="http://schemas.microsoft.com/office/drawing/2010/main" val="0"/>
                              </a:ext>
                            </a:extLst>
                          </a:blip>
                          <a:srcRect t="1357" b="-2"/>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796" w:type="dxa"/>
            <w:tcBorders>
              <w:top w:val="single" w:sz="4" w:space="0" w:color="auto"/>
              <w:left w:val="single" w:sz="4" w:space="0" w:color="auto"/>
              <w:bottom w:val="single" w:sz="4" w:space="0" w:color="auto"/>
              <w:right w:val="single" w:sz="4" w:space="0" w:color="auto"/>
            </w:tcBorders>
            <w:hideMark/>
          </w:tcPr>
          <w:p w14:paraId="3177FF12" w14:textId="77777777" w:rsidR="001A0CA3" w:rsidRPr="005F2433" w:rsidRDefault="001A0CA3" w:rsidP="00CB41DC">
            <w:pPr>
              <w:spacing w:line="240" w:lineRule="auto"/>
              <w:rPr>
                <w:szCs w:val="24"/>
                <w:lang w:val="en-GB"/>
              </w:rPr>
            </w:pPr>
            <w:r w:rsidRPr="005F2433">
              <w:rPr>
                <w:noProof/>
                <w:szCs w:val="24"/>
              </w:rPr>
              <w:drawing>
                <wp:anchor distT="0" distB="0" distL="114300" distR="114300" simplePos="0" relativeHeight="251701248" behindDoc="1" locked="0" layoutInCell="1" allowOverlap="1" wp14:anchorId="21432F2E" wp14:editId="2975C065">
                  <wp:simplePos x="0" y="0"/>
                  <wp:positionH relativeFrom="column">
                    <wp:posOffset>113665</wp:posOffset>
                  </wp:positionH>
                  <wp:positionV relativeFrom="paragraph">
                    <wp:posOffset>71120</wp:posOffset>
                  </wp:positionV>
                  <wp:extent cx="1371600" cy="1371600"/>
                  <wp:effectExtent l="0" t="0" r="0" b="0"/>
                  <wp:wrapNone/>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rrowheads="1"/>
                          </pic:cNvPicPr>
                        </pic:nvPicPr>
                        <pic:blipFill>
                          <a:blip r:embed="rId32" cstate="print">
                            <a:extLst>
                              <a:ext uri="{BEBA8EAE-BF5A-486C-A8C5-ECC9F3942E4B}">
                                <a14:imgProps xmlns:a14="http://schemas.microsoft.com/office/drawing/2010/main">
                                  <a14:imgLayer r:embed="rId33">
                                    <a14:imgEffect>
                                      <a14:brightnessContrast bright="30000" contrast="20000"/>
                                    </a14:imgEffect>
                                  </a14:imgLayer>
                                </a14:imgProps>
                              </a:ext>
                              <a:ext uri="{28A0092B-C50C-407E-A947-70E740481C1C}">
                                <a14:useLocalDpi xmlns:a14="http://schemas.microsoft.com/office/drawing/2010/main" val="0"/>
                              </a:ext>
                            </a:extLst>
                          </a:blip>
                          <a:srcRect l="1315"/>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r>
      <w:tr w:rsidR="001A0CA3" w:rsidRPr="005F2433" w14:paraId="2C48D98D" w14:textId="77777777" w:rsidTr="00CB41DC">
        <w:trPr>
          <w:trHeight w:val="422"/>
        </w:trPr>
        <w:tc>
          <w:tcPr>
            <w:tcW w:w="11247" w:type="dxa"/>
            <w:gridSpan w:val="7"/>
            <w:tcBorders>
              <w:top w:val="single" w:sz="4" w:space="0" w:color="auto"/>
              <w:left w:val="single" w:sz="4" w:space="0" w:color="auto"/>
              <w:bottom w:val="single" w:sz="4" w:space="0" w:color="auto"/>
              <w:right w:val="single" w:sz="4" w:space="0" w:color="auto"/>
            </w:tcBorders>
            <w:hideMark/>
          </w:tcPr>
          <w:p w14:paraId="6DC150E2" w14:textId="77777777" w:rsidR="001A0CA3" w:rsidRPr="005F2433" w:rsidRDefault="001A0CA3" w:rsidP="00CB41DC">
            <w:pPr>
              <w:spacing w:line="240" w:lineRule="auto"/>
              <w:jc w:val="center"/>
              <w:rPr>
                <w:b/>
                <w:bCs/>
                <w:szCs w:val="24"/>
                <w:lang w:val="en-GB" w:eastAsia="en-IN"/>
              </w:rPr>
            </w:pPr>
            <w:r w:rsidRPr="005F2433">
              <w:rPr>
                <w:b/>
                <w:bCs/>
                <w:szCs w:val="24"/>
                <w:lang w:val="en-GB"/>
              </w:rPr>
              <w:t>(i) Cracks observed in a damage-induced specimen</w:t>
            </w:r>
          </w:p>
        </w:tc>
      </w:tr>
      <w:tr w:rsidR="001A0CA3" w:rsidRPr="005F2433" w14:paraId="6CF39D2A" w14:textId="77777777" w:rsidTr="00CB41DC">
        <w:trPr>
          <w:trHeight w:val="2708"/>
        </w:trPr>
        <w:tc>
          <w:tcPr>
            <w:tcW w:w="2859" w:type="dxa"/>
            <w:gridSpan w:val="2"/>
            <w:tcBorders>
              <w:top w:val="single" w:sz="4" w:space="0" w:color="auto"/>
              <w:left w:val="single" w:sz="4" w:space="0" w:color="auto"/>
              <w:bottom w:val="single" w:sz="4" w:space="0" w:color="auto"/>
              <w:right w:val="single" w:sz="4" w:space="0" w:color="auto"/>
            </w:tcBorders>
            <w:hideMark/>
          </w:tcPr>
          <w:p w14:paraId="01CEBBFC" w14:textId="77777777" w:rsidR="001A0CA3" w:rsidRPr="005F2433" w:rsidRDefault="001A0CA3" w:rsidP="00CB41DC">
            <w:pPr>
              <w:spacing w:line="240" w:lineRule="auto"/>
              <w:rPr>
                <w:szCs w:val="24"/>
                <w:lang w:val="en-GB"/>
              </w:rPr>
            </w:pPr>
            <w:r w:rsidRPr="005F2433">
              <w:rPr>
                <w:noProof/>
                <w:szCs w:val="24"/>
              </w:rPr>
              <w:drawing>
                <wp:anchor distT="0" distB="0" distL="114300" distR="114300" simplePos="0" relativeHeight="251706368" behindDoc="1" locked="0" layoutInCell="1" allowOverlap="1" wp14:anchorId="25629D83" wp14:editId="5341749E">
                  <wp:simplePos x="0" y="0"/>
                  <wp:positionH relativeFrom="column">
                    <wp:posOffset>124460</wp:posOffset>
                  </wp:positionH>
                  <wp:positionV relativeFrom="paragraph">
                    <wp:posOffset>88900</wp:posOffset>
                  </wp:positionV>
                  <wp:extent cx="1371600" cy="1371600"/>
                  <wp:effectExtent l="0" t="0" r="0" b="0"/>
                  <wp:wrapNone/>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rrowheads="1"/>
                          </pic:cNvPicPr>
                        </pic:nvPicPr>
                        <pic:blipFill>
                          <a:blip r:embed="rId34" cstate="print">
                            <a:extLst>
                              <a:ext uri="{28A0092B-C50C-407E-A947-70E740481C1C}">
                                <a14:useLocalDpi xmlns:a14="http://schemas.microsoft.com/office/drawing/2010/main" val="0"/>
                              </a:ext>
                            </a:extLst>
                          </a:blip>
                          <a:srcRect l="2020" r="2879"/>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796" w:type="dxa"/>
            <w:gridSpan w:val="2"/>
            <w:tcBorders>
              <w:top w:val="single" w:sz="4" w:space="0" w:color="auto"/>
              <w:left w:val="single" w:sz="4" w:space="0" w:color="auto"/>
              <w:bottom w:val="single" w:sz="4" w:space="0" w:color="auto"/>
              <w:right w:val="single" w:sz="4" w:space="0" w:color="auto"/>
            </w:tcBorders>
            <w:hideMark/>
          </w:tcPr>
          <w:p w14:paraId="730E6A24" w14:textId="77777777" w:rsidR="001A0CA3" w:rsidRPr="005F2433" w:rsidRDefault="001A0CA3" w:rsidP="00CB41DC">
            <w:pPr>
              <w:spacing w:line="240" w:lineRule="auto"/>
              <w:rPr>
                <w:szCs w:val="24"/>
                <w:lang w:val="en-GB"/>
              </w:rPr>
            </w:pPr>
            <w:r w:rsidRPr="005F2433">
              <w:rPr>
                <w:noProof/>
                <w:szCs w:val="24"/>
              </w:rPr>
              <w:drawing>
                <wp:anchor distT="0" distB="0" distL="114300" distR="114300" simplePos="0" relativeHeight="251707392" behindDoc="1" locked="0" layoutInCell="1" allowOverlap="1" wp14:anchorId="1123BCEC" wp14:editId="23137650">
                  <wp:simplePos x="0" y="0"/>
                  <wp:positionH relativeFrom="column">
                    <wp:posOffset>103505</wp:posOffset>
                  </wp:positionH>
                  <wp:positionV relativeFrom="paragraph">
                    <wp:posOffset>88900</wp:posOffset>
                  </wp:positionV>
                  <wp:extent cx="1371600" cy="13716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l="1308" r="1411"/>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796" w:type="dxa"/>
            <w:gridSpan w:val="2"/>
            <w:tcBorders>
              <w:top w:val="single" w:sz="4" w:space="0" w:color="auto"/>
              <w:left w:val="single" w:sz="4" w:space="0" w:color="auto"/>
              <w:bottom w:val="single" w:sz="4" w:space="0" w:color="auto"/>
              <w:right w:val="single" w:sz="4" w:space="0" w:color="auto"/>
            </w:tcBorders>
            <w:hideMark/>
          </w:tcPr>
          <w:p w14:paraId="0B0ADEBF" w14:textId="77777777" w:rsidR="001A0CA3" w:rsidRPr="005F2433" w:rsidRDefault="001A0CA3" w:rsidP="00CB41DC">
            <w:pPr>
              <w:spacing w:line="240" w:lineRule="auto"/>
              <w:rPr>
                <w:szCs w:val="24"/>
                <w:lang w:val="en-GB"/>
              </w:rPr>
            </w:pPr>
            <w:r w:rsidRPr="005F2433">
              <w:rPr>
                <w:noProof/>
                <w:szCs w:val="24"/>
              </w:rPr>
              <mc:AlternateContent>
                <mc:Choice Requires="wps">
                  <w:drawing>
                    <wp:anchor distT="0" distB="0" distL="114300" distR="114300" simplePos="0" relativeHeight="251712512" behindDoc="0" locked="0" layoutInCell="1" allowOverlap="1" wp14:anchorId="3CAEA6F7" wp14:editId="13482BA6">
                      <wp:simplePos x="0" y="0"/>
                      <wp:positionH relativeFrom="column">
                        <wp:posOffset>-40640</wp:posOffset>
                      </wp:positionH>
                      <wp:positionV relativeFrom="paragraph">
                        <wp:posOffset>1462405</wp:posOffset>
                      </wp:positionV>
                      <wp:extent cx="1524000" cy="325755"/>
                      <wp:effectExtent l="0" t="0" r="0" b="0"/>
                      <wp:wrapNone/>
                      <wp:docPr id="6" name="Text Box 6"/>
                      <wp:cNvGraphicFramePr/>
                      <a:graphic xmlns:a="http://schemas.openxmlformats.org/drawingml/2006/main">
                        <a:graphicData uri="http://schemas.microsoft.com/office/word/2010/wordprocessingShape">
                          <wps:wsp>
                            <wps:cNvSpPr txBox="1"/>
                            <wps:spPr>
                              <a:xfrm>
                                <a:off x="0" y="0"/>
                                <a:ext cx="1524000" cy="325755"/>
                              </a:xfrm>
                              <a:prstGeom prst="rect">
                                <a:avLst/>
                              </a:prstGeom>
                              <a:noFill/>
                              <a:ln w="6350">
                                <a:noFill/>
                              </a:ln>
                            </wps:spPr>
                            <wps:txbx>
                              <w:txbxContent>
                                <w:p w14:paraId="463BC650"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0.25 mm – 0.3 mm</w:t>
                                  </w:r>
                                </w:p>
                                <w:p w14:paraId="7E33D0D0" w14:textId="77777777" w:rsidR="001A0CA3"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EA6F7" id="Text Box 6" o:spid="_x0000_s1169" type="#_x0000_t202" style="position:absolute;left:0;text-align:left;margin-left:-3.2pt;margin-top:115.15pt;width:120pt;height:25.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" filled="f" stroked="f" strokeweight=".5pt">
                      <v:textbox>
                        <w:txbxContent>
                          <w:p w14:paraId="463BC650"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0.25 mm – 0.3 mm</w:t>
                            </w:r>
                          </w:p>
                          <w:p w14:paraId="7E33D0D0" w14:textId="77777777" w:rsidR="001A0CA3" w:rsidRDefault="001A0CA3" w:rsidP="001A0CA3">
                            <w:pPr>
                              <w:rPr>
                                <w:rFonts w:ascii="Arial" w:hAnsi="Arial" w:cs="Arial"/>
                                <w:b/>
                                <w:bCs/>
                                <w:sz w:val="28"/>
                                <w:szCs w:val="28"/>
                              </w:rPr>
                            </w:pPr>
                          </w:p>
                        </w:txbxContent>
                      </v:textbox>
                    </v:shape>
                  </w:pict>
                </mc:Fallback>
              </mc:AlternateContent>
            </w:r>
            <w:r w:rsidRPr="005F2433">
              <w:rPr>
                <w:noProof/>
                <w:szCs w:val="24"/>
              </w:rPr>
              <w:drawing>
                <wp:anchor distT="0" distB="0" distL="114300" distR="114300" simplePos="0" relativeHeight="251708416" behindDoc="1" locked="0" layoutInCell="1" allowOverlap="1" wp14:anchorId="52BF3195" wp14:editId="0BDDF667">
                  <wp:simplePos x="0" y="0"/>
                  <wp:positionH relativeFrom="column">
                    <wp:posOffset>98425</wp:posOffset>
                  </wp:positionH>
                  <wp:positionV relativeFrom="paragraph">
                    <wp:posOffset>88900</wp:posOffset>
                  </wp:positionV>
                  <wp:extent cx="1371600" cy="1371600"/>
                  <wp:effectExtent l="0" t="0" r="0" b="0"/>
                  <wp:wrapNone/>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36" cstate="print">
                            <a:extLst>
                              <a:ext uri="{28A0092B-C50C-407E-A947-70E740481C1C}">
                                <a14:useLocalDpi xmlns:a14="http://schemas.microsoft.com/office/drawing/2010/main" val="0"/>
                              </a:ext>
                            </a:extLst>
                          </a:blip>
                          <a:srcRect l="1047" r="2"/>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796" w:type="dxa"/>
            <w:tcBorders>
              <w:top w:val="single" w:sz="4" w:space="0" w:color="auto"/>
              <w:left w:val="single" w:sz="4" w:space="0" w:color="auto"/>
              <w:bottom w:val="single" w:sz="4" w:space="0" w:color="auto"/>
              <w:right w:val="single" w:sz="4" w:space="0" w:color="auto"/>
            </w:tcBorders>
            <w:hideMark/>
          </w:tcPr>
          <w:p w14:paraId="3B0FEC93" w14:textId="77777777" w:rsidR="001A0CA3" w:rsidRPr="005F2433" w:rsidRDefault="001A0CA3" w:rsidP="00CB41DC">
            <w:pPr>
              <w:spacing w:line="240" w:lineRule="auto"/>
              <w:rPr>
                <w:szCs w:val="24"/>
                <w:lang w:val="en-GB"/>
              </w:rPr>
            </w:pPr>
            <w:r w:rsidRPr="005F2433">
              <w:rPr>
                <w:noProof/>
                <w:szCs w:val="24"/>
              </w:rPr>
              <w:drawing>
                <wp:anchor distT="0" distB="0" distL="114300" distR="114300" simplePos="0" relativeHeight="251709440" behindDoc="1" locked="0" layoutInCell="1" allowOverlap="1" wp14:anchorId="5D4275A7" wp14:editId="59A87643">
                  <wp:simplePos x="0" y="0"/>
                  <wp:positionH relativeFrom="column">
                    <wp:posOffset>139065</wp:posOffset>
                  </wp:positionH>
                  <wp:positionV relativeFrom="paragraph">
                    <wp:posOffset>88900</wp:posOffset>
                  </wp:positionV>
                  <wp:extent cx="1371600" cy="1371600"/>
                  <wp:effectExtent l="0" t="0" r="0" b="0"/>
                  <wp:wrapNone/>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rrowheads="1"/>
                          </pic:cNvPicPr>
                        </pic:nvPicPr>
                        <pic:blipFill>
                          <a:blip r:embed="rId37" cstate="print">
                            <a:extLst>
                              <a:ext uri="{28A0092B-C50C-407E-A947-70E740481C1C}">
                                <a14:useLocalDpi xmlns:a14="http://schemas.microsoft.com/office/drawing/2010/main" val="0"/>
                              </a:ext>
                            </a:extLst>
                          </a:blip>
                          <a:srcRect l="1579" r="1619"/>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r>
      <w:tr w:rsidR="001A0CA3" w:rsidRPr="005F2433" w14:paraId="7B681CB2" w14:textId="77777777" w:rsidTr="00CB41DC">
        <w:trPr>
          <w:trHeight w:val="350"/>
        </w:trPr>
        <w:tc>
          <w:tcPr>
            <w:tcW w:w="2859" w:type="dxa"/>
            <w:gridSpan w:val="2"/>
            <w:tcBorders>
              <w:top w:val="single" w:sz="4" w:space="0" w:color="auto"/>
              <w:left w:val="single" w:sz="4" w:space="0" w:color="auto"/>
              <w:bottom w:val="single" w:sz="4" w:space="0" w:color="auto"/>
              <w:right w:val="single" w:sz="4" w:space="0" w:color="auto"/>
            </w:tcBorders>
            <w:hideMark/>
          </w:tcPr>
          <w:p w14:paraId="58E14553" w14:textId="77777777" w:rsidR="001A0CA3" w:rsidRPr="005F2433" w:rsidRDefault="001A0CA3" w:rsidP="00CB41DC">
            <w:pPr>
              <w:spacing w:line="240" w:lineRule="auto"/>
              <w:ind w:right="157" w:firstLine="0"/>
              <w:rPr>
                <w:b/>
                <w:bCs/>
                <w:szCs w:val="24"/>
                <w:lang w:val="en-GB"/>
              </w:rPr>
            </w:pPr>
            <w:r w:rsidRPr="005F2433">
              <w:rPr>
                <w:b/>
                <w:bCs/>
                <w:szCs w:val="24"/>
                <w:lang w:val="en-GB"/>
              </w:rPr>
              <w:t>Face severely damaged</w:t>
            </w:r>
          </w:p>
        </w:tc>
        <w:tc>
          <w:tcPr>
            <w:tcW w:w="2796" w:type="dxa"/>
            <w:gridSpan w:val="2"/>
            <w:tcBorders>
              <w:top w:val="single" w:sz="4" w:space="0" w:color="auto"/>
              <w:left w:val="single" w:sz="4" w:space="0" w:color="auto"/>
              <w:bottom w:val="single" w:sz="4" w:space="0" w:color="auto"/>
              <w:right w:val="single" w:sz="4" w:space="0" w:color="auto"/>
            </w:tcBorders>
            <w:hideMark/>
          </w:tcPr>
          <w:p w14:paraId="552D5EBD" w14:textId="77777777" w:rsidR="001A0CA3" w:rsidRPr="005F2433" w:rsidRDefault="001A0CA3" w:rsidP="00CB41DC">
            <w:pPr>
              <w:spacing w:line="240" w:lineRule="auto"/>
              <w:ind w:left="-102" w:right="0" w:firstLine="0"/>
              <w:rPr>
                <w:b/>
                <w:bCs/>
                <w:szCs w:val="24"/>
                <w:lang w:val="en-GB"/>
              </w:rPr>
            </w:pPr>
            <w:r w:rsidRPr="005F2433">
              <w:rPr>
                <w:noProof/>
                <w:szCs w:val="24"/>
              </w:rPr>
              <mc:AlternateContent>
                <mc:Choice Requires="wps">
                  <w:drawing>
                    <wp:anchor distT="0" distB="0" distL="114300" distR="114300" simplePos="0" relativeHeight="251710464" behindDoc="0" locked="0" layoutInCell="1" allowOverlap="1" wp14:anchorId="2ECDC614" wp14:editId="2734A9A9">
                      <wp:simplePos x="0" y="0"/>
                      <wp:positionH relativeFrom="column">
                        <wp:posOffset>-1488440</wp:posOffset>
                      </wp:positionH>
                      <wp:positionV relativeFrom="paragraph">
                        <wp:posOffset>-303530</wp:posOffset>
                      </wp:positionV>
                      <wp:extent cx="1454150" cy="325755"/>
                      <wp:effectExtent l="0" t="0" r="0" b="0"/>
                      <wp:wrapNone/>
                      <wp:docPr id="7" name="Text Box 7"/>
                      <wp:cNvGraphicFramePr/>
                      <a:graphic xmlns:a="http://schemas.openxmlformats.org/drawingml/2006/main">
                        <a:graphicData uri="http://schemas.microsoft.com/office/word/2010/wordprocessingShape">
                          <wps:wsp>
                            <wps:cNvSpPr txBox="1"/>
                            <wps:spPr>
                              <a:xfrm>
                                <a:off x="0" y="0"/>
                                <a:ext cx="1454150" cy="325755"/>
                              </a:xfrm>
                              <a:prstGeom prst="rect">
                                <a:avLst/>
                              </a:prstGeom>
                              <a:noFill/>
                              <a:ln w="6350">
                                <a:noFill/>
                              </a:ln>
                            </wps:spPr>
                            <wps:txbx>
                              <w:txbxContent>
                                <w:p w14:paraId="0DED75F0" w14:textId="77777777" w:rsidR="001A0CA3" w:rsidRDefault="001A0CA3" w:rsidP="001A0CA3">
                                  <w:pPr>
                                    <w:ind w:left="720" w:firstLine="0"/>
                                    <w:rPr>
                                      <w:rFonts w:ascii="Arial" w:hAnsi="Arial" w:cs="Arial"/>
                                      <w:b/>
                                      <w:bCs/>
                                      <w:szCs w:val="28"/>
                                    </w:rPr>
                                  </w:pPr>
                                  <w:r>
                                    <w:rPr>
                                      <w:rFonts w:ascii="Arial" w:hAnsi="Arial" w:cs="Arial"/>
                                      <w:b/>
                                      <w:bCs/>
                                      <w:szCs w:val="28"/>
                                    </w:rPr>
                                    <w:t xml:space="preserve">  </w:t>
                                  </w:r>
                                  <w:r>
                                    <w:rPr>
                                      <w:rFonts w:ascii="Arial" w:hAnsi="Arial" w:cs="Arial"/>
                                      <w:b/>
                                      <w:bCs/>
                                      <w:sz w:val="20"/>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DC614" id="Text Box 7" o:spid="_x0000_s1170" type="#_x0000_t202" style="position:absolute;left:0;text-align:left;margin-left:-117.2pt;margin-top:-23.9pt;width:114.5pt;height:25.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" filled="f" stroked="f" strokeweight=".5pt">
                      <v:textbox>
                        <w:txbxContent>
                          <w:p w14:paraId="0DED75F0" w14:textId="77777777" w:rsidR="001A0CA3" w:rsidRDefault="001A0CA3" w:rsidP="001A0CA3">
                            <w:pPr>
                              <w:ind w:left="720" w:firstLine="0"/>
                              <w:rPr>
                                <w:rFonts w:ascii="Arial" w:hAnsi="Arial" w:cs="Arial"/>
                                <w:b/>
                                <w:bCs/>
                                <w:szCs w:val="28"/>
                              </w:rPr>
                            </w:pPr>
                            <w:r>
                              <w:rPr>
                                <w:rFonts w:ascii="Arial" w:hAnsi="Arial" w:cs="Arial"/>
                                <w:b/>
                                <w:bCs/>
                                <w:szCs w:val="28"/>
                              </w:rPr>
                              <w:t xml:space="preserve">  </w:t>
                            </w:r>
                            <w:r>
                              <w:rPr>
                                <w:rFonts w:ascii="Arial" w:hAnsi="Arial" w:cs="Arial"/>
                                <w:b/>
                                <w:bCs/>
                                <w:sz w:val="20"/>
                                <w:szCs w:val="28"/>
                              </w:rPr>
                              <w:t>-</w:t>
                            </w:r>
                          </w:p>
                        </w:txbxContent>
                      </v:textbox>
                    </v:shape>
                  </w:pict>
                </mc:Fallback>
              </mc:AlternateContent>
            </w:r>
            <w:r w:rsidRPr="005F2433">
              <w:rPr>
                <w:noProof/>
                <w:szCs w:val="24"/>
              </w:rPr>
              <mc:AlternateContent>
                <mc:Choice Requires="wps">
                  <w:drawing>
                    <wp:anchor distT="0" distB="0" distL="114300" distR="114300" simplePos="0" relativeHeight="251713536" behindDoc="0" locked="0" layoutInCell="1" allowOverlap="1" wp14:anchorId="2A5D7B4F" wp14:editId="5F50410A">
                      <wp:simplePos x="0" y="0"/>
                      <wp:positionH relativeFrom="column">
                        <wp:posOffset>3623310</wp:posOffset>
                      </wp:positionH>
                      <wp:positionV relativeFrom="paragraph">
                        <wp:posOffset>-268605</wp:posOffset>
                      </wp:positionV>
                      <wp:extent cx="2130425" cy="325755"/>
                      <wp:effectExtent l="0" t="0" r="0" b="0"/>
                      <wp:wrapNone/>
                      <wp:docPr id="8" name="Text Box 8"/>
                      <wp:cNvGraphicFramePr/>
                      <a:graphic xmlns:a="http://schemas.openxmlformats.org/drawingml/2006/main">
                        <a:graphicData uri="http://schemas.microsoft.com/office/word/2010/wordprocessingShape">
                          <wps:wsp>
                            <wps:cNvSpPr txBox="1"/>
                            <wps:spPr>
                              <a:xfrm>
                                <a:off x="0" y="0"/>
                                <a:ext cx="2130425" cy="325755"/>
                              </a:xfrm>
                              <a:prstGeom prst="rect">
                                <a:avLst/>
                              </a:prstGeom>
                              <a:noFill/>
                              <a:ln w="6350">
                                <a:noFill/>
                              </a:ln>
                            </wps:spPr>
                            <wps:txbx>
                              <w:txbxContent>
                                <w:p w14:paraId="415D2DD9"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0.25 mm – 0.5 mm</w:t>
                                  </w:r>
                                </w:p>
                                <w:p w14:paraId="2EB4C130" w14:textId="77777777" w:rsidR="001A0CA3"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D7B4F" id="Text Box 8" o:spid="_x0000_s1171" type="#_x0000_t202" style="position:absolute;left:0;text-align:left;margin-left:285.3pt;margin-top:-21.15pt;width:167.75pt;height:25.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" filled="f" stroked="f" strokeweight=".5pt">
                      <v:textbox>
                        <w:txbxContent>
                          <w:p w14:paraId="415D2DD9"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0.25 mm – 0.5 mm</w:t>
                            </w:r>
                          </w:p>
                          <w:p w14:paraId="2EB4C130" w14:textId="77777777" w:rsidR="001A0CA3" w:rsidRDefault="001A0CA3" w:rsidP="001A0CA3">
                            <w:pPr>
                              <w:rPr>
                                <w:rFonts w:ascii="Arial" w:hAnsi="Arial" w:cs="Arial"/>
                                <w:b/>
                                <w:bCs/>
                                <w:sz w:val="28"/>
                                <w:szCs w:val="28"/>
                              </w:rPr>
                            </w:pPr>
                          </w:p>
                        </w:txbxContent>
                      </v:textbox>
                    </v:shape>
                  </w:pict>
                </mc:Fallback>
              </mc:AlternateContent>
            </w:r>
            <w:r w:rsidRPr="005F2433">
              <w:rPr>
                <w:noProof/>
                <w:szCs w:val="24"/>
              </w:rPr>
              <mc:AlternateContent>
                <mc:Choice Requires="wps">
                  <w:drawing>
                    <wp:anchor distT="0" distB="0" distL="114300" distR="114300" simplePos="0" relativeHeight="251711488" behindDoc="0" locked="0" layoutInCell="1" allowOverlap="1" wp14:anchorId="24DC1771" wp14:editId="2A7C18BA">
                      <wp:simplePos x="0" y="0"/>
                      <wp:positionH relativeFrom="column">
                        <wp:posOffset>50800</wp:posOffset>
                      </wp:positionH>
                      <wp:positionV relativeFrom="paragraph">
                        <wp:posOffset>-260985</wp:posOffset>
                      </wp:positionV>
                      <wp:extent cx="2099310" cy="325755"/>
                      <wp:effectExtent l="0" t="0" r="0" b="0"/>
                      <wp:wrapNone/>
                      <wp:docPr id="9" name="Text Box 9"/>
                      <wp:cNvGraphicFramePr/>
                      <a:graphic xmlns:a="http://schemas.openxmlformats.org/drawingml/2006/main">
                        <a:graphicData uri="http://schemas.microsoft.com/office/word/2010/wordprocessingShape">
                          <wps:wsp>
                            <wps:cNvSpPr txBox="1"/>
                            <wps:spPr>
                              <a:xfrm>
                                <a:off x="0" y="0"/>
                                <a:ext cx="2099310" cy="325755"/>
                              </a:xfrm>
                              <a:prstGeom prst="rect">
                                <a:avLst/>
                              </a:prstGeom>
                              <a:noFill/>
                              <a:ln w="6350">
                                <a:noFill/>
                              </a:ln>
                            </wps:spPr>
                            <wps:txbx>
                              <w:txbxContent>
                                <w:p w14:paraId="0795470A" w14:textId="77777777" w:rsidR="001A0CA3" w:rsidRPr="0077627F" w:rsidRDefault="001A0CA3" w:rsidP="001A0CA3">
                                  <w:pPr>
                                    <w:ind w:firstLine="0"/>
                                    <w:rPr>
                                      <w:rFonts w:ascii="Arial" w:hAnsi="Arial" w:cs="Arial"/>
                                      <w:b/>
                                      <w:bCs/>
                                      <w:sz w:val="20"/>
                                      <w:szCs w:val="28"/>
                                    </w:rPr>
                                  </w:pPr>
                                  <w:r w:rsidRPr="0077627F">
                                    <w:rPr>
                                      <w:rFonts w:ascii="Arial" w:hAnsi="Arial" w:cs="Arial"/>
                                      <w:b/>
                                      <w:bCs/>
                                      <w:sz w:val="20"/>
                                      <w:szCs w:val="28"/>
                                    </w:rPr>
                                    <w:t xml:space="preserve">     0.35mm – 0.5 mm</w:t>
                                  </w:r>
                                </w:p>
                                <w:p w14:paraId="04D2FBB7" w14:textId="77777777" w:rsidR="001A0CA3" w:rsidRPr="0077627F"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C1771" id="Text Box 9" o:spid="_x0000_s1172" type="#_x0000_t202" style="position:absolute;left:0;text-align:left;margin-left:4pt;margin-top:-20.55pt;width:165.3pt;height:25.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" filled="f" stroked="f" strokeweight=".5pt">
                      <v:textbox>
                        <w:txbxContent>
                          <w:p w14:paraId="0795470A" w14:textId="77777777" w:rsidR="001A0CA3" w:rsidRPr="0077627F" w:rsidRDefault="001A0CA3" w:rsidP="001A0CA3">
                            <w:pPr>
                              <w:ind w:firstLine="0"/>
                              <w:rPr>
                                <w:rFonts w:ascii="Arial" w:hAnsi="Arial" w:cs="Arial"/>
                                <w:b/>
                                <w:bCs/>
                                <w:sz w:val="20"/>
                                <w:szCs w:val="28"/>
                              </w:rPr>
                            </w:pPr>
                            <w:r w:rsidRPr="0077627F">
                              <w:rPr>
                                <w:rFonts w:ascii="Arial" w:hAnsi="Arial" w:cs="Arial"/>
                                <w:b/>
                                <w:bCs/>
                                <w:sz w:val="20"/>
                                <w:szCs w:val="28"/>
                              </w:rPr>
                              <w:t xml:space="preserve">     0.35mm – 0.5 mm</w:t>
                            </w:r>
                          </w:p>
                          <w:p w14:paraId="04D2FBB7" w14:textId="77777777" w:rsidR="001A0CA3" w:rsidRPr="0077627F" w:rsidRDefault="001A0CA3" w:rsidP="001A0CA3">
                            <w:pPr>
                              <w:rPr>
                                <w:rFonts w:ascii="Arial" w:hAnsi="Arial" w:cs="Arial"/>
                                <w:b/>
                                <w:bCs/>
                                <w:sz w:val="28"/>
                                <w:szCs w:val="28"/>
                              </w:rPr>
                            </w:pPr>
                          </w:p>
                        </w:txbxContent>
                      </v:textbox>
                    </v:shape>
                  </w:pict>
                </mc:Fallback>
              </mc:AlternateContent>
            </w:r>
            <w:r w:rsidRPr="005F2433">
              <w:rPr>
                <w:b/>
                <w:bCs/>
                <w:szCs w:val="24"/>
                <w:lang w:val="en-GB"/>
              </w:rPr>
              <w:t xml:space="preserve"> Edges severely damaged</w:t>
            </w:r>
          </w:p>
        </w:tc>
        <w:tc>
          <w:tcPr>
            <w:tcW w:w="2796" w:type="dxa"/>
            <w:gridSpan w:val="2"/>
            <w:tcBorders>
              <w:top w:val="single" w:sz="4" w:space="0" w:color="auto"/>
              <w:left w:val="single" w:sz="4" w:space="0" w:color="auto"/>
              <w:bottom w:val="single" w:sz="4" w:space="0" w:color="auto"/>
              <w:right w:val="single" w:sz="4" w:space="0" w:color="auto"/>
            </w:tcBorders>
            <w:hideMark/>
          </w:tcPr>
          <w:p w14:paraId="48984D7B" w14:textId="77777777" w:rsidR="001A0CA3" w:rsidRPr="005F2433" w:rsidRDefault="001A0CA3" w:rsidP="00CB41DC">
            <w:pPr>
              <w:spacing w:line="240" w:lineRule="auto"/>
              <w:ind w:right="0" w:firstLine="0"/>
              <w:rPr>
                <w:b/>
                <w:bCs/>
                <w:szCs w:val="24"/>
                <w:lang w:val="en-GB"/>
              </w:rPr>
            </w:pPr>
            <w:r w:rsidRPr="005F2433">
              <w:rPr>
                <w:b/>
                <w:bCs/>
                <w:szCs w:val="24"/>
                <w:lang w:val="en-GB"/>
              </w:rPr>
              <w:t>Edges severely damaged</w:t>
            </w:r>
          </w:p>
        </w:tc>
        <w:tc>
          <w:tcPr>
            <w:tcW w:w="2796" w:type="dxa"/>
            <w:tcBorders>
              <w:top w:val="single" w:sz="4" w:space="0" w:color="auto"/>
              <w:left w:val="single" w:sz="4" w:space="0" w:color="auto"/>
              <w:bottom w:val="single" w:sz="4" w:space="0" w:color="auto"/>
              <w:right w:val="single" w:sz="4" w:space="0" w:color="auto"/>
            </w:tcBorders>
            <w:hideMark/>
          </w:tcPr>
          <w:p w14:paraId="15E132D7" w14:textId="77777777" w:rsidR="001A0CA3" w:rsidRPr="005F2433" w:rsidRDefault="001A0CA3" w:rsidP="00CB41DC">
            <w:pPr>
              <w:spacing w:line="240" w:lineRule="auto"/>
              <w:ind w:right="-90" w:firstLine="0"/>
              <w:rPr>
                <w:b/>
                <w:bCs/>
                <w:szCs w:val="24"/>
                <w:lang w:val="en-GB"/>
              </w:rPr>
            </w:pPr>
            <w:r w:rsidRPr="005F2433">
              <w:rPr>
                <w:b/>
                <w:bCs/>
                <w:szCs w:val="24"/>
                <w:lang w:val="en-GB"/>
              </w:rPr>
              <w:t>Edges severely damaged</w:t>
            </w:r>
          </w:p>
        </w:tc>
      </w:tr>
      <w:tr w:rsidR="001A0CA3" w:rsidRPr="005F2433" w14:paraId="01C8CB8E" w14:textId="77777777" w:rsidTr="00CB41DC">
        <w:trPr>
          <w:trHeight w:val="442"/>
        </w:trPr>
        <w:tc>
          <w:tcPr>
            <w:tcW w:w="11247" w:type="dxa"/>
            <w:gridSpan w:val="7"/>
            <w:tcBorders>
              <w:top w:val="single" w:sz="4" w:space="0" w:color="auto"/>
              <w:left w:val="single" w:sz="4" w:space="0" w:color="auto"/>
              <w:bottom w:val="single" w:sz="4" w:space="0" w:color="auto"/>
              <w:right w:val="single" w:sz="4" w:space="0" w:color="auto"/>
            </w:tcBorders>
            <w:hideMark/>
          </w:tcPr>
          <w:p w14:paraId="6421DA83" w14:textId="77777777" w:rsidR="001A0CA3" w:rsidRPr="005F2433" w:rsidRDefault="001A0CA3" w:rsidP="00CB41DC">
            <w:pPr>
              <w:spacing w:line="240" w:lineRule="auto"/>
              <w:jc w:val="center"/>
              <w:rPr>
                <w:b/>
                <w:bCs/>
                <w:szCs w:val="24"/>
                <w:lang w:val="en-GB" w:eastAsia="en-IN"/>
              </w:rPr>
            </w:pPr>
            <w:r>
              <w:rPr>
                <w:b/>
                <w:bCs/>
                <w:szCs w:val="24"/>
                <w:lang w:val="en-GB"/>
              </w:rPr>
              <w:t xml:space="preserve"> </w:t>
            </w:r>
            <w:r w:rsidRPr="005F2433">
              <w:rPr>
                <w:b/>
                <w:bCs/>
                <w:szCs w:val="24"/>
                <w:lang w:val="en-GB"/>
              </w:rPr>
              <w:t>(ii) Damage observed in a residual test specimen</w:t>
            </w:r>
          </w:p>
        </w:tc>
      </w:tr>
      <w:tr w:rsidR="001A0CA3" w:rsidRPr="005F2433" w14:paraId="1A13364B" w14:textId="77777777" w:rsidTr="00CB41DC">
        <w:trPr>
          <w:trHeight w:val="442"/>
        </w:trPr>
        <w:tc>
          <w:tcPr>
            <w:tcW w:w="11247" w:type="dxa"/>
            <w:gridSpan w:val="7"/>
            <w:tcBorders>
              <w:top w:val="single" w:sz="4" w:space="0" w:color="auto"/>
              <w:left w:val="single" w:sz="4" w:space="0" w:color="auto"/>
              <w:bottom w:val="single" w:sz="4" w:space="0" w:color="auto"/>
              <w:right w:val="single" w:sz="4" w:space="0" w:color="auto"/>
            </w:tcBorders>
          </w:tcPr>
          <w:p w14:paraId="0F35B2A6" w14:textId="77777777" w:rsidR="001A0CA3" w:rsidRPr="005F2433" w:rsidRDefault="001A0CA3" w:rsidP="00CB41DC">
            <w:pPr>
              <w:spacing w:line="240" w:lineRule="auto"/>
              <w:jc w:val="center"/>
              <w:rPr>
                <w:noProof/>
                <w:szCs w:val="24"/>
              </w:rPr>
            </w:pPr>
            <w:r w:rsidRPr="004D3644">
              <w:rPr>
                <w:b/>
                <w:bCs/>
                <w:noProof/>
                <w:szCs w:val="24"/>
              </w:rPr>
              <w:t>(</w:t>
            </w:r>
            <w:r>
              <w:rPr>
                <w:b/>
                <w:bCs/>
                <w:noProof/>
                <w:szCs w:val="24"/>
              </w:rPr>
              <w:t>B</w:t>
            </w:r>
            <w:r w:rsidRPr="004D3644">
              <w:rPr>
                <w:b/>
                <w:bCs/>
                <w:noProof/>
                <w:szCs w:val="24"/>
              </w:rPr>
              <w:t>) SCC-1</w:t>
            </w:r>
            <w:r>
              <w:rPr>
                <w:b/>
                <w:bCs/>
                <w:noProof/>
                <w:szCs w:val="24"/>
              </w:rPr>
              <w:t>0</w:t>
            </w:r>
          </w:p>
        </w:tc>
      </w:tr>
      <w:tr w:rsidR="001A0CA3" w:rsidRPr="005F2433" w14:paraId="136E0AAC" w14:textId="77777777" w:rsidTr="00CB41DC">
        <w:trPr>
          <w:trHeight w:val="442"/>
        </w:trPr>
        <w:tc>
          <w:tcPr>
            <w:tcW w:w="2811" w:type="dxa"/>
            <w:tcBorders>
              <w:top w:val="single" w:sz="4" w:space="0" w:color="auto"/>
              <w:left w:val="single" w:sz="4" w:space="0" w:color="auto"/>
              <w:bottom w:val="single" w:sz="4" w:space="0" w:color="auto"/>
              <w:right w:val="single" w:sz="4" w:space="0" w:color="auto"/>
            </w:tcBorders>
          </w:tcPr>
          <w:p w14:paraId="6E169743" w14:textId="77777777" w:rsidR="001A0CA3" w:rsidRPr="005F2433" w:rsidRDefault="001A0CA3" w:rsidP="00CB41DC">
            <w:pPr>
              <w:spacing w:line="240" w:lineRule="auto"/>
              <w:jc w:val="center"/>
              <w:rPr>
                <w:b/>
                <w:bCs/>
                <w:szCs w:val="24"/>
                <w:lang w:val="en-GB"/>
              </w:rPr>
            </w:pPr>
            <w:r w:rsidRPr="005F2433">
              <w:rPr>
                <w:noProof/>
                <w:szCs w:val="24"/>
              </w:rPr>
              <mc:AlternateContent>
                <mc:Choice Requires="wps">
                  <w:drawing>
                    <wp:anchor distT="0" distB="0" distL="114300" distR="114300" simplePos="0" relativeHeight="251718656" behindDoc="0" locked="0" layoutInCell="1" allowOverlap="1" wp14:anchorId="75CD66C4" wp14:editId="63EC6D2E">
                      <wp:simplePos x="0" y="0"/>
                      <wp:positionH relativeFrom="column">
                        <wp:posOffset>68580</wp:posOffset>
                      </wp:positionH>
                      <wp:positionV relativeFrom="paragraph">
                        <wp:posOffset>1449705</wp:posOffset>
                      </wp:positionV>
                      <wp:extent cx="1432560" cy="31496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1432560" cy="314960"/>
                              </a:xfrm>
                              <a:prstGeom prst="rect">
                                <a:avLst/>
                              </a:prstGeom>
                              <a:noFill/>
                              <a:ln w="6350">
                                <a:noFill/>
                              </a:ln>
                            </wps:spPr>
                            <wps:txbx>
                              <w:txbxContent>
                                <w:p w14:paraId="3F2F805B" w14:textId="77777777" w:rsidR="001A0CA3" w:rsidRDefault="001A0CA3" w:rsidP="001A0CA3">
                                  <w:pPr>
                                    <w:ind w:firstLine="0"/>
                                    <w:rPr>
                                      <w:rFonts w:ascii="Arial" w:hAnsi="Arial" w:cs="Arial"/>
                                      <w:b/>
                                      <w:bCs/>
                                      <w:noProof/>
                                      <w:sz w:val="20"/>
                                      <w:szCs w:val="28"/>
                                    </w:rPr>
                                  </w:pPr>
                                  <w:r>
                                    <w:rPr>
                                      <w:rFonts w:ascii="Arial" w:hAnsi="Arial" w:cs="Arial"/>
                                      <w:b/>
                                      <w:bCs/>
                                      <w:sz w:val="20"/>
                                      <w:szCs w:val="28"/>
                                    </w:rPr>
                                    <w:t>&lt;0.1 mm – 0.1 mm</w:t>
                                  </w:r>
                                </w:p>
                                <w:p w14:paraId="1C5C0BA9" w14:textId="77777777" w:rsidR="001A0CA3"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D66C4" id="Text Box 77" o:spid="_x0000_s1173" type="#_x0000_t202" style="position:absolute;left:0;text-align:left;margin-left:5.4pt;margin-top:114.15pt;width:112.8pt;height:24.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" filled="f" stroked="f" strokeweight=".5pt">
                      <v:textbox>
                        <w:txbxContent>
                          <w:p w14:paraId="3F2F805B" w14:textId="77777777" w:rsidR="001A0CA3" w:rsidRDefault="001A0CA3" w:rsidP="001A0CA3">
                            <w:pPr>
                              <w:ind w:firstLine="0"/>
                              <w:rPr>
                                <w:rFonts w:ascii="Arial" w:hAnsi="Arial" w:cs="Arial"/>
                                <w:b/>
                                <w:bCs/>
                                <w:noProof/>
                                <w:sz w:val="20"/>
                                <w:szCs w:val="28"/>
                              </w:rPr>
                            </w:pPr>
                            <w:r>
                              <w:rPr>
                                <w:rFonts w:ascii="Arial" w:hAnsi="Arial" w:cs="Arial"/>
                                <w:b/>
                                <w:bCs/>
                                <w:sz w:val="20"/>
                                <w:szCs w:val="28"/>
                              </w:rPr>
                              <w:t>&lt;0.1 mm – 0.1 mm</w:t>
                            </w:r>
                          </w:p>
                          <w:p w14:paraId="1C5C0BA9" w14:textId="77777777" w:rsidR="001A0CA3" w:rsidRDefault="001A0CA3" w:rsidP="001A0CA3">
                            <w:pPr>
                              <w:rPr>
                                <w:rFonts w:ascii="Arial" w:hAnsi="Arial" w:cs="Arial"/>
                                <w:b/>
                                <w:bCs/>
                                <w:sz w:val="28"/>
                                <w:szCs w:val="28"/>
                              </w:rPr>
                            </w:pPr>
                          </w:p>
                        </w:txbxContent>
                      </v:textbox>
                    </v:shape>
                  </w:pict>
                </mc:Fallback>
              </mc:AlternateContent>
            </w:r>
            <w:r w:rsidRPr="0077627F">
              <w:rPr>
                <w:b/>
                <w:bCs/>
                <w:noProof/>
                <w:szCs w:val="24"/>
              </w:rPr>
              <w:drawing>
                <wp:anchor distT="0" distB="0" distL="114300" distR="114300" simplePos="0" relativeHeight="251717632" behindDoc="0" locked="0" layoutInCell="1" allowOverlap="1" wp14:anchorId="002560D8" wp14:editId="3500FDDC">
                  <wp:simplePos x="0" y="0"/>
                  <wp:positionH relativeFrom="column">
                    <wp:posOffset>62865</wp:posOffset>
                  </wp:positionH>
                  <wp:positionV relativeFrom="paragraph">
                    <wp:posOffset>92075</wp:posOffset>
                  </wp:positionV>
                  <wp:extent cx="1371600" cy="1371600"/>
                  <wp:effectExtent l="0" t="0" r="0" b="0"/>
                  <wp:wrapThrough wrapText="bothSides">
                    <wp:wrapPolygon edited="0">
                      <wp:start x="0" y="0"/>
                      <wp:lineTo x="0" y="21300"/>
                      <wp:lineTo x="21300" y="21300"/>
                      <wp:lineTo x="21300" y="0"/>
                      <wp:lineTo x="0" y="0"/>
                    </wp:wrapPolygon>
                  </wp:wrapThrough>
                  <wp:docPr id="76"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rrowheads="1"/>
                          </pic:cNvPicPr>
                        </pic:nvPicPr>
                        <pic:blipFill>
                          <a:blip r:embed="rId38" cstate="print">
                            <a:extLst>
                              <a:ext uri="{28A0092B-C50C-407E-A947-70E740481C1C}">
                                <a14:useLocalDpi xmlns:a14="http://schemas.microsoft.com/office/drawing/2010/main" val="0"/>
                              </a:ext>
                            </a:extLst>
                          </a:blip>
                          <a:srcRect l="1305" t="560" r="1430" b="117"/>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73B5D222" w14:textId="77777777" w:rsidR="001A0CA3" w:rsidRPr="005F2433" w:rsidRDefault="001A0CA3" w:rsidP="00CB41DC">
            <w:pPr>
              <w:spacing w:line="240" w:lineRule="auto"/>
              <w:jc w:val="center"/>
              <w:rPr>
                <w:b/>
                <w:bCs/>
                <w:szCs w:val="24"/>
                <w:lang w:val="en-GB"/>
              </w:rPr>
            </w:pPr>
            <w:r w:rsidRPr="005F2433">
              <w:rPr>
                <w:noProof/>
                <w:szCs w:val="24"/>
              </w:rPr>
              <mc:AlternateContent>
                <mc:Choice Requires="wps">
                  <w:drawing>
                    <wp:anchor distT="0" distB="0" distL="114300" distR="114300" simplePos="0" relativeHeight="251719680" behindDoc="0" locked="0" layoutInCell="1" allowOverlap="1" wp14:anchorId="0217AE07" wp14:editId="617C00E2">
                      <wp:simplePos x="0" y="0"/>
                      <wp:positionH relativeFrom="column">
                        <wp:posOffset>135255</wp:posOffset>
                      </wp:positionH>
                      <wp:positionV relativeFrom="paragraph">
                        <wp:posOffset>1452245</wp:posOffset>
                      </wp:positionV>
                      <wp:extent cx="1432560" cy="36957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1432560" cy="369570"/>
                              </a:xfrm>
                              <a:prstGeom prst="rect">
                                <a:avLst/>
                              </a:prstGeom>
                              <a:noFill/>
                              <a:ln w="6350">
                                <a:noFill/>
                              </a:ln>
                            </wps:spPr>
                            <wps:txbx>
                              <w:txbxContent>
                                <w:p w14:paraId="0D8D67EC" w14:textId="77777777" w:rsidR="001A0CA3" w:rsidRDefault="001A0CA3" w:rsidP="001A0CA3">
                                  <w:pPr>
                                    <w:ind w:firstLine="0"/>
                                    <w:rPr>
                                      <w:rFonts w:ascii="Arial" w:hAnsi="Arial" w:cs="Arial"/>
                                      <w:b/>
                                      <w:bCs/>
                                      <w:sz w:val="20"/>
                                      <w:szCs w:val="28"/>
                                    </w:rPr>
                                  </w:pPr>
                                  <w:r>
                                    <w:rPr>
                                      <w:rFonts w:ascii="Arial" w:hAnsi="Arial" w:cs="Arial"/>
                                      <w:b/>
                                      <w:bCs/>
                                      <w:sz w:val="20"/>
                                      <w:szCs w:val="28"/>
                                    </w:rPr>
                                    <w:t>&lt;0.1 mm – 0.15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7AE07" id="Text Box 78" o:spid="_x0000_s1174" type="#_x0000_t202" style="position:absolute;left:0;text-align:left;margin-left:10.65pt;margin-top:114.35pt;width:112.8pt;height:29.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" filled="f" stroked="f" strokeweight=".5pt">
                      <v:textbox>
                        <w:txbxContent>
                          <w:p w14:paraId="0D8D67EC" w14:textId="77777777" w:rsidR="001A0CA3" w:rsidRDefault="001A0CA3" w:rsidP="001A0CA3">
                            <w:pPr>
                              <w:ind w:firstLine="0"/>
                              <w:rPr>
                                <w:rFonts w:ascii="Arial" w:hAnsi="Arial" w:cs="Arial"/>
                                <w:b/>
                                <w:bCs/>
                                <w:sz w:val="20"/>
                                <w:szCs w:val="28"/>
                              </w:rPr>
                            </w:pPr>
                            <w:r>
                              <w:rPr>
                                <w:rFonts w:ascii="Arial" w:hAnsi="Arial" w:cs="Arial"/>
                                <w:b/>
                                <w:bCs/>
                                <w:sz w:val="20"/>
                                <w:szCs w:val="28"/>
                              </w:rPr>
                              <w:t>&lt;0.1 mm – 0.15 mm</w:t>
                            </w:r>
                          </w:p>
                        </w:txbxContent>
                      </v:textbox>
                    </v:shape>
                  </w:pict>
                </mc:Fallback>
              </mc:AlternateContent>
            </w:r>
            <w:r w:rsidRPr="0077627F">
              <w:rPr>
                <w:b/>
                <w:bCs/>
                <w:noProof/>
                <w:szCs w:val="24"/>
              </w:rPr>
              <w:drawing>
                <wp:anchor distT="0" distB="0" distL="114300" distR="114300" simplePos="0" relativeHeight="251714560" behindDoc="0" locked="0" layoutInCell="1" allowOverlap="1" wp14:anchorId="6D3ABCBC" wp14:editId="016778F4">
                  <wp:simplePos x="0" y="0"/>
                  <wp:positionH relativeFrom="column">
                    <wp:posOffset>139700</wp:posOffset>
                  </wp:positionH>
                  <wp:positionV relativeFrom="paragraph">
                    <wp:posOffset>87630</wp:posOffset>
                  </wp:positionV>
                  <wp:extent cx="1371600" cy="1371600"/>
                  <wp:effectExtent l="0" t="0" r="0" b="0"/>
                  <wp:wrapNone/>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rrowheads="1"/>
                          </pic:cNvPicPr>
                        </pic:nvPicPr>
                        <pic:blipFill>
                          <a:blip r:embed="rId39" cstate="print">
                            <a:extLst>
                              <a:ext uri="{28A0092B-C50C-407E-A947-70E740481C1C}">
                                <a14:useLocalDpi xmlns:a14="http://schemas.microsoft.com/office/drawing/2010/main" val="0"/>
                              </a:ext>
                            </a:extLst>
                          </a:blip>
                          <a:srcRect l="656" t="-133" r="482" b="-497"/>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214B58AA" w14:textId="77777777" w:rsidR="001A0CA3" w:rsidRPr="005F2433" w:rsidRDefault="001A0CA3" w:rsidP="00CB41DC">
            <w:pPr>
              <w:spacing w:line="240" w:lineRule="auto"/>
              <w:jc w:val="center"/>
              <w:rPr>
                <w:b/>
                <w:bCs/>
                <w:szCs w:val="24"/>
                <w:lang w:val="en-GB"/>
              </w:rPr>
            </w:pPr>
            <w:r w:rsidRPr="005F2433">
              <w:rPr>
                <w:noProof/>
                <w:szCs w:val="24"/>
              </w:rPr>
              <mc:AlternateContent>
                <mc:Choice Requires="wps">
                  <w:drawing>
                    <wp:anchor distT="0" distB="0" distL="114300" distR="114300" simplePos="0" relativeHeight="251720704" behindDoc="0" locked="0" layoutInCell="1" allowOverlap="1" wp14:anchorId="7997D778" wp14:editId="51320497">
                      <wp:simplePos x="0" y="0"/>
                      <wp:positionH relativeFrom="column">
                        <wp:posOffset>532130</wp:posOffset>
                      </wp:positionH>
                      <wp:positionV relativeFrom="paragraph">
                        <wp:posOffset>1449705</wp:posOffset>
                      </wp:positionV>
                      <wp:extent cx="762000" cy="295275"/>
                      <wp:effectExtent l="0" t="0" r="0" b="0"/>
                      <wp:wrapNone/>
                      <wp:docPr id="79" name="Text Box 79"/>
                      <wp:cNvGraphicFramePr/>
                      <a:graphic xmlns:a="http://schemas.openxmlformats.org/drawingml/2006/main">
                        <a:graphicData uri="http://schemas.microsoft.com/office/word/2010/wordprocessingShape">
                          <wps:wsp>
                            <wps:cNvSpPr txBox="1"/>
                            <wps:spPr>
                              <a:xfrm>
                                <a:off x="0" y="0"/>
                                <a:ext cx="762000" cy="295275"/>
                              </a:xfrm>
                              <a:prstGeom prst="rect">
                                <a:avLst/>
                              </a:prstGeom>
                              <a:noFill/>
                              <a:ln w="6350">
                                <a:noFill/>
                              </a:ln>
                            </wps:spPr>
                            <wps:txbx>
                              <w:txbxContent>
                                <w:p w14:paraId="03B40C2B" w14:textId="77777777" w:rsidR="001A0CA3" w:rsidRDefault="001A0CA3" w:rsidP="001A0CA3">
                                  <w:pPr>
                                    <w:ind w:firstLine="0"/>
                                    <w:rPr>
                                      <w:rFonts w:ascii="Arial" w:hAnsi="Arial" w:cs="Arial"/>
                                      <w:b/>
                                      <w:bCs/>
                                      <w:noProof/>
                                      <w:sz w:val="20"/>
                                      <w:szCs w:val="28"/>
                                    </w:rPr>
                                  </w:pPr>
                                  <w:r>
                                    <w:rPr>
                                      <w:rFonts w:ascii="Arial" w:hAnsi="Arial" w:cs="Arial"/>
                                      <w:b/>
                                      <w:bCs/>
                                      <w:sz w:val="20"/>
                                      <w:szCs w:val="28"/>
                                    </w:rPr>
                                    <w:t>0.1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7D778" id="Text Box 79" o:spid="_x0000_s1175" type="#_x0000_t202" style="position:absolute;left:0;text-align:left;margin-left:41.9pt;margin-top:114.15pt;width:60pt;height:2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" filled="f" stroked="f" strokeweight=".5pt">
                      <v:textbox>
                        <w:txbxContent>
                          <w:p w14:paraId="03B40C2B" w14:textId="77777777" w:rsidR="001A0CA3" w:rsidRDefault="001A0CA3" w:rsidP="001A0CA3">
                            <w:pPr>
                              <w:ind w:firstLine="0"/>
                              <w:rPr>
                                <w:rFonts w:ascii="Arial" w:hAnsi="Arial" w:cs="Arial"/>
                                <w:b/>
                                <w:bCs/>
                                <w:noProof/>
                                <w:sz w:val="20"/>
                                <w:szCs w:val="28"/>
                              </w:rPr>
                            </w:pPr>
                            <w:r>
                              <w:rPr>
                                <w:rFonts w:ascii="Arial" w:hAnsi="Arial" w:cs="Arial"/>
                                <w:b/>
                                <w:bCs/>
                                <w:sz w:val="20"/>
                                <w:szCs w:val="28"/>
                              </w:rPr>
                              <w:t>0.1 mm</w:t>
                            </w:r>
                          </w:p>
                        </w:txbxContent>
                      </v:textbox>
                    </v:shape>
                  </w:pict>
                </mc:Fallback>
              </mc:AlternateContent>
            </w:r>
            <w:r w:rsidRPr="0077627F">
              <w:rPr>
                <w:b/>
                <w:bCs/>
                <w:noProof/>
                <w:szCs w:val="24"/>
              </w:rPr>
              <w:drawing>
                <wp:anchor distT="0" distB="0" distL="114300" distR="114300" simplePos="0" relativeHeight="251715584" behindDoc="0" locked="0" layoutInCell="1" allowOverlap="1" wp14:anchorId="06E6ECC0" wp14:editId="641537B2">
                  <wp:simplePos x="0" y="0"/>
                  <wp:positionH relativeFrom="column">
                    <wp:posOffset>132715</wp:posOffset>
                  </wp:positionH>
                  <wp:positionV relativeFrom="paragraph">
                    <wp:posOffset>85090</wp:posOffset>
                  </wp:positionV>
                  <wp:extent cx="1371600" cy="1371600"/>
                  <wp:effectExtent l="0" t="0" r="0" b="0"/>
                  <wp:wrapNone/>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rrowheads="1"/>
                          </pic:cNvPicPr>
                        </pic:nvPicPr>
                        <pic:blipFill>
                          <a:blip r:embed="rId40" cstate="print">
                            <a:extLst>
                              <a:ext uri="{28A0092B-C50C-407E-A947-70E740481C1C}">
                                <a14:useLocalDpi xmlns:a14="http://schemas.microsoft.com/office/drawing/2010/main" val="0"/>
                              </a:ext>
                            </a:extLst>
                          </a:blip>
                          <a:srcRect l="2283" t="-339" r="1917" b="-339"/>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62954467" w14:textId="77777777" w:rsidR="001A0CA3" w:rsidRPr="005F2433" w:rsidRDefault="001A0CA3" w:rsidP="00CB41DC">
            <w:pPr>
              <w:spacing w:line="240" w:lineRule="auto"/>
              <w:jc w:val="center"/>
              <w:rPr>
                <w:b/>
                <w:bCs/>
                <w:szCs w:val="24"/>
                <w:lang w:val="en-GB"/>
              </w:rPr>
            </w:pPr>
            <w:r w:rsidRPr="005F2433">
              <w:rPr>
                <w:noProof/>
                <w:szCs w:val="24"/>
              </w:rPr>
              <mc:AlternateContent>
                <mc:Choice Requires="wps">
                  <w:drawing>
                    <wp:anchor distT="0" distB="0" distL="114300" distR="114300" simplePos="0" relativeHeight="251721728" behindDoc="0" locked="0" layoutInCell="1" allowOverlap="1" wp14:anchorId="1D069F7A" wp14:editId="2220CFCF">
                      <wp:simplePos x="0" y="0"/>
                      <wp:positionH relativeFrom="column">
                        <wp:posOffset>137160</wp:posOffset>
                      </wp:positionH>
                      <wp:positionV relativeFrom="paragraph">
                        <wp:posOffset>1393190</wp:posOffset>
                      </wp:positionV>
                      <wp:extent cx="1362075" cy="333375"/>
                      <wp:effectExtent l="0" t="0" r="0" b="0"/>
                      <wp:wrapNone/>
                      <wp:docPr id="80" name="Text Box 80"/>
                      <wp:cNvGraphicFramePr/>
                      <a:graphic xmlns:a="http://schemas.openxmlformats.org/drawingml/2006/main">
                        <a:graphicData uri="http://schemas.microsoft.com/office/word/2010/wordprocessingShape">
                          <wps:wsp>
                            <wps:cNvSpPr txBox="1"/>
                            <wps:spPr>
                              <a:xfrm>
                                <a:off x="0" y="0"/>
                                <a:ext cx="1362075" cy="333375"/>
                              </a:xfrm>
                              <a:prstGeom prst="rect">
                                <a:avLst/>
                              </a:prstGeom>
                              <a:noFill/>
                              <a:ln w="6350">
                                <a:noFill/>
                              </a:ln>
                            </wps:spPr>
                            <wps:txbx>
                              <w:txbxContent>
                                <w:p w14:paraId="10BF7923" w14:textId="77777777" w:rsidR="001A0CA3" w:rsidRDefault="001A0CA3" w:rsidP="001A0CA3">
                                  <w:pPr>
                                    <w:ind w:firstLine="0"/>
                                    <w:rPr>
                                      <w:rFonts w:ascii="Arial" w:hAnsi="Arial" w:cs="Arial"/>
                                      <w:b/>
                                      <w:bCs/>
                                      <w:noProof/>
                                      <w:sz w:val="20"/>
                                      <w:szCs w:val="28"/>
                                    </w:rPr>
                                  </w:pPr>
                                  <w:r>
                                    <w:rPr>
                                      <w:rFonts w:ascii="Arial" w:hAnsi="Arial" w:cs="Arial"/>
                                      <w:b/>
                                      <w:bCs/>
                                      <w:sz w:val="20"/>
                                      <w:szCs w:val="28"/>
                                    </w:rPr>
                                    <w:t>0.1 mm – 0.35 mm</w:t>
                                  </w:r>
                                </w:p>
                                <w:p w14:paraId="1C96F820" w14:textId="77777777" w:rsidR="001A0CA3"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69F7A" id="Text Box 80" o:spid="_x0000_s1176" type="#_x0000_t202" style="position:absolute;left:0;text-align:left;margin-left:10.8pt;margin-top:109.7pt;width:107.25pt;height:26.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" filled="f" stroked="f" strokeweight=".5pt">
                      <v:textbox>
                        <w:txbxContent>
                          <w:p w14:paraId="10BF7923" w14:textId="77777777" w:rsidR="001A0CA3" w:rsidRDefault="001A0CA3" w:rsidP="001A0CA3">
                            <w:pPr>
                              <w:ind w:firstLine="0"/>
                              <w:rPr>
                                <w:rFonts w:ascii="Arial" w:hAnsi="Arial" w:cs="Arial"/>
                                <w:b/>
                                <w:bCs/>
                                <w:noProof/>
                                <w:sz w:val="20"/>
                                <w:szCs w:val="28"/>
                              </w:rPr>
                            </w:pPr>
                            <w:r>
                              <w:rPr>
                                <w:rFonts w:ascii="Arial" w:hAnsi="Arial" w:cs="Arial"/>
                                <w:b/>
                                <w:bCs/>
                                <w:sz w:val="20"/>
                                <w:szCs w:val="28"/>
                              </w:rPr>
                              <w:t>0.1 mm – 0.35 mm</w:t>
                            </w:r>
                          </w:p>
                          <w:p w14:paraId="1C96F820" w14:textId="77777777" w:rsidR="001A0CA3" w:rsidRDefault="001A0CA3" w:rsidP="001A0CA3">
                            <w:pPr>
                              <w:rPr>
                                <w:rFonts w:ascii="Arial" w:hAnsi="Arial" w:cs="Arial"/>
                                <w:b/>
                                <w:bCs/>
                                <w:sz w:val="28"/>
                                <w:szCs w:val="28"/>
                              </w:rPr>
                            </w:pPr>
                          </w:p>
                        </w:txbxContent>
                      </v:textbox>
                    </v:shape>
                  </w:pict>
                </mc:Fallback>
              </mc:AlternateContent>
            </w:r>
            <w:r w:rsidRPr="0077627F">
              <w:rPr>
                <w:b/>
                <w:bCs/>
                <w:noProof/>
                <w:szCs w:val="24"/>
              </w:rPr>
              <w:drawing>
                <wp:anchor distT="0" distB="0" distL="114300" distR="114300" simplePos="0" relativeHeight="251716608" behindDoc="0" locked="0" layoutInCell="1" allowOverlap="1" wp14:anchorId="5FD0EC6C" wp14:editId="6D0ADC39">
                  <wp:simplePos x="0" y="0"/>
                  <wp:positionH relativeFrom="column">
                    <wp:posOffset>144780</wp:posOffset>
                  </wp:positionH>
                  <wp:positionV relativeFrom="paragraph">
                    <wp:posOffset>83185</wp:posOffset>
                  </wp:positionV>
                  <wp:extent cx="1371600" cy="1371600"/>
                  <wp:effectExtent l="0" t="0" r="0" b="0"/>
                  <wp:wrapNone/>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rrowheads="1"/>
                          </pic:cNvPicPr>
                        </pic:nvPicPr>
                        <pic:blipFill>
                          <a:blip r:embed="rId41" cstate="print">
                            <a:extLst>
                              <a:ext uri="{28A0092B-C50C-407E-A947-70E740481C1C}">
                                <a14:useLocalDpi xmlns:a14="http://schemas.microsoft.com/office/drawing/2010/main" val="0"/>
                              </a:ext>
                            </a:extLst>
                          </a:blip>
                          <a:srcRect l="-400" t="82" r="-400" b="82"/>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r>
      <w:tr w:rsidR="001A0CA3" w:rsidRPr="005F2433" w14:paraId="24A42A20" w14:textId="77777777" w:rsidTr="00CB41DC">
        <w:trPr>
          <w:trHeight w:val="368"/>
        </w:trPr>
        <w:tc>
          <w:tcPr>
            <w:tcW w:w="11247" w:type="dxa"/>
            <w:gridSpan w:val="7"/>
            <w:tcBorders>
              <w:top w:val="single" w:sz="4" w:space="0" w:color="auto"/>
              <w:left w:val="single" w:sz="4" w:space="0" w:color="auto"/>
              <w:bottom w:val="single" w:sz="4" w:space="0" w:color="auto"/>
              <w:right w:val="single" w:sz="4" w:space="0" w:color="auto"/>
            </w:tcBorders>
          </w:tcPr>
          <w:p w14:paraId="7F9C277F" w14:textId="77777777" w:rsidR="001A0CA3" w:rsidRPr="005F2433" w:rsidRDefault="001A0CA3" w:rsidP="00CB41DC">
            <w:pPr>
              <w:spacing w:line="240" w:lineRule="auto"/>
              <w:jc w:val="center"/>
              <w:rPr>
                <w:noProof/>
                <w:szCs w:val="24"/>
              </w:rPr>
            </w:pPr>
            <w:r w:rsidRPr="005F2433">
              <w:rPr>
                <w:b/>
                <w:bCs/>
                <w:szCs w:val="24"/>
                <w:lang w:val="en-GB"/>
              </w:rPr>
              <w:t>(i) Cracks observed in a damage-induced specimen.</w:t>
            </w:r>
          </w:p>
        </w:tc>
      </w:tr>
      <w:tr w:rsidR="001A0CA3" w:rsidRPr="005F2433" w14:paraId="12133B0F" w14:textId="77777777" w:rsidTr="00CB41DC">
        <w:trPr>
          <w:trHeight w:val="2330"/>
        </w:trPr>
        <w:tc>
          <w:tcPr>
            <w:tcW w:w="2811" w:type="dxa"/>
            <w:tcBorders>
              <w:top w:val="single" w:sz="4" w:space="0" w:color="auto"/>
              <w:left w:val="single" w:sz="4" w:space="0" w:color="auto"/>
              <w:bottom w:val="single" w:sz="4" w:space="0" w:color="auto"/>
              <w:right w:val="single" w:sz="4" w:space="0" w:color="auto"/>
            </w:tcBorders>
          </w:tcPr>
          <w:p w14:paraId="48F0D22F" w14:textId="77777777" w:rsidR="001A0CA3" w:rsidRPr="0077627F" w:rsidRDefault="001A0CA3" w:rsidP="00CB41DC">
            <w:pPr>
              <w:spacing w:line="240" w:lineRule="auto"/>
              <w:jc w:val="center"/>
              <w:rPr>
                <w:b/>
                <w:bCs/>
                <w:szCs w:val="24"/>
                <w:lang w:val="en-GB"/>
              </w:rPr>
            </w:pPr>
            <w:r w:rsidRPr="004D3644">
              <w:rPr>
                <w:b/>
                <w:bCs/>
                <w:noProof/>
                <w:szCs w:val="24"/>
              </w:rPr>
              <w:lastRenderedPageBreak/>
              <w:drawing>
                <wp:anchor distT="0" distB="0" distL="114300" distR="114300" simplePos="0" relativeHeight="251722752" behindDoc="0" locked="0" layoutInCell="1" allowOverlap="1" wp14:anchorId="54AF739D" wp14:editId="69F32014">
                  <wp:simplePos x="0" y="0"/>
                  <wp:positionH relativeFrom="column">
                    <wp:posOffset>129540</wp:posOffset>
                  </wp:positionH>
                  <wp:positionV relativeFrom="paragraph">
                    <wp:posOffset>47625</wp:posOffset>
                  </wp:positionV>
                  <wp:extent cx="1371600" cy="1370965"/>
                  <wp:effectExtent l="0" t="0" r="0" b="635"/>
                  <wp:wrapThrough wrapText="bothSides">
                    <wp:wrapPolygon edited="0">
                      <wp:start x="0" y="0"/>
                      <wp:lineTo x="0" y="21310"/>
                      <wp:lineTo x="21300" y="21310"/>
                      <wp:lineTo x="21300" y="0"/>
                      <wp:lineTo x="0" y="0"/>
                    </wp:wrapPolygon>
                  </wp:wrapThrough>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2" cstate="print">
                            <a:extLst>
                              <a:ext uri="{28A0092B-C50C-407E-A947-70E740481C1C}">
                                <a14:useLocalDpi xmlns:a14="http://schemas.microsoft.com/office/drawing/2010/main" val="0"/>
                              </a:ext>
                            </a:extLst>
                          </a:blip>
                          <a:srcRect l="-110" t="1247" r="424" b="-893"/>
                          <a:stretch>
                            <a:fillRect/>
                          </a:stretch>
                        </pic:blipFill>
                        <pic:spPr bwMode="auto">
                          <a:xfrm>
                            <a:off x="0" y="0"/>
                            <a:ext cx="1371600" cy="1370965"/>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59BC36A1" w14:textId="77777777" w:rsidR="001A0CA3" w:rsidRPr="005F2433" w:rsidRDefault="001A0CA3" w:rsidP="00CB41DC">
            <w:pPr>
              <w:spacing w:line="240" w:lineRule="auto"/>
              <w:jc w:val="center"/>
              <w:rPr>
                <w:noProof/>
                <w:szCs w:val="24"/>
              </w:rPr>
            </w:pPr>
            <w:r w:rsidRPr="004D3644">
              <w:rPr>
                <w:b/>
                <w:bCs/>
                <w:noProof/>
                <w:szCs w:val="24"/>
              </w:rPr>
              <w:drawing>
                <wp:anchor distT="0" distB="0" distL="114300" distR="114300" simplePos="0" relativeHeight="251723776" behindDoc="0" locked="0" layoutInCell="1" allowOverlap="1" wp14:anchorId="2F229B80" wp14:editId="5DB4371E">
                  <wp:simplePos x="0" y="0"/>
                  <wp:positionH relativeFrom="column">
                    <wp:posOffset>80010</wp:posOffset>
                  </wp:positionH>
                  <wp:positionV relativeFrom="paragraph">
                    <wp:posOffset>46355</wp:posOffset>
                  </wp:positionV>
                  <wp:extent cx="1371600" cy="1371600"/>
                  <wp:effectExtent l="0" t="0" r="0" b="0"/>
                  <wp:wrapNone/>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rrowheads="1"/>
                          </pic:cNvPicPr>
                        </pic:nvPicPr>
                        <pic:blipFill>
                          <a:blip r:embed="rId43" cstate="print">
                            <a:extLst>
                              <a:ext uri="{28A0092B-C50C-407E-A947-70E740481C1C}">
                                <a14:useLocalDpi xmlns:a14="http://schemas.microsoft.com/office/drawing/2010/main" val="0"/>
                              </a:ext>
                            </a:extLst>
                          </a:blip>
                          <a:srcRect l="-359" t="218" r="-305" b="85"/>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2488AB5C" w14:textId="77777777" w:rsidR="001A0CA3" w:rsidRPr="005F2433" w:rsidRDefault="001A0CA3" w:rsidP="00CB41DC">
            <w:pPr>
              <w:spacing w:line="240" w:lineRule="auto"/>
              <w:jc w:val="center"/>
              <w:rPr>
                <w:noProof/>
                <w:szCs w:val="24"/>
              </w:rPr>
            </w:pPr>
            <w:r w:rsidRPr="004D3644">
              <w:rPr>
                <w:b/>
                <w:bCs/>
                <w:noProof/>
                <w:szCs w:val="24"/>
              </w:rPr>
              <w:drawing>
                <wp:anchor distT="0" distB="0" distL="114300" distR="114300" simplePos="0" relativeHeight="251724800" behindDoc="0" locked="0" layoutInCell="1" allowOverlap="1" wp14:anchorId="65B36DE3" wp14:editId="2F8B7E33">
                  <wp:simplePos x="0" y="0"/>
                  <wp:positionH relativeFrom="column">
                    <wp:posOffset>186055</wp:posOffset>
                  </wp:positionH>
                  <wp:positionV relativeFrom="paragraph">
                    <wp:posOffset>52705</wp:posOffset>
                  </wp:positionV>
                  <wp:extent cx="1371600" cy="1371600"/>
                  <wp:effectExtent l="0" t="0" r="0" b="0"/>
                  <wp:wrapNone/>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rrowheads="1"/>
                          </pic:cNvPicPr>
                        </pic:nvPicPr>
                        <pic:blipFill>
                          <a:blip r:embed="rId44" cstate="print">
                            <a:extLst>
                              <a:ext uri="{28A0092B-C50C-407E-A947-70E740481C1C}">
                                <a14:useLocalDpi xmlns:a14="http://schemas.microsoft.com/office/drawing/2010/main" val="0"/>
                              </a:ext>
                            </a:extLst>
                          </a:blip>
                          <a:srcRect l="-407" t="-114" r="351" b="864"/>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2A22BF57" w14:textId="77777777" w:rsidR="001A0CA3" w:rsidRPr="005F2433" w:rsidRDefault="001A0CA3" w:rsidP="00CB41DC">
            <w:pPr>
              <w:spacing w:line="240" w:lineRule="auto"/>
              <w:jc w:val="center"/>
              <w:rPr>
                <w:noProof/>
                <w:szCs w:val="24"/>
              </w:rPr>
            </w:pPr>
            <w:r w:rsidRPr="004D3644">
              <w:rPr>
                <w:b/>
                <w:bCs/>
                <w:noProof/>
                <w:szCs w:val="24"/>
              </w:rPr>
              <w:drawing>
                <wp:anchor distT="0" distB="0" distL="114300" distR="114300" simplePos="0" relativeHeight="251725824" behindDoc="0" locked="0" layoutInCell="1" allowOverlap="1" wp14:anchorId="1575311D" wp14:editId="4BE9DD0E">
                  <wp:simplePos x="0" y="0"/>
                  <wp:positionH relativeFrom="column">
                    <wp:posOffset>126365</wp:posOffset>
                  </wp:positionH>
                  <wp:positionV relativeFrom="paragraph">
                    <wp:posOffset>53975</wp:posOffset>
                  </wp:positionV>
                  <wp:extent cx="1371600" cy="1371600"/>
                  <wp:effectExtent l="0" t="0" r="0" b="0"/>
                  <wp:wrapNone/>
                  <wp:docPr id="84"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rrowheads="1"/>
                          </pic:cNvPicPr>
                        </pic:nvPicPr>
                        <pic:blipFill>
                          <a:blip r:embed="rId45" cstate="print">
                            <a:extLst>
                              <a:ext uri="{28A0092B-C50C-407E-A947-70E740481C1C}">
                                <a14:useLocalDpi xmlns:a14="http://schemas.microsoft.com/office/drawing/2010/main" val="0"/>
                              </a:ext>
                            </a:extLst>
                          </a:blip>
                          <a:srcRect l="82" t="500" r="592" b="1503"/>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r>
      <w:tr w:rsidR="001A0CA3" w:rsidRPr="005F2433" w14:paraId="11382701" w14:textId="77777777" w:rsidTr="00CB41DC">
        <w:trPr>
          <w:trHeight w:val="442"/>
        </w:trPr>
        <w:tc>
          <w:tcPr>
            <w:tcW w:w="11247" w:type="dxa"/>
            <w:gridSpan w:val="7"/>
            <w:tcBorders>
              <w:top w:val="single" w:sz="4" w:space="0" w:color="auto"/>
              <w:left w:val="single" w:sz="4" w:space="0" w:color="auto"/>
              <w:bottom w:val="single" w:sz="4" w:space="0" w:color="auto"/>
              <w:right w:val="single" w:sz="4" w:space="0" w:color="auto"/>
            </w:tcBorders>
          </w:tcPr>
          <w:p w14:paraId="06CD68BF" w14:textId="77777777" w:rsidR="001A0CA3" w:rsidRPr="005F2433" w:rsidRDefault="001A0CA3" w:rsidP="00CB41DC">
            <w:pPr>
              <w:spacing w:line="240" w:lineRule="auto"/>
              <w:jc w:val="center"/>
              <w:rPr>
                <w:noProof/>
                <w:szCs w:val="24"/>
              </w:rPr>
            </w:pPr>
            <w:r w:rsidRPr="005F2433">
              <w:rPr>
                <w:b/>
                <w:bCs/>
                <w:szCs w:val="24"/>
                <w:lang w:val="en-GB"/>
              </w:rPr>
              <w:t xml:space="preserve">(ii) Specimen repaired with </w:t>
            </w:r>
            <w:r w:rsidRPr="005F2433">
              <w:rPr>
                <w:b/>
                <w:bCs/>
                <w:i/>
                <w:iCs/>
                <w:szCs w:val="24"/>
                <w:lang w:val="en-GB"/>
              </w:rPr>
              <w:t>Eco-Nanoseal</w:t>
            </w:r>
          </w:p>
        </w:tc>
      </w:tr>
      <w:tr w:rsidR="001A0CA3" w:rsidRPr="005F2433" w14:paraId="31F93630" w14:textId="77777777" w:rsidTr="00CB41DC">
        <w:trPr>
          <w:trHeight w:val="2690"/>
        </w:trPr>
        <w:tc>
          <w:tcPr>
            <w:tcW w:w="2811" w:type="dxa"/>
            <w:tcBorders>
              <w:top w:val="single" w:sz="4" w:space="0" w:color="auto"/>
              <w:left w:val="single" w:sz="4" w:space="0" w:color="auto"/>
              <w:bottom w:val="single" w:sz="4" w:space="0" w:color="auto"/>
              <w:right w:val="single" w:sz="4" w:space="0" w:color="auto"/>
            </w:tcBorders>
          </w:tcPr>
          <w:p w14:paraId="323D0D02" w14:textId="77777777" w:rsidR="001A0CA3" w:rsidRPr="0077627F" w:rsidRDefault="001A0CA3" w:rsidP="00CB41DC">
            <w:pPr>
              <w:spacing w:line="240" w:lineRule="auto"/>
              <w:jc w:val="center"/>
              <w:rPr>
                <w:b/>
                <w:bCs/>
                <w:szCs w:val="24"/>
                <w:lang w:val="en-GB"/>
              </w:rPr>
            </w:pPr>
            <w:r w:rsidRPr="005F2433">
              <w:rPr>
                <w:noProof/>
                <w:szCs w:val="24"/>
              </w:rPr>
              <mc:AlternateContent>
                <mc:Choice Requires="wps">
                  <w:drawing>
                    <wp:anchor distT="0" distB="0" distL="114300" distR="114300" simplePos="0" relativeHeight="251730944" behindDoc="0" locked="0" layoutInCell="1" allowOverlap="1" wp14:anchorId="65D252C7" wp14:editId="50BE7D53">
                      <wp:simplePos x="0" y="0"/>
                      <wp:positionH relativeFrom="column">
                        <wp:posOffset>148590</wp:posOffset>
                      </wp:positionH>
                      <wp:positionV relativeFrom="paragraph">
                        <wp:posOffset>1409700</wp:posOffset>
                      </wp:positionV>
                      <wp:extent cx="1409700" cy="29464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409700" cy="294640"/>
                              </a:xfrm>
                              <a:prstGeom prst="rect">
                                <a:avLst/>
                              </a:prstGeom>
                              <a:noFill/>
                              <a:ln w="6350">
                                <a:noFill/>
                              </a:ln>
                            </wps:spPr>
                            <wps:txbx>
                              <w:txbxContent>
                                <w:p w14:paraId="7DB7BAA2" w14:textId="77777777" w:rsidR="001A0CA3" w:rsidRDefault="001A0CA3" w:rsidP="001A0CA3">
                                  <w:pPr>
                                    <w:ind w:firstLine="0"/>
                                    <w:rPr>
                                      <w:rFonts w:ascii="Arial" w:hAnsi="Arial" w:cs="Arial"/>
                                      <w:b/>
                                      <w:bCs/>
                                      <w:sz w:val="20"/>
                                      <w:szCs w:val="28"/>
                                    </w:rPr>
                                  </w:pPr>
                                  <w:r>
                                    <w:rPr>
                                      <w:rFonts w:ascii="Arial" w:hAnsi="Arial" w:cs="Arial"/>
                                      <w:b/>
                                      <w:bCs/>
                                      <w:sz w:val="20"/>
                                      <w:szCs w:val="28"/>
                                    </w:rPr>
                                    <w:t>&lt;0.1 mm – 0.15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252C7" id="Text Box 10" o:spid="_x0000_s1177" type="#_x0000_t202" style="position:absolute;left:0;text-align:left;margin-left:11.7pt;margin-top:111pt;width:111pt;height:23.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" filled="f" stroked="f" strokeweight=".5pt">
                      <v:textbox>
                        <w:txbxContent>
                          <w:p w14:paraId="7DB7BAA2" w14:textId="77777777" w:rsidR="001A0CA3" w:rsidRDefault="001A0CA3" w:rsidP="001A0CA3">
                            <w:pPr>
                              <w:ind w:firstLine="0"/>
                              <w:rPr>
                                <w:rFonts w:ascii="Arial" w:hAnsi="Arial" w:cs="Arial"/>
                                <w:b/>
                                <w:bCs/>
                                <w:sz w:val="20"/>
                                <w:szCs w:val="28"/>
                              </w:rPr>
                            </w:pPr>
                            <w:r>
                              <w:rPr>
                                <w:rFonts w:ascii="Arial" w:hAnsi="Arial" w:cs="Arial"/>
                                <w:b/>
                                <w:bCs/>
                                <w:sz w:val="20"/>
                                <w:szCs w:val="28"/>
                              </w:rPr>
                              <w:t>&lt;0.1 mm – 0.15 mm</w:t>
                            </w:r>
                          </w:p>
                        </w:txbxContent>
                      </v:textbox>
                    </v:shape>
                  </w:pict>
                </mc:Fallback>
              </mc:AlternateContent>
            </w:r>
            <w:r w:rsidRPr="004D3644">
              <w:rPr>
                <w:b/>
                <w:bCs/>
                <w:noProof/>
                <w:szCs w:val="24"/>
              </w:rPr>
              <w:drawing>
                <wp:anchor distT="0" distB="0" distL="114300" distR="114300" simplePos="0" relativeHeight="251726848" behindDoc="0" locked="0" layoutInCell="1" allowOverlap="1" wp14:anchorId="36DABB9C" wp14:editId="005C1D14">
                  <wp:simplePos x="0" y="0"/>
                  <wp:positionH relativeFrom="column">
                    <wp:posOffset>100965</wp:posOffset>
                  </wp:positionH>
                  <wp:positionV relativeFrom="paragraph">
                    <wp:posOffset>45720</wp:posOffset>
                  </wp:positionV>
                  <wp:extent cx="1371600" cy="1371600"/>
                  <wp:effectExtent l="0" t="0" r="0" b="0"/>
                  <wp:wrapThrough wrapText="bothSides">
                    <wp:wrapPolygon edited="0">
                      <wp:start x="0" y="0"/>
                      <wp:lineTo x="0" y="21300"/>
                      <wp:lineTo x="21300" y="21300"/>
                      <wp:lineTo x="21300" y="0"/>
                      <wp:lineTo x="0" y="0"/>
                    </wp:wrapPolygon>
                  </wp:wrapThrough>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46">
                            <a:extLst>
                              <a:ext uri="{28A0092B-C50C-407E-A947-70E740481C1C}">
                                <a14:useLocalDpi xmlns:a14="http://schemas.microsoft.com/office/drawing/2010/main" val="0"/>
                              </a:ext>
                            </a:extLst>
                          </a:blip>
                          <a:srcRect l="1717" r="838"/>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6B28CFAE" w14:textId="77777777" w:rsidR="001A0CA3" w:rsidRPr="005F2433" w:rsidRDefault="001A0CA3" w:rsidP="00CB41DC">
            <w:pPr>
              <w:spacing w:line="240" w:lineRule="auto"/>
              <w:jc w:val="center"/>
              <w:rPr>
                <w:noProof/>
                <w:szCs w:val="24"/>
              </w:rPr>
            </w:pPr>
            <w:r w:rsidRPr="004D3644">
              <w:rPr>
                <w:b/>
                <w:bCs/>
                <w:noProof/>
                <w:szCs w:val="24"/>
              </w:rPr>
              <w:drawing>
                <wp:anchor distT="0" distB="0" distL="114300" distR="114300" simplePos="0" relativeHeight="251727872" behindDoc="0" locked="0" layoutInCell="1" allowOverlap="1" wp14:anchorId="68D42DBA" wp14:editId="2EEB31E2">
                  <wp:simplePos x="0" y="0"/>
                  <wp:positionH relativeFrom="column">
                    <wp:posOffset>153670</wp:posOffset>
                  </wp:positionH>
                  <wp:positionV relativeFrom="paragraph">
                    <wp:posOffset>36830</wp:posOffset>
                  </wp:positionV>
                  <wp:extent cx="1371600" cy="1371600"/>
                  <wp:effectExtent l="0" t="0" r="0" b="0"/>
                  <wp:wrapThrough wrapText="bothSides">
                    <wp:wrapPolygon edited="0">
                      <wp:start x="0" y="0"/>
                      <wp:lineTo x="0" y="21300"/>
                      <wp:lineTo x="21300" y="21300"/>
                      <wp:lineTo x="21300" y="0"/>
                      <wp:lineTo x="0" y="0"/>
                    </wp:wrapPolygon>
                  </wp:wrapThrough>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rrowheads="1"/>
                          </pic:cNvPicPr>
                        </pic:nvPicPr>
                        <pic:blipFill>
                          <a:blip r:embed="rId47">
                            <a:extLst>
                              <a:ext uri="{28A0092B-C50C-407E-A947-70E740481C1C}">
                                <a14:useLocalDpi xmlns:a14="http://schemas.microsoft.com/office/drawing/2010/main" val="0"/>
                              </a:ext>
                            </a:extLst>
                          </a:blip>
                          <a:srcRect l="481" t="626" r="-565" b="1962"/>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r w:rsidRPr="005F2433">
              <w:rPr>
                <w:noProof/>
                <w:szCs w:val="24"/>
              </w:rPr>
              <mc:AlternateContent>
                <mc:Choice Requires="wps">
                  <w:drawing>
                    <wp:anchor distT="0" distB="0" distL="114300" distR="114300" simplePos="0" relativeHeight="251731968" behindDoc="0" locked="0" layoutInCell="1" allowOverlap="1" wp14:anchorId="0FE56FE4" wp14:editId="70022790">
                      <wp:simplePos x="0" y="0"/>
                      <wp:positionH relativeFrom="column">
                        <wp:posOffset>259080</wp:posOffset>
                      </wp:positionH>
                      <wp:positionV relativeFrom="paragraph">
                        <wp:posOffset>1409700</wp:posOffset>
                      </wp:positionV>
                      <wp:extent cx="1181100" cy="2952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181100" cy="295275"/>
                              </a:xfrm>
                              <a:prstGeom prst="rect">
                                <a:avLst/>
                              </a:prstGeom>
                              <a:noFill/>
                              <a:ln w="6350">
                                <a:noFill/>
                              </a:ln>
                            </wps:spPr>
                            <wps:txbx>
                              <w:txbxContent>
                                <w:p w14:paraId="1F29E63F" w14:textId="77777777" w:rsidR="001A0CA3" w:rsidRDefault="001A0CA3" w:rsidP="001A0CA3">
                                  <w:pPr>
                                    <w:ind w:firstLine="0"/>
                                    <w:rPr>
                                      <w:rFonts w:ascii="Arial" w:hAnsi="Arial" w:cs="Arial"/>
                                      <w:b/>
                                      <w:bCs/>
                                      <w:sz w:val="20"/>
                                      <w:szCs w:val="28"/>
                                    </w:rPr>
                                  </w:pPr>
                                  <w:r>
                                    <w:rPr>
                                      <w:rFonts w:ascii="Arial" w:hAnsi="Arial" w:cs="Arial"/>
                                      <w:b/>
                                      <w:bCs/>
                                      <w:sz w:val="20"/>
                                      <w:szCs w:val="28"/>
                                    </w:rPr>
                                    <w:t>&lt;0.1 mm – 1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56FE4" id="Text Box 11" o:spid="_x0000_s1178" type="#_x0000_t202" style="position:absolute;left:0;text-align:left;margin-left:20.4pt;margin-top:111pt;width:93pt;height:23.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" filled="f" stroked="f" strokeweight=".5pt">
                      <v:textbox>
                        <w:txbxContent>
                          <w:p w14:paraId="1F29E63F" w14:textId="77777777" w:rsidR="001A0CA3" w:rsidRDefault="001A0CA3" w:rsidP="001A0CA3">
                            <w:pPr>
                              <w:ind w:firstLine="0"/>
                              <w:rPr>
                                <w:rFonts w:ascii="Arial" w:hAnsi="Arial" w:cs="Arial"/>
                                <w:b/>
                                <w:bCs/>
                                <w:sz w:val="20"/>
                                <w:szCs w:val="28"/>
                              </w:rPr>
                            </w:pPr>
                            <w:r>
                              <w:rPr>
                                <w:rFonts w:ascii="Arial" w:hAnsi="Arial" w:cs="Arial"/>
                                <w:b/>
                                <w:bCs/>
                                <w:sz w:val="20"/>
                                <w:szCs w:val="28"/>
                              </w:rPr>
                              <w:t>&lt;0.1 mm – 1 mm</w:t>
                            </w:r>
                          </w:p>
                        </w:txbxContent>
                      </v:textbox>
                    </v:shape>
                  </w:pict>
                </mc:Fallback>
              </mc:AlternateContent>
            </w:r>
          </w:p>
        </w:tc>
        <w:tc>
          <w:tcPr>
            <w:tcW w:w="2812" w:type="dxa"/>
            <w:gridSpan w:val="2"/>
            <w:tcBorders>
              <w:top w:val="single" w:sz="4" w:space="0" w:color="auto"/>
              <w:left w:val="single" w:sz="4" w:space="0" w:color="auto"/>
              <w:bottom w:val="single" w:sz="4" w:space="0" w:color="auto"/>
              <w:right w:val="single" w:sz="4" w:space="0" w:color="auto"/>
            </w:tcBorders>
          </w:tcPr>
          <w:p w14:paraId="17B42AC4" w14:textId="77777777" w:rsidR="001A0CA3" w:rsidRPr="005F2433" w:rsidRDefault="001A0CA3" w:rsidP="00CB41DC">
            <w:pPr>
              <w:spacing w:line="240" w:lineRule="auto"/>
              <w:jc w:val="center"/>
              <w:rPr>
                <w:noProof/>
                <w:szCs w:val="24"/>
              </w:rPr>
            </w:pPr>
            <w:r w:rsidRPr="005F2433">
              <w:rPr>
                <w:noProof/>
                <w:szCs w:val="24"/>
              </w:rPr>
              <mc:AlternateContent>
                <mc:Choice Requires="wps">
                  <w:drawing>
                    <wp:anchor distT="0" distB="0" distL="114300" distR="114300" simplePos="0" relativeHeight="251732992" behindDoc="0" locked="0" layoutInCell="1" allowOverlap="1" wp14:anchorId="1DB49FD3" wp14:editId="35641355">
                      <wp:simplePos x="0" y="0"/>
                      <wp:positionH relativeFrom="column">
                        <wp:posOffset>351155</wp:posOffset>
                      </wp:positionH>
                      <wp:positionV relativeFrom="page">
                        <wp:posOffset>1412875</wp:posOffset>
                      </wp:positionV>
                      <wp:extent cx="1173480" cy="285115"/>
                      <wp:effectExtent l="0" t="0" r="0" b="635"/>
                      <wp:wrapNone/>
                      <wp:docPr id="12" name="Text Box 12"/>
                      <wp:cNvGraphicFramePr/>
                      <a:graphic xmlns:a="http://schemas.openxmlformats.org/drawingml/2006/main">
                        <a:graphicData uri="http://schemas.microsoft.com/office/word/2010/wordprocessingShape">
                          <wps:wsp>
                            <wps:cNvSpPr txBox="1"/>
                            <wps:spPr>
                              <a:xfrm>
                                <a:off x="0" y="0"/>
                                <a:ext cx="1173480" cy="285115"/>
                              </a:xfrm>
                              <a:prstGeom prst="rect">
                                <a:avLst/>
                              </a:prstGeom>
                              <a:noFill/>
                              <a:ln w="6350">
                                <a:noFill/>
                              </a:ln>
                            </wps:spPr>
                            <wps:txbx>
                              <w:txbxContent>
                                <w:p w14:paraId="3FBAE2B8" w14:textId="77777777" w:rsidR="001A0CA3" w:rsidRDefault="001A0CA3" w:rsidP="001A0CA3">
                                  <w:pPr>
                                    <w:ind w:firstLine="0"/>
                                    <w:rPr>
                                      <w:rFonts w:ascii="Arial" w:hAnsi="Arial" w:cs="Arial"/>
                                      <w:b/>
                                      <w:bCs/>
                                      <w:sz w:val="20"/>
                                      <w:szCs w:val="28"/>
                                    </w:rPr>
                                  </w:pPr>
                                  <w:r>
                                    <w:rPr>
                                      <w:rFonts w:ascii="Arial" w:hAnsi="Arial" w:cs="Arial"/>
                                      <w:b/>
                                      <w:bCs/>
                                      <w:sz w:val="20"/>
                                      <w:szCs w:val="28"/>
                                    </w:rPr>
                                    <w:t>0.1 mm – 0.4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49FD3" id="Text Box 12" o:spid="_x0000_s1179" type="#_x0000_t202" style="position:absolute;left:0;text-align:left;margin-left:27.65pt;margin-top:111.25pt;width:92.4pt;height:22.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" filled="f" stroked="f" strokeweight=".5pt">
                      <v:textbox>
                        <w:txbxContent>
                          <w:p w14:paraId="3FBAE2B8" w14:textId="77777777" w:rsidR="001A0CA3" w:rsidRDefault="001A0CA3" w:rsidP="001A0CA3">
                            <w:pPr>
                              <w:ind w:firstLine="0"/>
                              <w:rPr>
                                <w:rFonts w:ascii="Arial" w:hAnsi="Arial" w:cs="Arial"/>
                                <w:b/>
                                <w:bCs/>
                                <w:sz w:val="20"/>
                                <w:szCs w:val="28"/>
                              </w:rPr>
                            </w:pPr>
                            <w:r>
                              <w:rPr>
                                <w:rFonts w:ascii="Arial" w:hAnsi="Arial" w:cs="Arial"/>
                                <w:b/>
                                <w:bCs/>
                                <w:sz w:val="20"/>
                                <w:szCs w:val="28"/>
                              </w:rPr>
                              <w:t>0.1 mm – 0.4 mm</w:t>
                            </w:r>
                          </w:p>
                        </w:txbxContent>
                      </v:textbox>
                      <w10:wrap anchory="page"/>
                    </v:shape>
                  </w:pict>
                </mc:Fallback>
              </mc:AlternateContent>
            </w:r>
            <w:r w:rsidRPr="004D3644">
              <w:rPr>
                <w:b/>
                <w:bCs/>
                <w:noProof/>
                <w:szCs w:val="24"/>
              </w:rPr>
              <w:drawing>
                <wp:anchor distT="0" distB="0" distL="114300" distR="114300" simplePos="0" relativeHeight="251728896" behindDoc="0" locked="0" layoutInCell="1" allowOverlap="1" wp14:anchorId="5B4667C3" wp14:editId="37079369">
                  <wp:simplePos x="0" y="0"/>
                  <wp:positionH relativeFrom="column">
                    <wp:posOffset>153670</wp:posOffset>
                  </wp:positionH>
                  <wp:positionV relativeFrom="paragraph">
                    <wp:posOffset>36830</wp:posOffset>
                  </wp:positionV>
                  <wp:extent cx="1371600" cy="1371600"/>
                  <wp:effectExtent l="0" t="0" r="0" b="0"/>
                  <wp:wrapThrough wrapText="bothSides">
                    <wp:wrapPolygon edited="0">
                      <wp:start x="0" y="0"/>
                      <wp:lineTo x="0" y="21300"/>
                      <wp:lineTo x="21300" y="21300"/>
                      <wp:lineTo x="21300" y="0"/>
                      <wp:lineTo x="0" y="0"/>
                    </wp:wrapPolygon>
                  </wp:wrapThrough>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48">
                            <a:extLst>
                              <a:ext uri="{28A0092B-C50C-407E-A947-70E740481C1C}">
                                <a14:useLocalDpi xmlns:a14="http://schemas.microsoft.com/office/drawing/2010/main" val="0"/>
                              </a:ext>
                            </a:extLst>
                          </a:blip>
                          <a:srcRect t="122" b="1685"/>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75D9720C" w14:textId="77777777" w:rsidR="001A0CA3" w:rsidRPr="005F2433" w:rsidRDefault="001A0CA3" w:rsidP="00CB41DC">
            <w:pPr>
              <w:spacing w:line="240" w:lineRule="auto"/>
              <w:jc w:val="center"/>
              <w:rPr>
                <w:noProof/>
                <w:szCs w:val="24"/>
              </w:rPr>
            </w:pPr>
            <w:r w:rsidRPr="005F2433">
              <w:rPr>
                <w:noProof/>
                <w:szCs w:val="24"/>
              </w:rPr>
              <mc:AlternateContent>
                <mc:Choice Requires="wps">
                  <w:drawing>
                    <wp:anchor distT="0" distB="0" distL="114300" distR="114300" simplePos="0" relativeHeight="251734016" behindDoc="0" locked="0" layoutInCell="1" allowOverlap="1" wp14:anchorId="38AEE861" wp14:editId="2915A4C9">
                      <wp:simplePos x="0" y="0"/>
                      <wp:positionH relativeFrom="column">
                        <wp:posOffset>194310</wp:posOffset>
                      </wp:positionH>
                      <wp:positionV relativeFrom="paragraph">
                        <wp:posOffset>1413510</wp:posOffset>
                      </wp:positionV>
                      <wp:extent cx="1292225" cy="2286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292225" cy="228600"/>
                              </a:xfrm>
                              <a:prstGeom prst="rect">
                                <a:avLst/>
                              </a:prstGeom>
                              <a:noFill/>
                              <a:ln w="6350">
                                <a:noFill/>
                              </a:ln>
                            </wps:spPr>
                            <wps:txbx>
                              <w:txbxContent>
                                <w:p w14:paraId="1A510F4A" w14:textId="77777777" w:rsidR="001A0CA3" w:rsidRDefault="001A0CA3" w:rsidP="001A0CA3">
                                  <w:pPr>
                                    <w:ind w:firstLine="0"/>
                                    <w:rPr>
                                      <w:rFonts w:ascii="Arial" w:hAnsi="Arial" w:cs="Arial"/>
                                      <w:b/>
                                      <w:bCs/>
                                      <w:sz w:val="20"/>
                                      <w:szCs w:val="28"/>
                                    </w:rPr>
                                  </w:pPr>
                                  <w:r>
                                    <w:rPr>
                                      <w:rFonts w:ascii="Arial" w:hAnsi="Arial" w:cs="Arial"/>
                                      <w:b/>
                                      <w:bCs/>
                                      <w:sz w:val="20"/>
                                      <w:szCs w:val="28"/>
                                    </w:rPr>
                                    <w:t>0.1 mm – 0.5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EE861" id="Text Box 13" o:spid="_x0000_s1180" type="#_x0000_t202" style="position:absolute;left:0;text-align:left;margin-left:15.3pt;margin-top:111.3pt;width:101.75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" filled="f" stroked="f" strokeweight=".5pt">
                      <v:textbox>
                        <w:txbxContent>
                          <w:p w14:paraId="1A510F4A" w14:textId="77777777" w:rsidR="001A0CA3" w:rsidRDefault="001A0CA3" w:rsidP="001A0CA3">
                            <w:pPr>
                              <w:ind w:firstLine="0"/>
                              <w:rPr>
                                <w:rFonts w:ascii="Arial" w:hAnsi="Arial" w:cs="Arial"/>
                                <w:b/>
                                <w:bCs/>
                                <w:sz w:val="20"/>
                                <w:szCs w:val="28"/>
                              </w:rPr>
                            </w:pPr>
                            <w:r>
                              <w:rPr>
                                <w:rFonts w:ascii="Arial" w:hAnsi="Arial" w:cs="Arial"/>
                                <w:b/>
                                <w:bCs/>
                                <w:sz w:val="20"/>
                                <w:szCs w:val="28"/>
                              </w:rPr>
                              <w:t>0.1 mm – 0.5 mm</w:t>
                            </w:r>
                          </w:p>
                        </w:txbxContent>
                      </v:textbox>
                    </v:shape>
                  </w:pict>
                </mc:Fallback>
              </mc:AlternateContent>
            </w:r>
            <w:r w:rsidRPr="004D3644">
              <w:rPr>
                <w:b/>
                <w:bCs/>
                <w:noProof/>
                <w:szCs w:val="24"/>
              </w:rPr>
              <w:drawing>
                <wp:anchor distT="0" distB="0" distL="114300" distR="114300" simplePos="0" relativeHeight="251729920" behindDoc="0" locked="0" layoutInCell="1" allowOverlap="1" wp14:anchorId="3E5F7ACD" wp14:editId="6FF6E4C2">
                  <wp:simplePos x="0" y="0"/>
                  <wp:positionH relativeFrom="column">
                    <wp:posOffset>118745</wp:posOffset>
                  </wp:positionH>
                  <wp:positionV relativeFrom="paragraph">
                    <wp:posOffset>46355</wp:posOffset>
                  </wp:positionV>
                  <wp:extent cx="1371600" cy="1371600"/>
                  <wp:effectExtent l="0" t="0" r="0" b="0"/>
                  <wp:wrapThrough wrapText="bothSides">
                    <wp:wrapPolygon edited="0">
                      <wp:start x="0" y="0"/>
                      <wp:lineTo x="0" y="21300"/>
                      <wp:lineTo x="21300" y="21300"/>
                      <wp:lineTo x="21300" y="0"/>
                      <wp:lineTo x="0" y="0"/>
                    </wp:wrapPolygon>
                  </wp:wrapThrough>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rrowheads="1"/>
                          </pic:cNvPicPr>
                        </pic:nvPicPr>
                        <pic:blipFill>
                          <a:blip r:embed="rId49">
                            <a:extLst>
                              <a:ext uri="{28A0092B-C50C-407E-A947-70E740481C1C}">
                                <a14:useLocalDpi xmlns:a14="http://schemas.microsoft.com/office/drawing/2010/main" val="0"/>
                              </a:ext>
                            </a:extLst>
                          </a:blip>
                          <a:srcRect l="1004" t="1613" b="-722"/>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r>
      <w:tr w:rsidR="001A0CA3" w:rsidRPr="005F2433" w14:paraId="6DDE6239" w14:textId="77777777" w:rsidTr="00CB41DC">
        <w:trPr>
          <w:trHeight w:val="442"/>
        </w:trPr>
        <w:tc>
          <w:tcPr>
            <w:tcW w:w="11247" w:type="dxa"/>
            <w:gridSpan w:val="7"/>
            <w:tcBorders>
              <w:top w:val="single" w:sz="4" w:space="0" w:color="auto"/>
              <w:left w:val="single" w:sz="4" w:space="0" w:color="auto"/>
              <w:bottom w:val="single" w:sz="4" w:space="0" w:color="auto"/>
              <w:right w:val="single" w:sz="4" w:space="0" w:color="auto"/>
            </w:tcBorders>
          </w:tcPr>
          <w:p w14:paraId="40A0A4C8" w14:textId="77777777" w:rsidR="001A0CA3" w:rsidRPr="005F2433" w:rsidRDefault="001A0CA3" w:rsidP="00CB41DC">
            <w:pPr>
              <w:spacing w:line="240" w:lineRule="auto"/>
              <w:jc w:val="center"/>
              <w:rPr>
                <w:noProof/>
                <w:szCs w:val="24"/>
              </w:rPr>
            </w:pPr>
            <w:r w:rsidRPr="005F2433">
              <w:rPr>
                <w:b/>
                <w:bCs/>
                <w:szCs w:val="24"/>
                <w:lang w:val="en-GB"/>
              </w:rPr>
              <w:t>(iii) Cracks observed in repaired test specimen</w:t>
            </w:r>
          </w:p>
        </w:tc>
      </w:tr>
    </w:tbl>
    <w:p w14:paraId="076B0F2F" w14:textId="77777777" w:rsidR="001A0CA3" w:rsidRDefault="001A0CA3" w:rsidP="001A0CA3"/>
    <w:p w14:paraId="313235E6" w14:textId="3AB50A08" w:rsidR="001A0CA3" w:rsidRPr="009F48A1" w:rsidRDefault="00860EB6" w:rsidP="00EB28F3">
      <w:pPr>
        <w:jc w:val="left"/>
        <w:rPr>
          <w:szCs w:val="24"/>
        </w:rPr>
      </w:pPr>
      <w:r>
        <w:rPr>
          <w:b/>
          <w:bCs/>
          <w:iCs/>
          <w:color w:val="000000" w:themeColor="text1"/>
          <w:szCs w:val="24"/>
          <w:lang w:val="en-GB"/>
        </w:rPr>
        <w:t>Figure 8</w:t>
      </w:r>
      <w:r w:rsidR="001A0CA3" w:rsidRPr="009F48A1">
        <w:rPr>
          <w:b/>
          <w:bCs/>
          <w:iCs/>
          <w:color w:val="000000" w:themeColor="text1"/>
          <w:szCs w:val="24"/>
          <w:lang w:val="en-GB"/>
        </w:rPr>
        <w:t>.</w:t>
      </w:r>
      <w:r w:rsidR="001A0CA3" w:rsidRPr="009F48A1">
        <w:rPr>
          <w:iCs/>
          <w:color w:val="000000" w:themeColor="text1"/>
          <w:szCs w:val="24"/>
          <w:lang w:val="en-GB"/>
        </w:rPr>
        <w:t xml:space="preserve">  </w:t>
      </w:r>
      <w:r w:rsidR="001A0CA3">
        <w:rPr>
          <w:iCs/>
          <w:color w:val="000000" w:themeColor="text1"/>
          <w:szCs w:val="24"/>
          <w:lang w:val="en-GB"/>
        </w:rPr>
        <w:t xml:space="preserve">(A) </w:t>
      </w:r>
      <w:r w:rsidR="001A0CA3" w:rsidRPr="009F48A1">
        <w:rPr>
          <w:iCs/>
          <w:color w:val="000000" w:themeColor="text1"/>
          <w:szCs w:val="24"/>
          <w:lang w:val="en-GB"/>
        </w:rPr>
        <w:t>Failure pattern of residual test specimen SCC-12 on all four faces.</w:t>
      </w:r>
      <w:r w:rsidR="00EB28F3">
        <w:rPr>
          <w:iCs/>
          <w:color w:val="000000" w:themeColor="text1"/>
          <w:szCs w:val="24"/>
          <w:lang w:val="en-GB"/>
        </w:rPr>
        <w:t xml:space="preserve"> (B) </w:t>
      </w:r>
      <w:r w:rsidR="001A0CA3" w:rsidRPr="005F2433">
        <w:rPr>
          <w:iCs/>
          <w:color w:val="000000" w:themeColor="text1"/>
          <w:szCs w:val="24"/>
          <w:lang w:val="en-GB"/>
        </w:rPr>
        <w:t>Failure pattern of repaired test specimen SCC-10 on all four faces.</w:t>
      </w:r>
    </w:p>
    <w:p w14:paraId="58433E9B" w14:textId="77777777" w:rsidR="00795155" w:rsidRDefault="00795155" w:rsidP="00D855A4">
      <w:pPr>
        <w:spacing w:line="259" w:lineRule="auto"/>
        <w:ind w:left="-5" w:right="224"/>
      </w:pPr>
    </w:p>
    <w:p w14:paraId="14C45ADD" w14:textId="77777777" w:rsidR="00BE545E" w:rsidRDefault="00CD211E" w:rsidP="00D855A4">
      <w:pPr>
        <w:pStyle w:val="Heading2"/>
        <w:ind w:left="-5" w:right="0"/>
      </w:pPr>
      <w:r>
        <w:t xml:space="preserve">3.4 Product cost and sustainability indices </w:t>
      </w:r>
      <w:r>
        <w:rPr>
          <w:i/>
        </w:rPr>
        <w:t xml:space="preserve"> </w:t>
      </w:r>
    </w:p>
    <w:p w14:paraId="28BB86B1" w14:textId="1AEB3960" w:rsidR="00BE545E" w:rsidRDefault="00CD211E" w:rsidP="00D855A4">
      <w:pPr>
        <w:ind w:left="0" w:right="94" w:firstLine="0"/>
      </w:pPr>
      <w:r>
        <w:t>Selection of an eco-friendly and reliable raw materials and optimization of resources is essential to make environmentally benign products and minimize adverse environmental impact. Several indicators have been developed to assess the process and product sustainability. The</w:t>
      </w:r>
      <w:r w:rsidR="00D855A4">
        <w:t xml:space="preserve"> </w:t>
      </w:r>
      <w:r>
        <w:t xml:space="preserve">Environmental Factor (E-Factor) and Process Mass Intensity (PMI) are major parameters used in chemical and connected industries to assess waste minimization and resource efficiency (Sheldon, 2017). Parameters such as Energy Intensity (EI) and Reaction Mass Efficiency (RME) are also used to measure material's sustainability. The equations to calculate these indicators are presented from Equations E1 to E4. </w:t>
      </w:r>
    </w:p>
    <w:p w14:paraId="2AF7FEFA" w14:textId="77777777" w:rsidR="00D855A4" w:rsidRPr="005F2433" w:rsidRDefault="00D855A4" w:rsidP="00D855A4">
      <w:pPr>
        <w:spacing w:line="480" w:lineRule="auto"/>
        <w:ind w:firstLine="0"/>
        <w:rPr>
          <w:rFonts w:eastAsiaTheme="minorEastAsia"/>
          <w:szCs w:val="24"/>
          <w:lang w:val="en-GB"/>
        </w:rPr>
      </w:pPr>
      <w:r w:rsidRPr="005F2433">
        <w:rPr>
          <w:rFonts w:eastAsiaTheme="minorEastAsia"/>
          <w:szCs w:val="24"/>
          <w:lang w:val="en-GB"/>
        </w:rPr>
        <w:t xml:space="preserve">PMI (g/g) = </w:t>
      </w:r>
      <m:oMath>
        <m:f>
          <m:fPr>
            <m:ctrlPr>
              <w:rPr>
                <w:rFonts w:ascii="Cambria Math" w:hAnsi="Cambria Math"/>
                <w:iCs/>
                <w:szCs w:val="24"/>
                <w:lang w:val="en-GB"/>
              </w:rPr>
            </m:ctrlPr>
          </m:fPr>
          <m:num>
            <m:r>
              <m:rPr>
                <m:sty m:val="p"/>
              </m:rPr>
              <w:rPr>
                <w:rFonts w:ascii="Cambria Math" w:hAnsi="Cambria Math"/>
                <w:szCs w:val="24"/>
                <w:lang w:val="en-GB"/>
              </w:rPr>
              <m:t>Mass of  reactants  excluding water</m:t>
            </m:r>
          </m:num>
          <m:den>
            <m:r>
              <m:rPr>
                <m:sty m:val="p"/>
              </m:rPr>
              <w:rPr>
                <w:rFonts w:ascii="Cambria Math" w:hAnsi="Cambria Math"/>
                <w:szCs w:val="24"/>
                <w:lang w:val="en-GB"/>
              </w:rPr>
              <m:t xml:space="preserve">Mass of Product </m:t>
            </m:r>
          </m:den>
        </m:f>
      </m:oMath>
      <w:r w:rsidRPr="005F2433">
        <w:rPr>
          <w:rFonts w:eastAsiaTheme="minorEastAsia"/>
          <w:szCs w:val="24"/>
          <w:lang w:val="en-GB"/>
        </w:rPr>
        <w:t xml:space="preserve"> </w:t>
      </w:r>
      <w:r w:rsidRPr="005F2433">
        <w:rPr>
          <w:rFonts w:eastAsiaTheme="minorEastAsia"/>
          <w:szCs w:val="24"/>
          <w:lang w:val="en-GB"/>
        </w:rPr>
        <w:tab/>
      </w:r>
      <w:r w:rsidRPr="005F2433">
        <w:rPr>
          <w:rFonts w:eastAsiaTheme="minorEastAsia"/>
          <w:szCs w:val="24"/>
          <w:lang w:val="en-GB"/>
        </w:rPr>
        <w:tab/>
      </w:r>
      <w:r w:rsidRPr="005F2433">
        <w:rPr>
          <w:rFonts w:eastAsiaTheme="minorEastAsia"/>
          <w:szCs w:val="24"/>
          <w:lang w:val="en-GB"/>
        </w:rPr>
        <w:tab/>
      </w:r>
      <w:r w:rsidRPr="005F2433">
        <w:rPr>
          <w:rFonts w:eastAsiaTheme="minorEastAsia"/>
          <w:szCs w:val="24"/>
          <w:lang w:val="en-GB"/>
        </w:rPr>
        <w:tab/>
      </w:r>
      <w:r w:rsidRPr="005F2433">
        <w:rPr>
          <w:rFonts w:eastAsiaTheme="minorEastAsia"/>
          <w:szCs w:val="24"/>
          <w:lang w:val="en-GB"/>
        </w:rPr>
        <w:tab/>
        <w:t xml:space="preserve"> (E1)</w:t>
      </w:r>
    </w:p>
    <w:p w14:paraId="06FD7F23" w14:textId="77777777" w:rsidR="00D855A4" w:rsidRPr="005F2433" w:rsidRDefault="00D855A4" w:rsidP="00D855A4">
      <w:pPr>
        <w:spacing w:line="480" w:lineRule="auto"/>
        <w:ind w:firstLine="0"/>
        <w:rPr>
          <w:rFonts w:eastAsiaTheme="minorEastAsia"/>
          <w:szCs w:val="24"/>
          <w:lang w:val="en-GB"/>
        </w:rPr>
      </w:pPr>
      <w:r w:rsidRPr="005F2433">
        <w:rPr>
          <w:rFonts w:eastAsiaTheme="minorEastAsia"/>
          <w:szCs w:val="24"/>
          <w:lang w:val="en-GB"/>
        </w:rPr>
        <w:lastRenderedPageBreak/>
        <w:t xml:space="preserve">EI (kWh/g ) = </w:t>
      </w:r>
      <m:oMath>
        <m:f>
          <m:fPr>
            <m:ctrlPr>
              <w:rPr>
                <w:rFonts w:ascii="Cambria Math" w:hAnsi="Cambria Math"/>
                <w:iCs/>
                <w:szCs w:val="24"/>
                <w:lang w:val="en-GB"/>
              </w:rPr>
            </m:ctrlPr>
          </m:fPr>
          <m:num>
            <m:r>
              <m:rPr>
                <m:sty m:val="p"/>
              </m:rPr>
              <w:rPr>
                <w:rFonts w:ascii="Cambria Math" w:hAnsi="Cambria Math"/>
                <w:szCs w:val="24"/>
                <w:lang w:val="en-GB"/>
              </w:rPr>
              <m:t>Amount of power consumed</m:t>
            </m:r>
          </m:num>
          <m:den>
            <m:r>
              <m:rPr>
                <m:sty m:val="p"/>
              </m:rPr>
              <w:rPr>
                <w:rFonts w:ascii="Cambria Math" w:hAnsi="Cambria Math"/>
                <w:szCs w:val="24"/>
                <w:lang w:val="en-GB"/>
              </w:rPr>
              <m:t xml:space="preserve">Mass of Product </m:t>
            </m:r>
          </m:den>
        </m:f>
      </m:oMath>
      <w:r w:rsidRPr="005F2433">
        <w:rPr>
          <w:rFonts w:eastAsiaTheme="minorEastAsia"/>
          <w:szCs w:val="24"/>
          <w:lang w:val="en-GB"/>
        </w:rPr>
        <w:t xml:space="preserve">                       </w:t>
      </w:r>
      <w:r w:rsidRPr="005F2433">
        <w:rPr>
          <w:rFonts w:eastAsiaTheme="minorEastAsia"/>
          <w:szCs w:val="24"/>
          <w:lang w:val="en-GB"/>
        </w:rPr>
        <w:tab/>
      </w:r>
      <w:r w:rsidRPr="005F2433">
        <w:rPr>
          <w:rFonts w:eastAsiaTheme="minorEastAsia"/>
          <w:szCs w:val="24"/>
          <w:lang w:val="en-GB"/>
        </w:rPr>
        <w:tab/>
      </w:r>
      <w:r w:rsidRPr="005F2433">
        <w:rPr>
          <w:rFonts w:eastAsiaTheme="minorEastAsia"/>
          <w:szCs w:val="24"/>
          <w:lang w:val="en-GB"/>
        </w:rPr>
        <w:tab/>
        <w:t xml:space="preserve"> (E2)</w:t>
      </w:r>
    </w:p>
    <w:p w14:paraId="46030BAD" w14:textId="77777777" w:rsidR="00D855A4" w:rsidRPr="005F2433" w:rsidRDefault="00D855A4" w:rsidP="00D855A4">
      <w:pPr>
        <w:spacing w:line="480" w:lineRule="auto"/>
        <w:ind w:firstLine="0"/>
        <w:rPr>
          <w:rFonts w:eastAsiaTheme="minorEastAsia"/>
          <w:szCs w:val="24"/>
          <w:lang w:val="en-GB"/>
        </w:rPr>
      </w:pPr>
      <w:r w:rsidRPr="005F2433">
        <w:rPr>
          <w:rFonts w:eastAsiaTheme="minorEastAsia"/>
          <w:szCs w:val="24"/>
          <w:lang w:val="en-GB"/>
        </w:rPr>
        <w:t xml:space="preserve">E-Factor = </w:t>
      </w:r>
      <m:oMath>
        <m:f>
          <m:fPr>
            <m:ctrlPr>
              <w:rPr>
                <w:rFonts w:ascii="Cambria Math" w:hAnsi="Cambria Math"/>
                <w:iCs/>
                <w:szCs w:val="24"/>
                <w:lang w:val="en-GB"/>
              </w:rPr>
            </m:ctrlPr>
          </m:fPr>
          <m:num>
            <m:r>
              <m:rPr>
                <m:sty m:val="p"/>
              </m:rPr>
              <w:rPr>
                <w:rFonts w:ascii="Cambria Math" w:hAnsi="Cambria Math"/>
                <w:szCs w:val="24"/>
                <w:lang w:val="en-GB"/>
              </w:rPr>
              <m:t xml:space="preserve">Mass of reactants-Mass of product </m:t>
            </m:r>
          </m:num>
          <m:den>
            <m:r>
              <m:rPr>
                <m:sty m:val="p"/>
              </m:rPr>
              <w:rPr>
                <w:rFonts w:ascii="Cambria Math" w:hAnsi="Cambria Math"/>
                <w:szCs w:val="24"/>
                <w:lang w:val="en-GB"/>
              </w:rPr>
              <m:t xml:space="preserve">Mass of  product </m:t>
            </m:r>
          </m:den>
        </m:f>
      </m:oMath>
      <w:r w:rsidRPr="005F2433">
        <w:rPr>
          <w:rFonts w:eastAsiaTheme="minorEastAsia"/>
          <w:szCs w:val="24"/>
          <w:lang w:val="en-GB"/>
        </w:rPr>
        <w:t xml:space="preserve">           </w:t>
      </w:r>
      <w:r w:rsidRPr="005F2433">
        <w:rPr>
          <w:rFonts w:eastAsiaTheme="minorEastAsia"/>
          <w:szCs w:val="24"/>
          <w:lang w:val="en-GB"/>
        </w:rPr>
        <w:tab/>
        <w:t xml:space="preserve"> </w:t>
      </w:r>
      <w:r w:rsidRPr="005F2433">
        <w:rPr>
          <w:rFonts w:eastAsiaTheme="minorEastAsia"/>
          <w:szCs w:val="24"/>
          <w:lang w:val="en-GB"/>
        </w:rPr>
        <w:tab/>
      </w:r>
      <w:r w:rsidRPr="005F2433">
        <w:rPr>
          <w:rFonts w:eastAsiaTheme="minorEastAsia"/>
          <w:szCs w:val="24"/>
          <w:lang w:val="en-GB"/>
        </w:rPr>
        <w:tab/>
      </w:r>
      <w:r w:rsidRPr="005F2433">
        <w:rPr>
          <w:rFonts w:eastAsiaTheme="minorEastAsia"/>
          <w:szCs w:val="24"/>
          <w:lang w:val="en-GB"/>
        </w:rPr>
        <w:tab/>
        <w:t xml:space="preserve"> (E3)</w:t>
      </w:r>
    </w:p>
    <w:p w14:paraId="6F69F9EE" w14:textId="4642C02D" w:rsidR="00BE545E" w:rsidRPr="00D855A4" w:rsidRDefault="006F1422" w:rsidP="00D855A4">
      <w:pPr>
        <w:shd w:val="clear" w:color="auto" w:fill="FFFFFF"/>
        <w:spacing w:after="160" w:line="480" w:lineRule="auto"/>
        <w:ind w:right="-501" w:firstLine="0"/>
        <w:rPr>
          <w:rFonts w:eastAsiaTheme="minorEastAsia"/>
          <w:szCs w:val="24"/>
          <w:lang w:val="en-GB"/>
        </w:rPr>
      </w:pPr>
      <w:r w:rsidRPr="005F2433">
        <w:rPr>
          <w:rFonts w:eastAsiaTheme="minorEastAsia"/>
          <w:szCs w:val="24"/>
          <w:lang w:val="en-GB"/>
        </w:rPr>
        <w:t>RME (</w:t>
      </w:r>
      <w:r w:rsidR="00D855A4" w:rsidRPr="005F2433">
        <w:rPr>
          <w:rFonts w:eastAsiaTheme="minorEastAsia"/>
          <w:szCs w:val="24"/>
          <w:lang w:val="en-GB"/>
        </w:rPr>
        <w:t>%)</w:t>
      </w:r>
      <w:r>
        <w:rPr>
          <w:rFonts w:eastAsiaTheme="minorEastAsia"/>
          <w:szCs w:val="24"/>
          <w:lang w:val="en-GB"/>
        </w:rPr>
        <w:t xml:space="preserve"> </w:t>
      </w:r>
      <w:r w:rsidR="00D855A4" w:rsidRPr="005F2433">
        <w:rPr>
          <w:rFonts w:eastAsiaTheme="minorEastAsia"/>
          <w:szCs w:val="24"/>
          <w:lang w:val="en-GB"/>
        </w:rPr>
        <w:t>=</w:t>
      </w:r>
      <m:oMath>
        <m:f>
          <m:fPr>
            <m:ctrlPr>
              <w:rPr>
                <w:rFonts w:ascii="Cambria Math" w:hAnsi="Cambria Math"/>
                <w:iCs/>
                <w:szCs w:val="24"/>
                <w:lang w:val="en-GB"/>
              </w:rPr>
            </m:ctrlPr>
          </m:fPr>
          <m:num>
            <m:r>
              <m:rPr>
                <m:sty m:val="p"/>
              </m:rPr>
              <w:rPr>
                <w:rFonts w:ascii="Cambria Math" w:hAnsi="Cambria Math"/>
                <w:szCs w:val="24"/>
                <w:lang w:val="en-GB"/>
              </w:rPr>
              <m:t xml:space="preserve">Mass of product </m:t>
            </m:r>
          </m:num>
          <m:den>
            <m:r>
              <m:rPr>
                <m:sty m:val="p"/>
              </m:rPr>
              <w:rPr>
                <w:rFonts w:ascii="Cambria Math" w:hAnsi="Cambria Math"/>
                <w:szCs w:val="24"/>
                <w:lang w:val="en-GB"/>
              </w:rPr>
              <m:t>Mass of all reactants</m:t>
            </m:r>
          </m:den>
        </m:f>
      </m:oMath>
      <w:r w:rsidR="00D855A4" w:rsidRPr="005F2433">
        <w:rPr>
          <w:rFonts w:eastAsiaTheme="minorEastAsia"/>
          <w:szCs w:val="24"/>
          <w:lang w:val="en-GB"/>
        </w:rPr>
        <w:t xml:space="preserve">X100             </w:t>
      </w:r>
      <w:r w:rsidR="00B402FA">
        <w:rPr>
          <w:rFonts w:eastAsiaTheme="minorEastAsia"/>
          <w:szCs w:val="24"/>
          <w:lang w:val="en-GB"/>
        </w:rPr>
        <w:t xml:space="preserve">                </w:t>
      </w:r>
      <w:r w:rsidR="00B402FA">
        <w:rPr>
          <w:rFonts w:eastAsiaTheme="minorEastAsia"/>
          <w:szCs w:val="24"/>
          <w:lang w:val="en-GB"/>
        </w:rPr>
        <w:tab/>
      </w:r>
      <w:r w:rsidR="00B402FA">
        <w:rPr>
          <w:rFonts w:eastAsiaTheme="minorEastAsia"/>
          <w:szCs w:val="24"/>
          <w:lang w:val="en-GB"/>
        </w:rPr>
        <w:tab/>
      </w:r>
      <w:r w:rsidR="00B402FA">
        <w:rPr>
          <w:rFonts w:eastAsiaTheme="minorEastAsia"/>
          <w:szCs w:val="24"/>
          <w:lang w:val="en-GB"/>
        </w:rPr>
        <w:tab/>
        <w:t xml:space="preserve"> </w:t>
      </w:r>
      <w:r w:rsidR="00D855A4" w:rsidRPr="005F2433">
        <w:rPr>
          <w:rFonts w:eastAsiaTheme="minorEastAsia"/>
          <w:szCs w:val="24"/>
          <w:lang w:val="en-GB"/>
        </w:rPr>
        <w:t>(E4)</w:t>
      </w:r>
    </w:p>
    <w:p w14:paraId="3E3AA834" w14:textId="3BFFEECE" w:rsidR="00D855A4" w:rsidRPr="00F7321C" w:rsidRDefault="00CD211E" w:rsidP="00F7321C">
      <w:pPr>
        <w:spacing w:line="480" w:lineRule="auto"/>
        <w:ind w:left="-5" w:right="0"/>
        <w:rPr>
          <w:szCs w:val="24"/>
        </w:rPr>
      </w:pPr>
      <w:r w:rsidRPr="00D855A4">
        <w:rPr>
          <w:szCs w:val="24"/>
        </w:rPr>
        <w:t xml:space="preserve">The calculated E-factor of </w:t>
      </w:r>
      <w:r w:rsidRPr="00D855A4">
        <w:rPr>
          <w:i/>
          <w:szCs w:val="24"/>
        </w:rPr>
        <w:t>Eco-Nanoseal</w:t>
      </w:r>
      <w:r w:rsidRPr="00D855A4">
        <w:rPr>
          <w:szCs w:val="24"/>
        </w:rPr>
        <w:t xml:space="preserve"> is 0.05, indicating that the wastes produced in the preparation of </w:t>
      </w:r>
      <w:r w:rsidRPr="00D855A4">
        <w:rPr>
          <w:i/>
          <w:szCs w:val="24"/>
        </w:rPr>
        <w:t>Eco-Nanoseal</w:t>
      </w:r>
      <w:r w:rsidRPr="00D855A4">
        <w:rPr>
          <w:szCs w:val="24"/>
        </w:rPr>
        <w:t xml:space="preserve"> are minimal. The material has a PMI of 1.05</w:t>
      </w:r>
      <w:r w:rsidRPr="00D855A4">
        <w:rPr>
          <w:rFonts w:eastAsia="Calibri"/>
          <w:szCs w:val="24"/>
          <w:vertAlign w:val="subscript"/>
        </w:rPr>
        <w:t xml:space="preserve"> </w:t>
      </w:r>
      <w:r w:rsidR="00C81C37">
        <w:rPr>
          <w:rFonts w:eastAsia="Calibri"/>
          <w:szCs w:val="24"/>
        </w:rPr>
        <w:t>and</w:t>
      </w:r>
      <w:r w:rsidRPr="00D855A4">
        <w:rPr>
          <w:szCs w:val="24"/>
        </w:rPr>
        <w:t xml:space="preserve"> RME of 94</w:t>
      </w:r>
      <w:r w:rsidR="00C81C37">
        <w:rPr>
          <w:szCs w:val="24"/>
        </w:rPr>
        <w:t>.6</w:t>
      </w:r>
      <w:r w:rsidRPr="00D855A4">
        <w:rPr>
          <w:szCs w:val="24"/>
        </w:rPr>
        <w:t xml:space="preserve">%. </w:t>
      </w:r>
      <w:r w:rsidR="00C81C37">
        <w:rPr>
          <w:szCs w:val="24"/>
        </w:rPr>
        <w:t>T</w:t>
      </w:r>
      <w:r w:rsidRPr="00D855A4">
        <w:rPr>
          <w:szCs w:val="24"/>
        </w:rPr>
        <w:t xml:space="preserve">he PMI </w:t>
      </w:r>
      <w:r w:rsidR="00C81C37">
        <w:rPr>
          <w:szCs w:val="24"/>
        </w:rPr>
        <w:t xml:space="preserve">value close </w:t>
      </w:r>
      <w:r w:rsidRPr="00D855A4">
        <w:rPr>
          <w:szCs w:val="24"/>
        </w:rPr>
        <w:t xml:space="preserve">to 1 indicates that </w:t>
      </w:r>
      <w:r w:rsidR="00C81C37">
        <w:rPr>
          <w:szCs w:val="24"/>
        </w:rPr>
        <w:t>a significant portion of</w:t>
      </w:r>
      <w:r w:rsidR="00C81C37" w:rsidRPr="00D855A4">
        <w:rPr>
          <w:szCs w:val="24"/>
        </w:rPr>
        <w:t xml:space="preserve"> </w:t>
      </w:r>
      <w:r w:rsidRPr="00D855A4">
        <w:rPr>
          <w:szCs w:val="24"/>
        </w:rPr>
        <w:t xml:space="preserve">the raw materials </w:t>
      </w:r>
      <w:r w:rsidR="001A6693">
        <w:rPr>
          <w:szCs w:val="24"/>
        </w:rPr>
        <w:t>is</w:t>
      </w:r>
      <w:r w:rsidRPr="00D855A4">
        <w:rPr>
          <w:szCs w:val="24"/>
        </w:rPr>
        <w:t xml:space="preserve"> converted into the desired product. The RME value of</w:t>
      </w:r>
      <w:r w:rsidR="00D855A4">
        <w:rPr>
          <w:szCs w:val="24"/>
        </w:rPr>
        <w:t xml:space="preserve"> </w:t>
      </w:r>
      <w:r w:rsidRPr="00D855A4">
        <w:rPr>
          <w:szCs w:val="24"/>
        </w:rPr>
        <w:t xml:space="preserve">94.6% and </w:t>
      </w:r>
      <w:r w:rsidRPr="00100C5E">
        <w:rPr>
          <w:szCs w:val="24"/>
        </w:rPr>
        <w:t>nearly 1 PMI value</w:t>
      </w:r>
      <w:r w:rsidRPr="001A6693">
        <w:rPr>
          <w:szCs w:val="24"/>
        </w:rPr>
        <w:t xml:space="preserve"> denotes that the synthesis of </w:t>
      </w:r>
      <w:r w:rsidRPr="001A6693">
        <w:rPr>
          <w:i/>
          <w:szCs w:val="24"/>
        </w:rPr>
        <w:t>Eco-Nanoseal</w:t>
      </w:r>
      <w:r w:rsidRPr="001A6693">
        <w:rPr>
          <w:szCs w:val="24"/>
        </w:rPr>
        <w:t xml:space="preserve"> complies with the important sustainability metrics</w:t>
      </w:r>
      <w:r w:rsidRPr="00D855A4">
        <w:rPr>
          <w:szCs w:val="24"/>
        </w:rPr>
        <w:t xml:space="preserve"> in green chemistry. Typically, the calculation of</w:t>
      </w:r>
      <w:r w:rsidR="00B66DF5">
        <w:rPr>
          <w:szCs w:val="24"/>
        </w:rPr>
        <w:t xml:space="preserve"> the</w:t>
      </w:r>
      <w:r w:rsidRPr="00D855A4">
        <w:rPr>
          <w:szCs w:val="24"/>
        </w:rPr>
        <w:t xml:space="preserve"> E-factor solely depends on the solid mass and not the water used in the synthesis process. The inclusion of water intake consumed in the computation is debatable and still not yet concluded</w:t>
      </w:r>
      <w:r w:rsidR="0078276E">
        <w:rPr>
          <w:szCs w:val="24"/>
        </w:rPr>
        <w:t xml:space="preserve"> </w:t>
      </w:r>
      <w:r w:rsidR="0078276E">
        <w:rPr>
          <w:szCs w:val="24"/>
        </w:rPr>
        <w:fldChar w:fldCharType="begin"/>
      </w:r>
      <w:r w:rsidR="0078276E">
        <w:rPr>
          <w:szCs w:val="24"/>
        </w:rPr>
        <w:instrText xml:space="preserve"> ADDIN EN.CITE &lt;EndNote&gt;&lt;Cite&gt;&lt;Author&gt;Sheldon&lt;/Author&gt;&lt;Year&gt;2017&lt;/Year&gt;&lt;RecNum&gt;49&lt;/RecNum&gt;&lt;DisplayText&gt;(Sheldon, 2017)&lt;/DisplayText&gt;&lt;record&gt;&lt;rec-number&gt;49&lt;/rec-number&gt;&lt;foreign-keys&gt;&lt;key app="EN" db-id="depdd95sfd9ssbea9agxprd7zwezx2rwa05z" timestamp="1594042968"&gt;49&lt;/key&gt;&lt;/foreign-keys&gt;&lt;ref-type name="Journal Article"&gt;17&lt;/ref-type&gt;&lt;contributors&gt;&lt;authors&gt;&lt;author&gt;Sheldon, Roger A&lt;/author&gt;&lt;/authors&gt;&lt;/contributors&gt;&lt;titles&gt;&lt;title&gt;The E factor 25 years on: the rise of green chemistry and sustainability&lt;/title&gt;&lt;secondary-title&gt;Green Chemistry&lt;/secondary-title&gt;&lt;/titles&gt;&lt;periodical&gt;&lt;full-title&gt;Green Chemistry&lt;/full-title&gt;&lt;/periodical&gt;&lt;pages&gt;18-43&lt;/pages&gt;&lt;volume&gt;19&lt;/volume&gt;&lt;number&gt;1&lt;/number&gt;&lt;dates&gt;&lt;year&gt;2017&lt;/year&gt;&lt;/dates&gt;&lt;urls&gt;&lt;/urls&gt;&lt;/record&gt;&lt;/Cite&gt;&lt;/EndNote&gt;</w:instrText>
      </w:r>
      <w:r w:rsidR="0078276E">
        <w:rPr>
          <w:szCs w:val="24"/>
        </w:rPr>
        <w:fldChar w:fldCharType="separate"/>
      </w:r>
      <w:r w:rsidR="0078276E">
        <w:rPr>
          <w:noProof/>
          <w:szCs w:val="24"/>
        </w:rPr>
        <w:t>(Sheldon, 2017)</w:t>
      </w:r>
      <w:r w:rsidR="0078276E">
        <w:rPr>
          <w:szCs w:val="24"/>
        </w:rPr>
        <w:fldChar w:fldCharType="end"/>
      </w:r>
      <w:r w:rsidR="0078276E">
        <w:rPr>
          <w:szCs w:val="24"/>
        </w:rPr>
        <w:t>.</w:t>
      </w:r>
      <w:r w:rsidRPr="00D855A4">
        <w:rPr>
          <w:szCs w:val="24"/>
        </w:rPr>
        <w:t xml:space="preserve"> The energy intensity calculation reveals that 0.044 kWh energy is needed to prepare one litre of </w:t>
      </w:r>
      <w:r w:rsidRPr="00D855A4">
        <w:rPr>
          <w:i/>
          <w:szCs w:val="24"/>
        </w:rPr>
        <w:t>Eco-Nanoseal</w:t>
      </w:r>
      <w:r w:rsidR="001A6693">
        <w:rPr>
          <w:i/>
          <w:szCs w:val="24"/>
        </w:rPr>
        <w:t>,</w:t>
      </w:r>
      <w:r w:rsidRPr="00D855A4">
        <w:rPr>
          <w:i/>
          <w:szCs w:val="24"/>
        </w:rPr>
        <w:t xml:space="preserve"> </w:t>
      </w:r>
      <w:r w:rsidRPr="00D855A4">
        <w:rPr>
          <w:szCs w:val="24"/>
        </w:rPr>
        <w:t>having a viscosity of 0.038 Pa.s</w:t>
      </w:r>
      <w:r w:rsidR="00C81C37">
        <w:rPr>
          <w:szCs w:val="24"/>
        </w:rPr>
        <w:t xml:space="preserve"> at laboratory conditions</w:t>
      </w:r>
      <w:r w:rsidRPr="00D855A4">
        <w:rPr>
          <w:szCs w:val="24"/>
        </w:rPr>
        <w:t xml:space="preserve">. The estimated production cost of </w:t>
      </w:r>
      <w:r w:rsidRPr="00D855A4">
        <w:rPr>
          <w:i/>
          <w:szCs w:val="24"/>
        </w:rPr>
        <w:t>Eco-Nanoseal</w:t>
      </w:r>
      <w:r w:rsidRPr="00D855A4">
        <w:rPr>
          <w:szCs w:val="24"/>
        </w:rPr>
        <w:t xml:space="preserve"> </w:t>
      </w:r>
      <w:r>
        <w:t xml:space="preserve">at lab-scale is approximately 0.2 USD/L. The preparation cost can be reduced further on the industrial scale. A comparison of various concrete sealants with </w:t>
      </w:r>
      <w:r>
        <w:rPr>
          <w:i/>
        </w:rPr>
        <w:t>Eco-Nanoseal</w:t>
      </w:r>
      <w:r w:rsidR="00A9130C">
        <w:t xml:space="preserve"> is given in Table S6</w:t>
      </w:r>
      <w:r>
        <w:t xml:space="preserve"> of SI. On comparing with different sealants, the </w:t>
      </w:r>
      <w:r>
        <w:rPr>
          <w:i/>
        </w:rPr>
        <w:t>Eco-Nanoseal</w:t>
      </w:r>
      <w:r>
        <w:t xml:space="preserve"> is found to be less costly and eco-friendly. </w:t>
      </w:r>
    </w:p>
    <w:p w14:paraId="593EFC58" w14:textId="77777777" w:rsidR="00D855A4" w:rsidRDefault="00D855A4" w:rsidP="00D855A4">
      <w:pPr>
        <w:spacing w:line="259" w:lineRule="auto"/>
        <w:ind w:right="0"/>
      </w:pPr>
    </w:p>
    <w:p w14:paraId="27DBD735" w14:textId="2CFD34A3" w:rsidR="00BE545E" w:rsidRPr="00D855A4" w:rsidRDefault="00CD211E" w:rsidP="00D855A4">
      <w:pPr>
        <w:spacing w:line="259" w:lineRule="auto"/>
        <w:ind w:right="0"/>
        <w:rPr>
          <w:b/>
        </w:rPr>
      </w:pPr>
      <w:r w:rsidRPr="00D855A4">
        <w:rPr>
          <w:b/>
        </w:rPr>
        <w:t xml:space="preserve">4. Conclusion </w:t>
      </w:r>
    </w:p>
    <w:p w14:paraId="08D9248A" w14:textId="77777777" w:rsidR="00D855A4" w:rsidRDefault="00D855A4" w:rsidP="00D855A4">
      <w:pPr>
        <w:spacing w:line="259" w:lineRule="auto"/>
        <w:ind w:right="0"/>
      </w:pPr>
    </w:p>
    <w:p w14:paraId="37DBC473" w14:textId="283877AF" w:rsidR="00BE545E" w:rsidRDefault="00CD211E" w:rsidP="00D855A4">
      <w:pPr>
        <w:ind w:left="-5" w:right="0"/>
      </w:pPr>
      <w:r>
        <w:t xml:space="preserve">The occurrence of micro-cracks in concrete is a common phenomenon that needs serious attention. If the cracks are not sealed properly on time, they may grow wider and expose the reinforcement to the outside environment. This can accelerate the corrosion of the reinforcement and can lead to the catastrophic collapse of the structure. </w:t>
      </w:r>
      <w:r w:rsidR="001A6693" w:rsidRPr="001A6693">
        <w:t>Though several sealants are developed to plug the cracks, most of them are synthetic-based polymers and toxic</w:t>
      </w:r>
      <w:r>
        <w:t xml:space="preserve">. There </w:t>
      </w:r>
      <w:r>
        <w:lastRenderedPageBreak/>
        <w:t xml:space="preserve">is a need for an environmentally benign adhesive considering the frequency and volume of its use. The chitosan-derived sealant developed in the study is hydraulically stable and has an excellent ability to plug micro-cracks in concrete. Unlike conventional acrylic-based sealants, the </w:t>
      </w:r>
      <w:r>
        <w:rPr>
          <w:i/>
        </w:rPr>
        <w:t>Eco-Nanoseal</w:t>
      </w:r>
      <w:r>
        <w:t xml:space="preserve"> is derived from renewable materials</w:t>
      </w:r>
      <w:r w:rsidR="001A6693">
        <w:t>. It is</w:t>
      </w:r>
      <w:r>
        <w:t xml:space="preserve"> non-toxic, affordable, and can chemically bind with the concrete surface under ambient conditions. Based on the studies, we believe that the waste-derived sealant with less embodied energy and enhanced properties significantly reduces the building's cost and environmental impact during its life cycle. We also believe that the present study would open up a way </w:t>
      </w:r>
      <w:r w:rsidR="00DE722B">
        <w:t>to recycle</w:t>
      </w:r>
      <w:r>
        <w:t xml:space="preserve"> </w:t>
      </w:r>
      <w:r w:rsidR="001A6693">
        <w:t xml:space="preserve">and manage </w:t>
      </w:r>
      <w:r>
        <w:t xml:space="preserve">used chitosan-based materials effectively. </w:t>
      </w:r>
    </w:p>
    <w:p w14:paraId="050C5276" w14:textId="77777777" w:rsidR="00BE545E" w:rsidRDefault="00CD211E" w:rsidP="00D855A4">
      <w:pPr>
        <w:spacing w:after="255" w:line="259" w:lineRule="auto"/>
        <w:ind w:left="0" w:right="0" w:firstLine="0"/>
        <w:jc w:val="left"/>
      </w:pPr>
      <w:r>
        <w:t xml:space="preserve"> </w:t>
      </w:r>
    </w:p>
    <w:p w14:paraId="44C434CF" w14:textId="77777777" w:rsidR="00BE545E" w:rsidRDefault="00CD211E" w:rsidP="00D855A4">
      <w:pPr>
        <w:pStyle w:val="Heading1"/>
        <w:ind w:left="-5" w:right="0"/>
      </w:pPr>
      <w:r>
        <w:t xml:space="preserve">Acknowledgement </w:t>
      </w:r>
    </w:p>
    <w:p w14:paraId="362ACF07" w14:textId="77777777" w:rsidR="00BE545E" w:rsidRDefault="00CD211E" w:rsidP="00D855A4">
      <w:pPr>
        <w:ind w:left="-5" w:right="0"/>
      </w:pPr>
      <w:r>
        <w:t xml:space="preserve">This work was financially supported by the Department of Science and Technology (DST), Science and Engineering Research Board (SERB), Government of India (SRG/2019/000283). </w:t>
      </w:r>
    </w:p>
    <w:p w14:paraId="2355139D" w14:textId="77777777" w:rsidR="00BE545E" w:rsidRDefault="00CD211E" w:rsidP="00D855A4">
      <w:pPr>
        <w:ind w:left="-5" w:right="0"/>
      </w:pPr>
      <w:r>
        <w:t xml:space="preserve">Author Uthradevi Kannan expresses gratitude to DST- Innovative in Science Pursuit for Inspired Research (INSPIRE), Government of India for the fellowship support (IF 160288) to pursue a Ph.D. at IIT Tirupati, India. Authors acknowledge Ultratech cement, Tirupati, India, for providing cement, aggregate, and fly ash. </w:t>
      </w:r>
    </w:p>
    <w:p w14:paraId="11DE403C" w14:textId="77777777" w:rsidR="00BE545E" w:rsidRDefault="00CD211E" w:rsidP="00D855A4">
      <w:pPr>
        <w:spacing w:after="250" w:line="259" w:lineRule="auto"/>
        <w:ind w:left="0" w:right="0" w:firstLine="0"/>
        <w:jc w:val="left"/>
      </w:pPr>
      <w:r>
        <w:t xml:space="preserve"> </w:t>
      </w:r>
    </w:p>
    <w:p w14:paraId="1652FB3E" w14:textId="77777777" w:rsidR="00BE545E" w:rsidRDefault="00CD211E" w:rsidP="00D855A4">
      <w:pPr>
        <w:pStyle w:val="Heading1"/>
        <w:ind w:left="-5" w:right="0"/>
      </w:pPr>
      <w:r>
        <w:t xml:space="preserve">CReDiT authorship contribution statement </w:t>
      </w:r>
    </w:p>
    <w:p w14:paraId="087D2AE8" w14:textId="785E1EB8" w:rsidR="00BE545E" w:rsidRDefault="00CD211E" w:rsidP="00D855A4">
      <w:pPr>
        <w:ind w:left="-5" w:right="107"/>
      </w:pPr>
      <w:r>
        <w:t>S.M.M. conceptuali</w:t>
      </w:r>
      <w:r w:rsidR="00C81C37">
        <w:t>s</w:t>
      </w:r>
      <w:r>
        <w:t xml:space="preserve">ed the idea and secured the funding; U.K., S.B.G., S.S, M.N, and S.M.M. designed the experiments; U.K., S.B.G., S.S, S.S.G performed the experiments. S.M.M., M.N., U.K., S.B.G., and S.S.G. wrote, reviewed, and edited the manuscript.  </w:t>
      </w:r>
    </w:p>
    <w:p w14:paraId="44E3AE4B" w14:textId="77777777" w:rsidR="00BE545E" w:rsidRDefault="00CD211E" w:rsidP="00D855A4">
      <w:pPr>
        <w:spacing w:after="250" w:line="259" w:lineRule="auto"/>
        <w:ind w:left="0" w:right="0" w:firstLine="0"/>
        <w:jc w:val="left"/>
      </w:pPr>
      <w:r>
        <w:rPr>
          <w:b/>
        </w:rPr>
        <w:t xml:space="preserve"> </w:t>
      </w:r>
    </w:p>
    <w:p w14:paraId="6DA24CEF" w14:textId="77777777" w:rsidR="00BE545E" w:rsidRDefault="00CD211E" w:rsidP="00D855A4">
      <w:pPr>
        <w:pStyle w:val="Heading1"/>
        <w:ind w:left="-5" w:right="0"/>
      </w:pPr>
      <w:r>
        <w:lastRenderedPageBreak/>
        <w:t xml:space="preserve">Declaration of competing interest </w:t>
      </w:r>
    </w:p>
    <w:p w14:paraId="066E56ED" w14:textId="77777777" w:rsidR="00BE545E" w:rsidRDefault="00CD211E" w:rsidP="00D855A4">
      <w:pPr>
        <w:ind w:left="-5" w:right="0"/>
      </w:pPr>
      <w:r>
        <w:t xml:space="preserve">The authors declare that they have no known competing financial interests or personal relationships that could have appeared to influence the work reported in this paper.  </w:t>
      </w:r>
    </w:p>
    <w:p w14:paraId="12212BB7" w14:textId="33F6B437" w:rsidR="00756DB5" w:rsidRDefault="00CD211E" w:rsidP="00D855A4">
      <w:pPr>
        <w:spacing w:after="255" w:line="259" w:lineRule="auto"/>
        <w:ind w:left="0" w:right="0" w:firstLine="0"/>
        <w:jc w:val="left"/>
      </w:pPr>
      <w:r>
        <w:t xml:space="preserve"> </w:t>
      </w:r>
    </w:p>
    <w:p w14:paraId="511B4CA0" w14:textId="77777777" w:rsidR="00BE545E" w:rsidRDefault="00CD211E" w:rsidP="00D855A4">
      <w:pPr>
        <w:pStyle w:val="Heading1"/>
        <w:ind w:left="-5" w:right="0"/>
      </w:pPr>
      <w:r>
        <w:t xml:space="preserve">References </w:t>
      </w:r>
    </w:p>
    <w:p w14:paraId="71970EE4" w14:textId="0FE344AD" w:rsidR="00095902" w:rsidRDefault="008A716B" w:rsidP="00095902">
      <w:pPr>
        <w:spacing w:line="360" w:lineRule="auto"/>
        <w:ind w:left="720" w:right="0" w:hanging="720"/>
        <w:rPr>
          <w:rFonts w:eastAsia="Calibri"/>
          <w:szCs w:val="24"/>
        </w:rPr>
      </w:pPr>
      <w:r>
        <w:rPr>
          <w:rFonts w:eastAsia="Calibri"/>
          <w:szCs w:val="24"/>
        </w:rPr>
        <w:t>American Polym</w:t>
      </w:r>
      <w:r w:rsidR="00DB4A5F">
        <w:rPr>
          <w:rFonts w:eastAsia="Calibri"/>
          <w:szCs w:val="24"/>
        </w:rPr>
        <w:t xml:space="preserve">er Standards Corporation, </w:t>
      </w:r>
      <w:r>
        <w:rPr>
          <w:rFonts w:eastAsia="Calibri"/>
          <w:szCs w:val="24"/>
        </w:rPr>
        <w:t xml:space="preserve">2019. Safety data sheet: Chitosan, Ohio, USA. </w:t>
      </w:r>
      <w:r w:rsidR="00D87EBB" w:rsidRPr="00D87EBB">
        <w:rPr>
          <w:rFonts w:eastAsia="Calibri"/>
          <w:szCs w:val="24"/>
        </w:rPr>
        <w:t>http://www.ampolymer.com/SDSPDF/ChitosanSDS.pdf</w:t>
      </w:r>
      <w:r w:rsidR="00D87EBB">
        <w:rPr>
          <w:rFonts w:eastAsia="Calibri"/>
          <w:szCs w:val="24"/>
        </w:rPr>
        <w:t xml:space="preserve"> (accessed on 10</w:t>
      </w:r>
      <w:r w:rsidR="00D87EBB" w:rsidRPr="00D87EBB">
        <w:rPr>
          <w:rFonts w:eastAsia="Calibri"/>
          <w:szCs w:val="24"/>
          <w:vertAlign w:val="superscript"/>
        </w:rPr>
        <w:t>th</w:t>
      </w:r>
      <w:r w:rsidR="00D87EBB">
        <w:rPr>
          <w:rFonts w:eastAsia="Calibri"/>
          <w:szCs w:val="24"/>
        </w:rPr>
        <w:t xml:space="preserve"> October 2021)</w:t>
      </w:r>
      <w:r w:rsidR="00095902">
        <w:rPr>
          <w:rFonts w:eastAsia="Calibri"/>
          <w:szCs w:val="24"/>
        </w:rPr>
        <w:t>.</w:t>
      </w:r>
    </w:p>
    <w:p w14:paraId="1F442537" w14:textId="312B9F9D" w:rsidR="00A07854" w:rsidRDefault="00A07854" w:rsidP="00095902">
      <w:pPr>
        <w:spacing w:line="360" w:lineRule="auto"/>
        <w:ind w:left="720" w:right="0" w:hanging="720"/>
        <w:rPr>
          <w:rFonts w:eastAsia="Calibri"/>
          <w:szCs w:val="24"/>
        </w:rPr>
      </w:pPr>
      <w:r w:rsidRPr="00A61BC5">
        <w:rPr>
          <w:rFonts w:eastAsia="Calibri"/>
          <w:szCs w:val="24"/>
        </w:rPr>
        <w:t>American Soc</w:t>
      </w:r>
      <w:r w:rsidR="003E5266">
        <w:rPr>
          <w:rFonts w:eastAsia="Calibri"/>
          <w:szCs w:val="24"/>
        </w:rPr>
        <w:t xml:space="preserve">iety for Testing and Materials. </w:t>
      </w:r>
      <w:r w:rsidRPr="00A61BC5">
        <w:rPr>
          <w:rFonts w:eastAsia="Calibri"/>
          <w:szCs w:val="24"/>
        </w:rPr>
        <w:t>AST</w:t>
      </w:r>
      <w:r w:rsidR="00976991">
        <w:rPr>
          <w:rFonts w:eastAsia="Calibri"/>
          <w:szCs w:val="24"/>
        </w:rPr>
        <w:t>M C617 / C617M, 2015. Standard practice for capping cylindrical concrete s</w:t>
      </w:r>
      <w:r w:rsidRPr="00A61BC5">
        <w:rPr>
          <w:rFonts w:eastAsia="Calibri"/>
          <w:szCs w:val="24"/>
        </w:rPr>
        <w:t>pecimens, ASTM Inter</w:t>
      </w:r>
      <w:r w:rsidR="008A716B">
        <w:rPr>
          <w:rFonts w:eastAsia="Calibri"/>
          <w:szCs w:val="24"/>
        </w:rPr>
        <w:t>national, West Conshohocken, PA, USA</w:t>
      </w:r>
      <w:r w:rsidR="001E6DA9">
        <w:rPr>
          <w:rFonts w:eastAsia="Calibri"/>
          <w:szCs w:val="24"/>
        </w:rPr>
        <w:t>.</w:t>
      </w:r>
      <w:r w:rsidR="00D87EBB">
        <w:rPr>
          <w:rFonts w:eastAsia="Calibri"/>
          <w:szCs w:val="24"/>
        </w:rPr>
        <w:t xml:space="preserve"> </w:t>
      </w:r>
    </w:p>
    <w:p w14:paraId="12588212" w14:textId="397460F1" w:rsidR="00095902" w:rsidRDefault="00095902" w:rsidP="00095902">
      <w:pPr>
        <w:spacing w:line="360" w:lineRule="auto"/>
        <w:ind w:left="720" w:right="0" w:hanging="720"/>
        <w:rPr>
          <w:rFonts w:eastAsia="Calibri"/>
          <w:szCs w:val="24"/>
        </w:rPr>
      </w:pPr>
      <w:r w:rsidRPr="00A61BC5">
        <w:rPr>
          <w:rFonts w:eastAsia="Calibri"/>
          <w:szCs w:val="24"/>
        </w:rPr>
        <w:t>Anbarlouie, M., Ma</w:t>
      </w:r>
      <w:r>
        <w:rPr>
          <w:rFonts w:eastAsia="Calibri"/>
          <w:szCs w:val="24"/>
        </w:rPr>
        <w:t xml:space="preserve">hdikhani, M., Maleki, A., 2018. </w:t>
      </w:r>
      <w:r w:rsidRPr="00A61BC5">
        <w:rPr>
          <w:rFonts w:eastAsia="Calibri"/>
          <w:szCs w:val="24"/>
        </w:rPr>
        <w:t>The contribution of encapsulated polyurethane adhesive in improving the static torsional resistances of self-healing concrete beam comparing bonded FR</w:t>
      </w:r>
      <w:r>
        <w:rPr>
          <w:rFonts w:eastAsia="Calibri"/>
          <w:szCs w:val="24"/>
        </w:rPr>
        <w:t>P technique. Construction and Building M</w:t>
      </w:r>
      <w:r w:rsidRPr="00A61BC5">
        <w:rPr>
          <w:rFonts w:eastAsia="Calibri"/>
          <w:szCs w:val="24"/>
        </w:rPr>
        <w:t>aterials</w:t>
      </w:r>
      <w:r>
        <w:rPr>
          <w:rFonts w:eastAsia="Calibri"/>
          <w:szCs w:val="24"/>
        </w:rPr>
        <w:t>.</w:t>
      </w:r>
      <w:r w:rsidRPr="00A61BC5">
        <w:rPr>
          <w:rFonts w:eastAsia="Calibri"/>
          <w:szCs w:val="24"/>
        </w:rPr>
        <w:t xml:space="preserve"> 191, 904-911.</w:t>
      </w:r>
      <w:r>
        <w:rPr>
          <w:rFonts w:eastAsia="Calibri"/>
          <w:szCs w:val="24"/>
        </w:rPr>
        <w:t xml:space="preserve"> </w:t>
      </w:r>
      <w:r w:rsidRPr="00095902">
        <w:rPr>
          <w:rFonts w:eastAsia="Calibri"/>
          <w:szCs w:val="24"/>
        </w:rPr>
        <w:t>https://doi.org/10.1016/j.conbuildmat.2018.09.188</w:t>
      </w:r>
      <w:r>
        <w:rPr>
          <w:rFonts w:eastAsia="Calibri"/>
          <w:szCs w:val="24"/>
        </w:rPr>
        <w:t>.</w:t>
      </w:r>
    </w:p>
    <w:p w14:paraId="2673C6E0" w14:textId="6DA4159B" w:rsidR="00095902" w:rsidRDefault="00A07854" w:rsidP="00095902">
      <w:pPr>
        <w:spacing w:line="360" w:lineRule="auto"/>
        <w:ind w:left="720" w:right="0" w:hanging="720"/>
        <w:rPr>
          <w:rFonts w:eastAsia="Calibri"/>
          <w:szCs w:val="24"/>
        </w:rPr>
      </w:pPr>
      <w:r w:rsidRPr="00A61BC5">
        <w:rPr>
          <w:rFonts w:eastAsia="Calibri"/>
          <w:szCs w:val="24"/>
        </w:rPr>
        <w:t>Blengini, G.A., 2009. Life cycle of buildings, demolition and recycling potential: A case study</w:t>
      </w:r>
      <w:r w:rsidR="00D87EBB">
        <w:rPr>
          <w:rFonts w:eastAsia="Calibri"/>
          <w:szCs w:val="24"/>
        </w:rPr>
        <w:t xml:space="preserve"> in Turin, Italy. Building and E</w:t>
      </w:r>
      <w:r w:rsidRPr="00A61BC5">
        <w:rPr>
          <w:rFonts w:eastAsia="Calibri"/>
          <w:szCs w:val="24"/>
        </w:rPr>
        <w:t>nvironment</w:t>
      </w:r>
      <w:r w:rsidR="00B301BC">
        <w:rPr>
          <w:rFonts w:eastAsia="Calibri"/>
          <w:szCs w:val="24"/>
        </w:rPr>
        <w:t>.</w:t>
      </w:r>
      <w:r w:rsidRPr="00A61BC5">
        <w:rPr>
          <w:rFonts w:eastAsia="Calibri"/>
          <w:szCs w:val="24"/>
        </w:rPr>
        <w:t xml:space="preserve"> 44(2), 319-330. </w:t>
      </w:r>
      <w:r w:rsidR="00095902" w:rsidRPr="00095902">
        <w:rPr>
          <w:rFonts w:eastAsia="Calibri"/>
          <w:szCs w:val="24"/>
        </w:rPr>
        <w:t>https://doi.org/10.1016/j.buildenv.2008.03.007l</w:t>
      </w:r>
      <w:r w:rsidR="00095902">
        <w:rPr>
          <w:rFonts w:eastAsia="Calibri"/>
          <w:szCs w:val="24"/>
        </w:rPr>
        <w:t>.</w:t>
      </w:r>
    </w:p>
    <w:p w14:paraId="5BCB16F6" w14:textId="77777777" w:rsidR="00095902" w:rsidRDefault="00A07854" w:rsidP="00095902">
      <w:pPr>
        <w:spacing w:line="360" w:lineRule="auto"/>
        <w:ind w:left="720" w:right="0" w:hanging="720"/>
        <w:rPr>
          <w:rFonts w:eastAsia="Calibri"/>
          <w:szCs w:val="24"/>
        </w:rPr>
      </w:pPr>
      <w:r w:rsidRPr="00A61BC5">
        <w:rPr>
          <w:szCs w:val="24"/>
          <w:lang w:val="en-GB"/>
        </w:rPr>
        <w:t xml:space="preserve">British Standard Institution, </w:t>
      </w:r>
      <w:r w:rsidRPr="00A61BC5">
        <w:rPr>
          <w:rFonts w:eastAsia="Calibri"/>
          <w:szCs w:val="24"/>
        </w:rPr>
        <w:t xml:space="preserve">BS EN 12390-3, 2009. Testing hardened concrete–Part 3: Compressive strength of test specimens. British Standard Institution, London, UK. </w:t>
      </w:r>
    </w:p>
    <w:p w14:paraId="4A49A319" w14:textId="77777777" w:rsidR="00095902" w:rsidRDefault="00A07854" w:rsidP="00095902">
      <w:pPr>
        <w:spacing w:line="360" w:lineRule="auto"/>
        <w:ind w:left="720" w:right="0" w:hanging="720"/>
        <w:rPr>
          <w:rFonts w:eastAsia="Calibri"/>
          <w:szCs w:val="24"/>
        </w:rPr>
      </w:pPr>
      <w:r w:rsidRPr="00A61BC5">
        <w:rPr>
          <w:rFonts w:eastAsia="Calibri"/>
          <w:szCs w:val="24"/>
        </w:rPr>
        <w:t>Bureau of India S</w:t>
      </w:r>
      <w:r w:rsidR="00976991">
        <w:rPr>
          <w:rFonts w:eastAsia="Calibri"/>
          <w:szCs w:val="24"/>
        </w:rPr>
        <w:t xml:space="preserve">tandard, </w:t>
      </w:r>
      <w:r w:rsidR="0027406B">
        <w:rPr>
          <w:rFonts w:eastAsia="Calibri"/>
          <w:szCs w:val="24"/>
        </w:rPr>
        <w:t>B</w:t>
      </w:r>
      <w:r w:rsidR="00976991">
        <w:rPr>
          <w:rFonts w:eastAsia="Calibri"/>
          <w:szCs w:val="24"/>
        </w:rPr>
        <w:t>IS 5816, 1999. Indian standard splitting tensile strength of c</w:t>
      </w:r>
      <w:r w:rsidRPr="00A61BC5">
        <w:rPr>
          <w:rFonts w:eastAsia="Calibri"/>
          <w:szCs w:val="24"/>
        </w:rPr>
        <w:t>oncrete-</w:t>
      </w:r>
      <w:r w:rsidR="008433BF">
        <w:rPr>
          <w:rFonts w:eastAsia="Calibri"/>
          <w:szCs w:val="24"/>
        </w:rPr>
        <w:t xml:space="preserve"> </w:t>
      </w:r>
      <w:r w:rsidRPr="00A61BC5">
        <w:rPr>
          <w:rFonts w:eastAsia="Calibri"/>
          <w:szCs w:val="24"/>
        </w:rPr>
        <w:t xml:space="preserve">Method of Test, BIS, New Delhi, India. </w:t>
      </w:r>
    </w:p>
    <w:p w14:paraId="7FC82FD7" w14:textId="77777777" w:rsidR="00095902" w:rsidRDefault="00A07854" w:rsidP="00095902">
      <w:pPr>
        <w:spacing w:line="360" w:lineRule="auto"/>
        <w:ind w:left="720" w:right="0" w:hanging="720"/>
        <w:rPr>
          <w:rFonts w:eastAsia="Calibri"/>
          <w:szCs w:val="24"/>
        </w:rPr>
      </w:pPr>
      <w:r w:rsidRPr="00A61BC5">
        <w:rPr>
          <w:rFonts w:eastAsia="Calibri"/>
          <w:szCs w:val="24"/>
        </w:rPr>
        <w:t xml:space="preserve">Bureau of India Standards, </w:t>
      </w:r>
      <w:r w:rsidR="0027406B">
        <w:rPr>
          <w:rFonts w:eastAsia="Calibri"/>
          <w:szCs w:val="24"/>
        </w:rPr>
        <w:t>B</w:t>
      </w:r>
      <w:r w:rsidRPr="00A61BC5">
        <w:rPr>
          <w:rFonts w:eastAsia="Calibri"/>
          <w:szCs w:val="24"/>
        </w:rPr>
        <w:t>IS 10262, 2009. Concrete mix proportioning – guidelines, BIS, New Delhi, India.</w:t>
      </w:r>
    </w:p>
    <w:p w14:paraId="7731E6C2" w14:textId="77777777" w:rsidR="00095902" w:rsidRDefault="00A07854" w:rsidP="00095902">
      <w:pPr>
        <w:spacing w:line="360" w:lineRule="auto"/>
        <w:ind w:left="720" w:right="0" w:hanging="720"/>
        <w:rPr>
          <w:rFonts w:eastAsia="Calibri"/>
          <w:szCs w:val="24"/>
        </w:rPr>
      </w:pPr>
      <w:r w:rsidRPr="00A61BC5">
        <w:rPr>
          <w:rFonts w:eastAsia="Calibri"/>
          <w:szCs w:val="24"/>
        </w:rPr>
        <w:t>Bureau of Indian Stan</w:t>
      </w:r>
      <w:r w:rsidR="00976991">
        <w:rPr>
          <w:rFonts w:eastAsia="Calibri"/>
          <w:szCs w:val="24"/>
        </w:rPr>
        <w:t xml:space="preserve">dards, </w:t>
      </w:r>
      <w:r w:rsidR="0027406B">
        <w:rPr>
          <w:rFonts w:eastAsia="Calibri"/>
          <w:szCs w:val="24"/>
        </w:rPr>
        <w:t>B</w:t>
      </w:r>
      <w:r w:rsidR="00976991">
        <w:rPr>
          <w:rFonts w:eastAsia="Calibri"/>
          <w:szCs w:val="24"/>
        </w:rPr>
        <w:t>IS 456. 2000. Plain and reinforced c</w:t>
      </w:r>
      <w:r w:rsidRPr="00A61BC5">
        <w:rPr>
          <w:rFonts w:eastAsia="Calibri"/>
          <w:szCs w:val="24"/>
        </w:rPr>
        <w:t>oncrete</w:t>
      </w:r>
      <w:r w:rsidR="00976991">
        <w:rPr>
          <w:rFonts w:eastAsia="Calibri"/>
          <w:szCs w:val="24"/>
        </w:rPr>
        <w:t xml:space="preserve"> </w:t>
      </w:r>
      <w:r w:rsidRPr="00A61BC5">
        <w:rPr>
          <w:rFonts w:eastAsia="Calibri"/>
          <w:szCs w:val="24"/>
        </w:rPr>
        <w:t>-Code of Practice, BIS, New Delhi, India.</w:t>
      </w:r>
    </w:p>
    <w:p w14:paraId="320F7DBE" w14:textId="77777777" w:rsidR="00095902" w:rsidRDefault="00A07854" w:rsidP="00095902">
      <w:pPr>
        <w:spacing w:line="360" w:lineRule="auto"/>
        <w:ind w:left="720" w:right="0" w:hanging="720"/>
        <w:rPr>
          <w:rFonts w:eastAsia="Calibri"/>
          <w:szCs w:val="24"/>
        </w:rPr>
      </w:pPr>
      <w:r w:rsidRPr="00A61BC5">
        <w:rPr>
          <w:rFonts w:eastAsia="Calibri"/>
          <w:szCs w:val="24"/>
        </w:rPr>
        <w:t>Bureau of Indian Sta</w:t>
      </w:r>
      <w:r w:rsidR="00976991">
        <w:rPr>
          <w:rFonts w:eastAsia="Calibri"/>
          <w:szCs w:val="24"/>
        </w:rPr>
        <w:t xml:space="preserve">ndards, </w:t>
      </w:r>
      <w:r w:rsidR="0027406B">
        <w:rPr>
          <w:rFonts w:eastAsia="Calibri"/>
          <w:szCs w:val="24"/>
        </w:rPr>
        <w:t>B</w:t>
      </w:r>
      <w:r w:rsidR="00976991">
        <w:rPr>
          <w:rFonts w:eastAsia="Calibri"/>
          <w:szCs w:val="24"/>
        </w:rPr>
        <w:t>IS 269. 2015. Ordinary portland c</w:t>
      </w:r>
      <w:r w:rsidRPr="00A61BC5">
        <w:rPr>
          <w:rFonts w:eastAsia="Calibri"/>
          <w:szCs w:val="24"/>
        </w:rPr>
        <w:t>ement- Specification (6</w:t>
      </w:r>
      <w:r w:rsidRPr="00D87EBB">
        <w:rPr>
          <w:rFonts w:eastAsia="Calibri"/>
          <w:szCs w:val="24"/>
          <w:vertAlign w:val="superscript"/>
        </w:rPr>
        <w:t>th</w:t>
      </w:r>
      <w:r w:rsidRPr="00A61BC5">
        <w:rPr>
          <w:rFonts w:eastAsia="Calibri"/>
          <w:szCs w:val="24"/>
        </w:rPr>
        <w:t xml:space="preserve"> Revision), BIS, New Delhi, India.</w:t>
      </w:r>
    </w:p>
    <w:p w14:paraId="33F8AA6B" w14:textId="77777777" w:rsidR="00095902" w:rsidRDefault="00A07854" w:rsidP="00095902">
      <w:pPr>
        <w:spacing w:line="360" w:lineRule="auto"/>
        <w:ind w:left="720" w:right="0" w:hanging="720"/>
        <w:rPr>
          <w:rFonts w:eastAsia="Calibri"/>
          <w:szCs w:val="24"/>
        </w:rPr>
      </w:pPr>
      <w:r w:rsidRPr="00A61BC5">
        <w:rPr>
          <w:rFonts w:eastAsia="Calibri"/>
          <w:szCs w:val="24"/>
        </w:rPr>
        <w:t>Bure</w:t>
      </w:r>
      <w:r w:rsidR="00976991">
        <w:rPr>
          <w:rFonts w:eastAsia="Calibri"/>
          <w:szCs w:val="24"/>
        </w:rPr>
        <w:t xml:space="preserve">au of Indian Standards, </w:t>
      </w:r>
      <w:r w:rsidR="0027406B">
        <w:rPr>
          <w:rFonts w:eastAsia="Calibri"/>
          <w:szCs w:val="24"/>
        </w:rPr>
        <w:t>B</w:t>
      </w:r>
      <w:r w:rsidR="00976991">
        <w:rPr>
          <w:rFonts w:eastAsia="Calibri"/>
          <w:szCs w:val="24"/>
        </w:rPr>
        <w:t>IS 516. 1959. Code of practice for methods of tests for strength of c</w:t>
      </w:r>
      <w:r w:rsidRPr="00A61BC5">
        <w:rPr>
          <w:rFonts w:eastAsia="Calibri"/>
          <w:szCs w:val="24"/>
        </w:rPr>
        <w:t xml:space="preserve">oncrete. </w:t>
      </w:r>
    </w:p>
    <w:p w14:paraId="3813D8A4" w14:textId="77777777" w:rsidR="00095902" w:rsidRDefault="00A07854" w:rsidP="00095902">
      <w:pPr>
        <w:spacing w:line="360" w:lineRule="auto"/>
        <w:ind w:left="720" w:right="0" w:hanging="720"/>
        <w:rPr>
          <w:rFonts w:eastAsia="Calibri"/>
          <w:szCs w:val="24"/>
        </w:rPr>
      </w:pPr>
      <w:r w:rsidRPr="00A61BC5">
        <w:rPr>
          <w:rFonts w:eastAsia="Calibri"/>
          <w:szCs w:val="24"/>
        </w:rPr>
        <w:t xml:space="preserve">Bureau of Indian Standards, </w:t>
      </w:r>
      <w:r w:rsidR="0027406B">
        <w:rPr>
          <w:rFonts w:eastAsia="Calibri"/>
          <w:szCs w:val="24"/>
        </w:rPr>
        <w:t>B</w:t>
      </w:r>
      <w:r w:rsidRPr="00A61BC5">
        <w:rPr>
          <w:rFonts w:eastAsia="Calibri"/>
          <w:szCs w:val="24"/>
        </w:rPr>
        <w:t>IS 4031 (Part-6), 1988. Methods of physical tests for hydraulic cement, BIS, New Delhi, India.</w:t>
      </w:r>
    </w:p>
    <w:p w14:paraId="5BC50B22" w14:textId="77777777" w:rsidR="00095902" w:rsidRDefault="00A07854" w:rsidP="00095902">
      <w:pPr>
        <w:spacing w:line="360" w:lineRule="auto"/>
        <w:ind w:left="720" w:right="0" w:hanging="720"/>
        <w:rPr>
          <w:rFonts w:eastAsia="Calibri"/>
          <w:szCs w:val="24"/>
        </w:rPr>
      </w:pPr>
      <w:r w:rsidRPr="00A61BC5">
        <w:rPr>
          <w:rFonts w:eastAsia="Calibri"/>
          <w:szCs w:val="24"/>
        </w:rPr>
        <w:lastRenderedPageBreak/>
        <w:t xml:space="preserve">Bureau of Indian Standards, </w:t>
      </w:r>
      <w:r w:rsidR="0027406B">
        <w:rPr>
          <w:rFonts w:eastAsia="Calibri"/>
          <w:szCs w:val="24"/>
        </w:rPr>
        <w:t>B</w:t>
      </w:r>
      <w:r w:rsidRPr="00A61BC5">
        <w:rPr>
          <w:rFonts w:eastAsia="Calibri"/>
          <w:szCs w:val="24"/>
        </w:rPr>
        <w:t xml:space="preserve">IS 10086, </w:t>
      </w:r>
      <w:r w:rsidR="00976991">
        <w:rPr>
          <w:rFonts w:eastAsia="Calibri"/>
          <w:szCs w:val="24"/>
        </w:rPr>
        <w:t>1982. Specification for m</w:t>
      </w:r>
      <w:r w:rsidR="00DA3509">
        <w:rPr>
          <w:rFonts w:eastAsia="Calibri"/>
          <w:szCs w:val="24"/>
        </w:rPr>
        <w:t>oulds f</w:t>
      </w:r>
      <w:r w:rsidR="00976991">
        <w:rPr>
          <w:rFonts w:eastAsia="Calibri"/>
          <w:szCs w:val="24"/>
        </w:rPr>
        <w:t>or use in tests of cement and c</w:t>
      </w:r>
      <w:r w:rsidRPr="00A61BC5">
        <w:rPr>
          <w:rFonts w:eastAsia="Calibri"/>
          <w:szCs w:val="24"/>
        </w:rPr>
        <w:t>oncrete, BIS, New Delhi, India.</w:t>
      </w:r>
    </w:p>
    <w:p w14:paraId="2F9CAB4E" w14:textId="1770CA05" w:rsidR="00095902" w:rsidRDefault="00A07854" w:rsidP="00095902">
      <w:pPr>
        <w:spacing w:line="360" w:lineRule="auto"/>
        <w:ind w:left="720" w:right="0" w:hanging="720"/>
        <w:rPr>
          <w:rFonts w:eastAsia="Calibri"/>
          <w:szCs w:val="24"/>
        </w:rPr>
      </w:pPr>
      <w:r w:rsidRPr="00A61BC5">
        <w:rPr>
          <w:rFonts w:eastAsia="Calibri"/>
          <w:szCs w:val="24"/>
        </w:rPr>
        <w:t>Chen, J., Yao, B., Li, C., Shi, G., 2013. An improved Hummers method for eco-friendly synthesis of graphene oxide. Carbon</w:t>
      </w:r>
      <w:r w:rsidR="00B301BC">
        <w:rPr>
          <w:rFonts w:eastAsia="Calibri"/>
          <w:szCs w:val="24"/>
        </w:rPr>
        <w:t>.</w:t>
      </w:r>
      <w:r w:rsidRPr="00A61BC5">
        <w:rPr>
          <w:rFonts w:eastAsia="Calibri"/>
          <w:szCs w:val="24"/>
        </w:rPr>
        <w:t xml:space="preserve"> 64, 225-229. </w:t>
      </w:r>
      <w:r w:rsidR="009202DE" w:rsidRPr="009202DE">
        <w:rPr>
          <w:rFonts w:eastAsia="Calibri"/>
          <w:szCs w:val="24"/>
        </w:rPr>
        <w:t>https://doi.org/10.1016/j.carbon.2013.07.055</w:t>
      </w:r>
      <w:r w:rsidR="001E6DA9">
        <w:rPr>
          <w:rFonts w:eastAsia="Calibri"/>
          <w:szCs w:val="24"/>
        </w:rPr>
        <w:t>.</w:t>
      </w:r>
    </w:p>
    <w:p w14:paraId="061D1796" w14:textId="77777777" w:rsidR="009202DE" w:rsidRDefault="009202DE" w:rsidP="009202DE">
      <w:pPr>
        <w:spacing w:line="360" w:lineRule="auto"/>
        <w:ind w:left="720" w:right="0" w:hanging="720"/>
        <w:rPr>
          <w:rFonts w:eastAsia="Calibri"/>
          <w:szCs w:val="24"/>
        </w:rPr>
      </w:pPr>
      <w:r>
        <w:rPr>
          <w:rFonts w:eastAsia="Calibri"/>
          <w:szCs w:val="24"/>
        </w:rPr>
        <w:t>El-Reedy, M.A., 2012.</w:t>
      </w:r>
      <w:r w:rsidRPr="00033079">
        <w:rPr>
          <w:rFonts w:eastAsia="Calibri"/>
          <w:szCs w:val="24"/>
        </w:rPr>
        <w:t xml:space="preserve"> Offshor</w:t>
      </w:r>
      <w:r>
        <w:rPr>
          <w:rFonts w:eastAsia="Calibri"/>
          <w:szCs w:val="24"/>
        </w:rPr>
        <w:t xml:space="preserve">e structure loads and strength, In </w:t>
      </w:r>
      <w:r w:rsidRPr="00033079">
        <w:rPr>
          <w:rFonts w:eastAsia="Calibri"/>
          <w:szCs w:val="24"/>
        </w:rPr>
        <w:t>Offsho</w:t>
      </w:r>
      <w:r>
        <w:rPr>
          <w:rFonts w:eastAsia="Calibri"/>
          <w:szCs w:val="24"/>
        </w:rPr>
        <w:t xml:space="preserve">re Structures (Second Edition). 23-91, ISBN 9780123854759, </w:t>
      </w:r>
      <w:r w:rsidRPr="00095902">
        <w:rPr>
          <w:rFonts w:eastAsia="Calibri"/>
          <w:szCs w:val="24"/>
        </w:rPr>
        <w:t>https://doi.org/10.1016/B978-0-12-385475-9.00002-X</w:t>
      </w:r>
      <w:r w:rsidRPr="00B70321">
        <w:rPr>
          <w:rFonts w:eastAsia="Calibri"/>
          <w:szCs w:val="24"/>
        </w:rPr>
        <w:t>.</w:t>
      </w:r>
    </w:p>
    <w:p w14:paraId="275E726C" w14:textId="39741233" w:rsidR="00095902" w:rsidRDefault="00A07854" w:rsidP="00095902">
      <w:pPr>
        <w:spacing w:line="360" w:lineRule="auto"/>
        <w:ind w:left="720" w:right="0" w:hanging="720"/>
      </w:pPr>
      <w:r w:rsidRPr="00401B79">
        <w:rPr>
          <w:szCs w:val="24"/>
        </w:rPr>
        <w:t>F</w:t>
      </w:r>
      <w:r w:rsidR="00BA4C43" w:rsidRPr="00401B79">
        <w:rPr>
          <w:szCs w:val="24"/>
        </w:rPr>
        <w:t xml:space="preserve">ood and </w:t>
      </w:r>
      <w:r w:rsidRPr="00401B79">
        <w:rPr>
          <w:szCs w:val="24"/>
        </w:rPr>
        <w:t>A</w:t>
      </w:r>
      <w:r w:rsidR="00BA4C43" w:rsidRPr="00401B79">
        <w:rPr>
          <w:szCs w:val="24"/>
        </w:rPr>
        <w:t xml:space="preserve">gricultural </w:t>
      </w:r>
      <w:r w:rsidRPr="00401B79">
        <w:rPr>
          <w:szCs w:val="24"/>
        </w:rPr>
        <w:t>O</w:t>
      </w:r>
      <w:r w:rsidR="00BA4C43" w:rsidRPr="00401B79">
        <w:rPr>
          <w:szCs w:val="24"/>
        </w:rPr>
        <w:t>rganisation</w:t>
      </w:r>
      <w:r w:rsidR="00DB4A5F">
        <w:rPr>
          <w:szCs w:val="24"/>
        </w:rPr>
        <w:t xml:space="preserve">, </w:t>
      </w:r>
      <w:r w:rsidRPr="00401B79">
        <w:rPr>
          <w:szCs w:val="24"/>
        </w:rPr>
        <w:t>2020. The State of World Fisheries and Aquaculture 2020. Sustainability in action. Rome.</w:t>
      </w:r>
      <w:r w:rsidR="00196D7B" w:rsidRPr="00401B79">
        <w:rPr>
          <w:szCs w:val="24"/>
        </w:rPr>
        <w:t xml:space="preserve"> </w:t>
      </w:r>
      <w:r w:rsidR="008622DF" w:rsidRPr="008622DF">
        <w:t>http://www.fao.org/3/ca9229en/CA9229EN.pdf</w:t>
      </w:r>
      <w:r w:rsidR="008622DF">
        <w:t xml:space="preserve"> </w:t>
      </w:r>
      <w:r w:rsidR="00196D7B" w:rsidRPr="00401B79">
        <w:t>(accessed</w:t>
      </w:r>
      <w:r w:rsidR="00095902">
        <w:t xml:space="preserve"> on</w:t>
      </w:r>
      <w:r w:rsidR="00196D7B" w:rsidRPr="00401B79">
        <w:t xml:space="preserve"> </w:t>
      </w:r>
      <w:r w:rsidR="00401B79" w:rsidRPr="00401B79">
        <w:t>4</w:t>
      </w:r>
      <w:r w:rsidR="00401B79" w:rsidRPr="00401B79">
        <w:rPr>
          <w:vertAlign w:val="superscript"/>
        </w:rPr>
        <w:t>th</w:t>
      </w:r>
      <w:r w:rsidR="00401B79" w:rsidRPr="00401B79">
        <w:t xml:space="preserve"> October 2021</w:t>
      </w:r>
      <w:r w:rsidR="00196D7B" w:rsidRPr="00401B79">
        <w:t>).</w:t>
      </w:r>
    </w:p>
    <w:p w14:paraId="3977D21B" w14:textId="7C2FC5C7" w:rsidR="00095902" w:rsidRDefault="00A07854" w:rsidP="00095902">
      <w:pPr>
        <w:spacing w:line="360" w:lineRule="auto"/>
        <w:ind w:left="720" w:right="0" w:hanging="720"/>
        <w:rPr>
          <w:szCs w:val="24"/>
        </w:rPr>
      </w:pPr>
      <w:r w:rsidRPr="00A61BC5">
        <w:rPr>
          <w:szCs w:val="24"/>
        </w:rPr>
        <w:t>Girão, A.F., Pinto, S., Bessa, A., Gonçalves, G., Henriques, B., Pereira, E.,</w:t>
      </w:r>
      <w:r w:rsidR="000373EE">
        <w:rPr>
          <w:szCs w:val="24"/>
        </w:rPr>
        <w:t xml:space="preserve"> Marques, P.A.</w:t>
      </w:r>
      <w:r w:rsidR="00B301BC">
        <w:rPr>
          <w:szCs w:val="24"/>
        </w:rPr>
        <w:t>A.P.,</w:t>
      </w:r>
      <w:r w:rsidR="000373EE">
        <w:rPr>
          <w:szCs w:val="24"/>
        </w:rPr>
        <w:t xml:space="preserve"> </w:t>
      </w:r>
      <w:r w:rsidRPr="00A61BC5">
        <w:rPr>
          <w:szCs w:val="24"/>
        </w:rPr>
        <w:t>2016. Graphene Oxide: A Unique Nano-platform to Build Advanced Multifunc</w:t>
      </w:r>
      <w:r w:rsidR="00401B79">
        <w:rPr>
          <w:szCs w:val="24"/>
        </w:rPr>
        <w:t>tional Composites. In Advanced 2D M</w:t>
      </w:r>
      <w:r w:rsidRPr="00A61BC5">
        <w:rPr>
          <w:szCs w:val="24"/>
        </w:rPr>
        <w:t>aterials</w:t>
      </w:r>
      <w:r w:rsidR="00401B79">
        <w:rPr>
          <w:szCs w:val="24"/>
        </w:rPr>
        <w:t xml:space="preserve"> (eds A.Tiwari and M.</w:t>
      </w:r>
      <w:r w:rsidR="00401B79" w:rsidRPr="00401B79">
        <w:t xml:space="preserve"> </w:t>
      </w:r>
      <w:r w:rsidR="00401B79" w:rsidRPr="00401B79">
        <w:rPr>
          <w:szCs w:val="24"/>
        </w:rPr>
        <w:t>Syväjärvi</w:t>
      </w:r>
      <w:r w:rsidR="00401B79">
        <w:rPr>
          <w:szCs w:val="24"/>
        </w:rPr>
        <w:t>)</w:t>
      </w:r>
      <w:r w:rsidR="00514D05">
        <w:rPr>
          <w:szCs w:val="24"/>
        </w:rPr>
        <w:t>.</w:t>
      </w:r>
      <w:r w:rsidRPr="00A61BC5">
        <w:rPr>
          <w:szCs w:val="24"/>
        </w:rPr>
        <w:t xml:space="preserve"> 193</w:t>
      </w:r>
      <w:r w:rsidR="00514D05">
        <w:rPr>
          <w:szCs w:val="24"/>
        </w:rPr>
        <w:t>-236</w:t>
      </w:r>
      <w:r w:rsidRPr="00A61BC5">
        <w:rPr>
          <w:szCs w:val="24"/>
        </w:rPr>
        <w:t xml:space="preserve">. </w:t>
      </w:r>
      <w:r w:rsidR="00095902" w:rsidRPr="00095902">
        <w:rPr>
          <w:szCs w:val="24"/>
        </w:rPr>
        <w:t>https://doi.org/10.1002/9781119242635.ch6</w:t>
      </w:r>
      <w:r w:rsidR="00370488">
        <w:rPr>
          <w:szCs w:val="24"/>
        </w:rPr>
        <w:t>.</w:t>
      </w:r>
    </w:p>
    <w:p w14:paraId="639018EB" w14:textId="05A46EEC" w:rsidR="00095902" w:rsidRDefault="00A07854" w:rsidP="00095902">
      <w:pPr>
        <w:spacing w:line="360" w:lineRule="auto"/>
        <w:ind w:left="720" w:right="0" w:hanging="720"/>
        <w:rPr>
          <w:rFonts w:eastAsia="Calibri"/>
          <w:szCs w:val="24"/>
        </w:rPr>
      </w:pPr>
      <w:r w:rsidRPr="00A61BC5">
        <w:rPr>
          <w:rFonts w:eastAsia="Calibri"/>
          <w:szCs w:val="24"/>
        </w:rPr>
        <w:t xml:space="preserve">Grazulis, S., Chateigner, D., Downs, R. T., Yokochi, A. </w:t>
      </w:r>
      <w:r w:rsidR="00514D05">
        <w:rPr>
          <w:rFonts w:eastAsia="Calibri"/>
          <w:szCs w:val="24"/>
        </w:rPr>
        <w:t>F</w:t>
      </w:r>
      <w:r w:rsidRPr="00A61BC5">
        <w:rPr>
          <w:rFonts w:eastAsia="Calibri"/>
          <w:szCs w:val="24"/>
        </w:rPr>
        <w:t>., Quiros, M., Lutterotti, L., Manakova, E., Butkus, J., Moeck, P.</w:t>
      </w:r>
      <w:r w:rsidR="00D058E5">
        <w:rPr>
          <w:rFonts w:eastAsia="Calibri"/>
          <w:szCs w:val="24"/>
        </w:rPr>
        <w:t>,</w:t>
      </w:r>
      <w:r w:rsidR="00ED4FBD">
        <w:rPr>
          <w:rFonts w:eastAsia="Calibri"/>
          <w:szCs w:val="24"/>
        </w:rPr>
        <w:t xml:space="preserve"> Le Bail, A.</w:t>
      </w:r>
      <w:r w:rsidR="00514D05">
        <w:rPr>
          <w:rFonts w:eastAsia="Calibri"/>
          <w:szCs w:val="24"/>
        </w:rPr>
        <w:t>,</w:t>
      </w:r>
      <w:r w:rsidR="00ED4FBD">
        <w:rPr>
          <w:rFonts w:eastAsia="Calibri"/>
          <w:szCs w:val="24"/>
        </w:rPr>
        <w:t xml:space="preserve"> </w:t>
      </w:r>
      <w:r w:rsidRPr="00A61BC5">
        <w:rPr>
          <w:rFonts w:eastAsia="Calibri"/>
          <w:szCs w:val="24"/>
        </w:rPr>
        <w:t xml:space="preserve">2009. Crystallography Open Database – an open-access collection of </w:t>
      </w:r>
      <w:r w:rsidR="00DA3488">
        <w:rPr>
          <w:rFonts w:eastAsia="Calibri"/>
          <w:szCs w:val="24"/>
        </w:rPr>
        <w:t>crystal structures. Journal of Applied C</w:t>
      </w:r>
      <w:r w:rsidRPr="00A61BC5">
        <w:rPr>
          <w:rFonts w:eastAsia="Calibri"/>
          <w:szCs w:val="24"/>
        </w:rPr>
        <w:t>rystallography</w:t>
      </w:r>
      <w:r w:rsidR="00514D05">
        <w:rPr>
          <w:rFonts w:eastAsia="Calibri"/>
          <w:szCs w:val="24"/>
        </w:rPr>
        <w:t>.</w:t>
      </w:r>
      <w:r w:rsidRPr="00A61BC5">
        <w:rPr>
          <w:rFonts w:eastAsia="Calibri"/>
          <w:szCs w:val="24"/>
        </w:rPr>
        <w:t xml:space="preserve"> 42</w:t>
      </w:r>
      <w:r w:rsidR="00D87EBB">
        <w:rPr>
          <w:rFonts w:eastAsia="Calibri"/>
          <w:szCs w:val="24"/>
        </w:rPr>
        <w:t>(</w:t>
      </w:r>
      <w:r w:rsidR="00514D05">
        <w:rPr>
          <w:rFonts w:eastAsia="Calibri"/>
          <w:szCs w:val="24"/>
        </w:rPr>
        <w:t>4)</w:t>
      </w:r>
      <w:r w:rsidRPr="00A61BC5">
        <w:rPr>
          <w:rFonts w:eastAsia="Calibri"/>
          <w:szCs w:val="24"/>
        </w:rPr>
        <w:t>, 726-729.</w:t>
      </w:r>
      <w:r w:rsidR="00514D05">
        <w:rPr>
          <w:rFonts w:eastAsia="Calibri"/>
          <w:szCs w:val="24"/>
        </w:rPr>
        <w:t xml:space="preserve"> </w:t>
      </w:r>
      <w:r w:rsidR="00095902" w:rsidRPr="00095902">
        <w:rPr>
          <w:rFonts w:eastAsia="Calibri"/>
          <w:szCs w:val="24"/>
        </w:rPr>
        <w:t>https://doi.org/10.1107/S0021889809016690</w:t>
      </w:r>
      <w:r w:rsidR="001E6DA9">
        <w:rPr>
          <w:rFonts w:eastAsia="Calibri"/>
          <w:szCs w:val="24"/>
        </w:rPr>
        <w:t>.</w:t>
      </w:r>
    </w:p>
    <w:p w14:paraId="1CA70900" w14:textId="530F514D" w:rsidR="00095902" w:rsidRDefault="00B71E82" w:rsidP="00095902">
      <w:pPr>
        <w:spacing w:line="360" w:lineRule="auto"/>
        <w:ind w:left="720" w:right="0" w:hanging="720"/>
        <w:rPr>
          <w:rFonts w:eastAsia="Calibri"/>
          <w:szCs w:val="24"/>
        </w:rPr>
      </w:pPr>
      <w:r w:rsidRPr="00A61BC5">
        <w:rPr>
          <w:rFonts w:eastAsia="Calibri"/>
          <w:szCs w:val="24"/>
        </w:rPr>
        <w:t>Kannan</w:t>
      </w:r>
      <w:r>
        <w:rPr>
          <w:rFonts w:eastAsia="Calibri"/>
          <w:szCs w:val="24"/>
        </w:rPr>
        <w:t>, U.,</w:t>
      </w:r>
      <w:r w:rsidRPr="00A61BC5">
        <w:rPr>
          <w:rFonts w:eastAsia="Calibri"/>
          <w:szCs w:val="24"/>
        </w:rPr>
        <w:t xml:space="preserve"> Sabumon, P.C.</w:t>
      </w:r>
      <w:r>
        <w:rPr>
          <w:rFonts w:eastAsia="Calibri"/>
          <w:szCs w:val="24"/>
        </w:rPr>
        <w:t xml:space="preserve">, Maliyekkal. S.M., </w:t>
      </w:r>
      <w:r w:rsidRPr="00A61BC5">
        <w:rPr>
          <w:rFonts w:eastAsia="Calibri"/>
          <w:szCs w:val="24"/>
        </w:rPr>
        <w:t>2021. Development of an eco-friendly and reusable point-of-us</w:t>
      </w:r>
      <w:r w:rsidR="00DA3488">
        <w:rPr>
          <w:rFonts w:eastAsia="Calibri"/>
          <w:szCs w:val="24"/>
        </w:rPr>
        <w:t>e disinfection system. Process Safety and Environmental P</w:t>
      </w:r>
      <w:r w:rsidRPr="00A61BC5">
        <w:rPr>
          <w:rFonts w:eastAsia="Calibri"/>
          <w:szCs w:val="24"/>
        </w:rPr>
        <w:t>rotection</w:t>
      </w:r>
      <w:r>
        <w:rPr>
          <w:rFonts w:eastAsia="Calibri"/>
          <w:szCs w:val="24"/>
        </w:rPr>
        <w:t>.</w:t>
      </w:r>
      <w:r w:rsidRPr="00A61BC5">
        <w:rPr>
          <w:rFonts w:eastAsia="Calibri"/>
          <w:szCs w:val="24"/>
        </w:rPr>
        <w:t xml:space="preserve"> 148, 104-113.</w:t>
      </w:r>
      <w:r>
        <w:rPr>
          <w:rFonts w:eastAsia="Calibri"/>
          <w:szCs w:val="24"/>
        </w:rPr>
        <w:t xml:space="preserve"> </w:t>
      </w:r>
      <w:r w:rsidR="00095902" w:rsidRPr="00095902">
        <w:rPr>
          <w:rFonts w:eastAsia="Calibri"/>
          <w:szCs w:val="24"/>
        </w:rPr>
        <w:t>https://doi.org/10.1016/j.psep.2020.09.055</w:t>
      </w:r>
      <w:r>
        <w:rPr>
          <w:rFonts w:eastAsia="Calibri"/>
          <w:szCs w:val="24"/>
        </w:rPr>
        <w:t>.</w:t>
      </w:r>
    </w:p>
    <w:p w14:paraId="4F495505" w14:textId="77777777" w:rsidR="00095902" w:rsidRDefault="00ED4FBD" w:rsidP="00095902">
      <w:pPr>
        <w:spacing w:line="360" w:lineRule="auto"/>
        <w:ind w:left="720" w:right="0" w:hanging="720"/>
        <w:rPr>
          <w:rFonts w:eastAsia="Calibri"/>
          <w:szCs w:val="24"/>
        </w:rPr>
      </w:pPr>
      <w:r>
        <w:rPr>
          <w:rFonts w:eastAsia="Calibri"/>
          <w:color w:val="000000" w:themeColor="text1"/>
          <w:szCs w:val="24"/>
        </w:rPr>
        <w:t>Klebstoffe</w:t>
      </w:r>
      <w:r w:rsidR="001E6DA9">
        <w:rPr>
          <w:rFonts w:eastAsia="Calibri"/>
          <w:color w:val="000000" w:themeColor="text1"/>
          <w:szCs w:val="24"/>
        </w:rPr>
        <w:t>,</w:t>
      </w:r>
      <w:r>
        <w:rPr>
          <w:rFonts w:eastAsia="Calibri"/>
          <w:color w:val="000000" w:themeColor="text1"/>
          <w:szCs w:val="24"/>
        </w:rPr>
        <w:t xml:space="preserve"> </w:t>
      </w:r>
      <w:r w:rsidR="00A07854" w:rsidRPr="00B30ADF">
        <w:rPr>
          <w:rFonts w:eastAsia="Calibri"/>
          <w:color w:val="000000" w:themeColor="text1"/>
          <w:szCs w:val="24"/>
        </w:rPr>
        <w:t>2009. Typical "Product Carbon Footprint "(PCF)-V</w:t>
      </w:r>
      <w:r w:rsidR="00B30ADF">
        <w:rPr>
          <w:rFonts w:eastAsia="Calibri"/>
          <w:color w:val="000000" w:themeColor="text1"/>
          <w:szCs w:val="24"/>
        </w:rPr>
        <w:t xml:space="preserve">alues for Industrial Adhesives. </w:t>
      </w:r>
      <w:hyperlink r:id="rId50">
        <w:r w:rsidR="00A07854" w:rsidRPr="00B30ADF">
          <w:rPr>
            <w:rFonts w:eastAsia="Calibri"/>
            <w:color w:val="000000" w:themeColor="text1"/>
            <w:szCs w:val="24"/>
          </w:rPr>
          <w:t>https://www.klebstoffe.com/wp</w:t>
        </w:r>
      </w:hyperlink>
      <w:hyperlink r:id="rId51">
        <w:r w:rsidR="00A07854" w:rsidRPr="00B30ADF">
          <w:rPr>
            <w:rFonts w:eastAsia="Calibri"/>
            <w:color w:val="000000" w:themeColor="text1"/>
            <w:szCs w:val="24"/>
          </w:rPr>
          <w:t>-</w:t>
        </w:r>
      </w:hyperlink>
      <w:r w:rsidR="00A07854" w:rsidRPr="00B30ADF">
        <w:rPr>
          <w:rFonts w:eastAsia="Calibri"/>
          <w:color w:val="000000" w:themeColor="text1"/>
          <w:szCs w:val="24"/>
        </w:rPr>
        <w:t>content/uploads/2020/04/M</w:t>
      </w:r>
      <w:hyperlink r:id="rId52">
        <w:r w:rsidR="00A07854" w:rsidRPr="00B30ADF">
          <w:rPr>
            <w:rFonts w:eastAsia="Calibri"/>
            <w:color w:val="000000" w:themeColor="text1"/>
            <w:szCs w:val="24"/>
          </w:rPr>
          <w:t>-</w:t>
        </w:r>
      </w:hyperlink>
      <w:hyperlink r:id="rId53">
        <w:r w:rsidR="00A07854" w:rsidRPr="00B30ADF">
          <w:rPr>
            <w:rFonts w:eastAsia="Calibri"/>
            <w:color w:val="000000" w:themeColor="text1"/>
            <w:szCs w:val="24"/>
          </w:rPr>
          <w:t>RS_2014</w:t>
        </w:r>
      </w:hyperlink>
      <w:r w:rsidR="00370488">
        <w:rPr>
          <w:rFonts w:eastAsia="Calibri"/>
          <w:color w:val="000000" w:themeColor="text1"/>
          <w:szCs w:val="24"/>
        </w:rPr>
        <w:t>.</w:t>
      </w:r>
      <w:r w:rsidR="00B30ADF">
        <w:rPr>
          <w:rFonts w:eastAsia="Calibri"/>
          <w:color w:val="000000" w:themeColor="text1"/>
          <w:szCs w:val="24"/>
        </w:rPr>
        <w:t xml:space="preserve"> </w:t>
      </w:r>
      <w:r w:rsidR="00A07854" w:rsidRPr="00B30ADF">
        <w:rPr>
          <w:rFonts w:eastAsia="Calibri"/>
          <w:color w:val="000000" w:themeColor="text1"/>
          <w:szCs w:val="24"/>
        </w:rPr>
        <w:t>29_Typische_PCF_Werte_engl_v3_PDFv2__final_.pdf</w:t>
      </w:r>
      <w:hyperlink r:id="rId54">
        <w:r w:rsidR="00A07854" w:rsidRPr="00B30ADF">
          <w:rPr>
            <w:rFonts w:eastAsia="Calibri"/>
            <w:color w:val="000000" w:themeColor="text1"/>
            <w:szCs w:val="24"/>
          </w:rPr>
          <w:t>.</w:t>
        </w:r>
      </w:hyperlink>
      <w:r w:rsidR="00A07854" w:rsidRPr="00B30ADF">
        <w:rPr>
          <w:rFonts w:eastAsia="Calibri"/>
          <w:color w:val="000000" w:themeColor="text1"/>
          <w:szCs w:val="24"/>
        </w:rPr>
        <w:t>(</w:t>
      </w:r>
      <w:r w:rsidR="001E6DA9">
        <w:rPr>
          <w:rFonts w:eastAsia="Calibri"/>
          <w:color w:val="000000" w:themeColor="text1"/>
          <w:szCs w:val="24"/>
        </w:rPr>
        <w:t>a</w:t>
      </w:r>
      <w:r w:rsidR="00A07854" w:rsidRPr="00B30ADF">
        <w:rPr>
          <w:rFonts w:eastAsia="Calibri"/>
          <w:color w:val="000000" w:themeColor="text1"/>
          <w:szCs w:val="24"/>
        </w:rPr>
        <w:t xml:space="preserve">ccessed </w:t>
      </w:r>
      <w:r w:rsidR="00DA3488">
        <w:rPr>
          <w:rFonts w:eastAsia="Calibri"/>
          <w:color w:val="000000" w:themeColor="text1"/>
          <w:szCs w:val="24"/>
        </w:rPr>
        <w:t>29</w:t>
      </w:r>
      <w:r w:rsidR="00DA3488" w:rsidRPr="00DA3488">
        <w:rPr>
          <w:rFonts w:eastAsia="Calibri"/>
          <w:color w:val="000000" w:themeColor="text1"/>
          <w:szCs w:val="24"/>
          <w:vertAlign w:val="superscript"/>
        </w:rPr>
        <w:t>th</w:t>
      </w:r>
      <w:r w:rsidR="00DA3488">
        <w:rPr>
          <w:rFonts w:eastAsia="Calibri"/>
          <w:color w:val="000000" w:themeColor="text1"/>
          <w:szCs w:val="24"/>
        </w:rPr>
        <w:t xml:space="preserve"> </w:t>
      </w:r>
      <w:r w:rsidR="00A07854" w:rsidRPr="00B30ADF">
        <w:rPr>
          <w:rFonts w:eastAsia="Calibri"/>
          <w:color w:val="000000" w:themeColor="text1"/>
          <w:szCs w:val="24"/>
        </w:rPr>
        <w:t xml:space="preserve">September 2021). </w:t>
      </w:r>
    </w:p>
    <w:p w14:paraId="63F4D26D" w14:textId="77777777" w:rsidR="00095902" w:rsidRDefault="00A07854" w:rsidP="00095902">
      <w:pPr>
        <w:spacing w:line="360" w:lineRule="auto"/>
        <w:ind w:left="720" w:right="0" w:hanging="720"/>
        <w:rPr>
          <w:rFonts w:eastAsia="Calibri"/>
          <w:szCs w:val="24"/>
        </w:rPr>
      </w:pPr>
      <w:r w:rsidRPr="00A61BC5">
        <w:rPr>
          <w:rFonts w:eastAsia="Calibri"/>
          <w:szCs w:val="24"/>
        </w:rPr>
        <w:t>Lai, Q., Zhu, S</w:t>
      </w:r>
      <w:r w:rsidR="00ED4FBD">
        <w:rPr>
          <w:rFonts w:eastAsia="Calibri"/>
          <w:szCs w:val="24"/>
        </w:rPr>
        <w:t>., Luo, X., Zou, M., Huang, S.</w:t>
      </w:r>
      <w:r w:rsidR="001E6DA9">
        <w:rPr>
          <w:rFonts w:eastAsia="Calibri"/>
          <w:szCs w:val="24"/>
        </w:rPr>
        <w:t>,</w:t>
      </w:r>
      <w:r w:rsidR="00ED4FBD">
        <w:rPr>
          <w:rFonts w:eastAsia="Calibri"/>
          <w:szCs w:val="24"/>
        </w:rPr>
        <w:t xml:space="preserve"> </w:t>
      </w:r>
      <w:r w:rsidRPr="00A61BC5">
        <w:rPr>
          <w:rFonts w:eastAsia="Calibri"/>
          <w:szCs w:val="24"/>
        </w:rPr>
        <w:t>2012. Ultraviolet-visible spec</w:t>
      </w:r>
      <w:r w:rsidR="00DA3509">
        <w:rPr>
          <w:rFonts w:eastAsia="Calibri"/>
          <w:szCs w:val="24"/>
        </w:rPr>
        <w:t>troscopy of graphene oxides. AIP</w:t>
      </w:r>
      <w:r w:rsidRPr="00A61BC5">
        <w:rPr>
          <w:rFonts w:eastAsia="Calibri"/>
          <w:szCs w:val="24"/>
        </w:rPr>
        <w:t xml:space="preserve"> Advances</w:t>
      </w:r>
      <w:r w:rsidR="001E6DA9">
        <w:rPr>
          <w:rFonts w:eastAsia="Calibri"/>
          <w:szCs w:val="24"/>
        </w:rPr>
        <w:t>.</w:t>
      </w:r>
      <w:r w:rsidRPr="00A61BC5">
        <w:rPr>
          <w:rFonts w:eastAsia="Calibri"/>
          <w:szCs w:val="24"/>
        </w:rPr>
        <w:t xml:space="preserve"> 2(3), 032146. </w:t>
      </w:r>
      <w:r w:rsidR="00095902" w:rsidRPr="00095902">
        <w:rPr>
          <w:rFonts w:eastAsia="Calibri"/>
          <w:szCs w:val="24"/>
        </w:rPr>
        <w:t>https://doi.org/10.1063/1.4747817</w:t>
      </w:r>
      <w:r w:rsidR="001E6DA9">
        <w:rPr>
          <w:rFonts w:eastAsia="Calibri"/>
          <w:szCs w:val="24"/>
        </w:rPr>
        <w:t>.</w:t>
      </w:r>
      <w:r w:rsidR="00095902">
        <w:rPr>
          <w:rFonts w:eastAsia="Calibri"/>
          <w:szCs w:val="24"/>
        </w:rPr>
        <w:t xml:space="preserve"> </w:t>
      </w:r>
    </w:p>
    <w:p w14:paraId="26D6E6EB" w14:textId="46F25329" w:rsidR="00095902" w:rsidRDefault="00A07854" w:rsidP="00095902">
      <w:pPr>
        <w:spacing w:line="360" w:lineRule="auto"/>
        <w:ind w:left="720" w:right="0" w:hanging="720"/>
        <w:rPr>
          <w:rFonts w:eastAsia="Calibri"/>
          <w:szCs w:val="24"/>
        </w:rPr>
      </w:pPr>
      <w:r w:rsidRPr="00A61BC5">
        <w:rPr>
          <w:rFonts w:eastAsia="Calibri"/>
          <w:szCs w:val="24"/>
        </w:rPr>
        <w:t>Madureira, S., Flores-Colen,</w:t>
      </w:r>
      <w:r w:rsidR="00ED4FBD">
        <w:rPr>
          <w:rFonts w:eastAsia="Calibri"/>
          <w:szCs w:val="24"/>
        </w:rPr>
        <w:t xml:space="preserve"> I., de Brito, J., Pereira, C.</w:t>
      </w:r>
      <w:r w:rsidR="001E6DA9">
        <w:rPr>
          <w:rFonts w:eastAsia="Calibri"/>
          <w:szCs w:val="24"/>
        </w:rPr>
        <w:t>,</w:t>
      </w:r>
      <w:r w:rsidR="00ED4FBD">
        <w:rPr>
          <w:rFonts w:eastAsia="Calibri"/>
          <w:szCs w:val="24"/>
        </w:rPr>
        <w:t xml:space="preserve"> </w:t>
      </w:r>
      <w:r w:rsidRPr="00A61BC5">
        <w:rPr>
          <w:rFonts w:eastAsia="Calibri"/>
          <w:szCs w:val="24"/>
        </w:rPr>
        <w:t>2017. Maintenance planning of facades in curre</w:t>
      </w:r>
      <w:r w:rsidR="00DA3488">
        <w:rPr>
          <w:rFonts w:eastAsia="Calibri"/>
          <w:szCs w:val="24"/>
        </w:rPr>
        <w:t>nt buildings. Construction and Building M</w:t>
      </w:r>
      <w:r w:rsidRPr="00A61BC5">
        <w:rPr>
          <w:rFonts w:eastAsia="Calibri"/>
          <w:szCs w:val="24"/>
        </w:rPr>
        <w:t>aterials</w:t>
      </w:r>
      <w:r w:rsidR="001E6DA9">
        <w:rPr>
          <w:rFonts w:eastAsia="Calibri"/>
          <w:szCs w:val="24"/>
        </w:rPr>
        <w:t>.</w:t>
      </w:r>
      <w:r w:rsidRPr="00A61BC5">
        <w:rPr>
          <w:rFonts w:eastAsia="Calibri"/>
          <w:szCs w:val="24"/>
        </w:rPr>
        <w:t xml:space="preserve"> 147, 790-802. </w:t>
      </w:r>
      <w:r w:rsidR="00095902" w:rsidRPr="00095902">
        <w:rPr>
          <w:rFonts w:eastAsia="Calibri"/>
          <w:szCs w:val="24"/>
        </w:rPr>
        <w:t>https://doi.org/10.1016/j.conbuildmat.2017.04.195</w:t>
      </w:r>
      <w:r w:rsidR="001E6DA9">
        <w:rPr>
          <w:rFonts w:eastAsia="Calibri"/>
          <w:szCs w:val="24"/>
        </w:rPr>
        <w:t>.</w:t>
      </w:r>
    </w:p>
    <w:p w14:paraId="637CD8BD" w14:textId="77777777" w:rsidR="00095902" w:rsidRDefault="00167FBA" w:rsidP="00095902">
      <w:pPr>
        <w:spacing w:line="360" w:lineRule="auto"/>
        <w:ind w:left="720" w:right="0" w:hanging="720"/>
        <w:rPr>
          <w:rFonts w:eastAsia="Calibri"/>
          <w:szCs w:val="24"/>
        </w:rPr>
      </w:pPr>
      <w:r>
        <w:rPr>
          <w:rFonts w:eastAsia="Calibri"/>
          <w:szCs w:val="24"/>
        </w:rPr>
        <w:t>Markets</w:t>
      </w:r>
      <w:r w:rsidR="00ED4FBD">
        <w:rPr>
          <w:rFonts w:eastAsia="Calibri"/>
          <w:szCs w:val="24"/>
        </w:rPr>
        <w:t xml:space="preserve"> and Markets</w:t>
      </w:r>
      <w:r w:rsidR="00825E15">
        <w:rPr>
          <w:rFonts w:eastAsia="Calibri"/>
          <w:szCs w:val="24"/>
        </w:rPr>
        <w:t>,</w:t>
      </w:r>
      <w:r w:rsidR="00ED4FBD">
        <w:rPr>
          <w:rFonts w:eastAsia="Calibri"/>
          <w:szCs w:val="24"/>
        </w:rPr>
        <w:t xml:space="preserve"> </w:t>
      </w:r>
      <w:r>
        <w:rPr>
          <w:rFonts w:eastAsia="Calibri"/>
          <w:szCs w:val="24"/>
        </w:rPr>
        <w:t>20</w:t>
      </w:r>
      <w:r w:rsidR="00ED4FBD">
        <w:rPr>
          <w:rFonts w:eastAsia="Calibri"/>
          <w:szCs w:val="24"/>
        </w:rPr>
        <w:t xml:space="preserve">18. </w:t>
      </w:r>
      <w:r w:rsidRPr="00167FBA">
        <w:rPr>
          <w:rFonts w:eastAsia="Calibri"/>
          <w:szCs w:val="24"/>
        </w:rPr>
        <w:t xml:space="preserve">Chitosan Market by Grade (Industrial, Food, and Pharmaceutical), Application (Water Treatment, Food &amp; Beverages, Cosmetics, Medical &amp; </w:t>
      </w:r>
      <w:r w:rsidRPr="00167FBA">
        <w:rPr>
          <w:rFonts w:eastAsia="Calibri"/>
          <w:szCs w:val="24"/>
        </w:rPr>
        <w:lastRenderedPageBreak/>
        <w:t>Pharmaceuticals, and Agrochemicals), and Region (Asia Pacific, North America, Europe, Row) - Global Forecast to 2022</w:t>
      </w:r>
      <w:r>
        <w:rPr>
          <w:rFonts w:eastAsia="Calibri"/>
          <w:szCs w:val="24"/>
        </w:rPr>
        <w:t>.</w:t>
      </w:r>
      <w:r w:rsidR="00071937">
        <w:rPr>
          <w:rFonts w:eastAsia="Calibri"/>
          <w:szCs w:val="24"/>
        </w:rPr>
        <w:t xml:space="preserve"> </w:t>
      </w:r>
      <w:r w:rsidR="00B70321" w:rsidRPr="00B70321">
        <w:rPr>
          <w:rFonts w:eastAsia="Calibri"/>
          <w:szCs w:val="24"/>
        </w:rPr>
        <w:t>https://www.marketsandmarkets.com/Market-Reports/chitosan-market-202177578.html</w:t>
      </w:r>
      <w:r w:rsidR="00B70321">
        <w:rPr>
          <w:rFonts w:eastAsia="Calibri"/>
          <w:szCs w:val="24"/>
        </w:rPr>
        <w:t xml:space="preserve"> </w:t>
      </w:r>
      <w:r>
        <w:rPr>
          <w:rFonts w:eastAsia="Calibri"/>
          <w:szCs w:val="24"/>
        </w:rPr>
        <w:t>(</w:t>
      </w:r>
      <w:r w:rsidR="00825E15">
        <w:rPr>
          <w:rFonts w:eastAsia="Calibri"/>
          <w:szCs w:val="24"/>
        </w:rPr>
        <w:t>a</w:t>
      </w:r>
      <w:r>
        <w:rPr>
          <w:rFonts w:eastAsia="Calibri"/>
          <w:szCs w:val="24"/>
        </w:rPr>
        <w:t>ccessed</w:t>
      </w:r>
      <w:r w:rsidR="00095902">
        <w:rPr>
          <w:rFonts w:eastAsia="Calibri"/>
          <w:szCs w:val="24"/>
        </w:rPr>
        <w:t xml:space="preserve"> on</w:t>
      </w:r>
      <w:r>
        <w:rPr>
          <w:rFonts w:eastAsia="Calibri"/>
          <w:szCs w:val="24"/>
        </w:rPr>
        <w:t xml:space="preserve"> 4</w:t>
      </w:r>
      <w:r w:rsidR="00DA3488" w:rsidRPr="00DA3488">
        <w:rPr>
          <w:rFonts w:eastAsia="Calibri"/>
          <w:szCs w:val="24"/>
          <w:vertAlign w:val="superscript"/>
        </w:rPr>
        <w:t>th</w:t>
      </w:r>
      <w:r w:rsidR="00DA3488">
        <w:rPr>
          <w:rFonts w:eastAsia="Calibri"/>
          <w:szCs w:val="24"/>
        </w:rPr>
        <w:t xml:space="preserve"> </w:t>
      </w:r>
      <w:r>
        <w:rPr>
          <w:rFonts w:eastAsia="Calibri"/>
          <w:szCs w:val="24"/>
        </w:rPr>
        <w:t>October 2021)</w:t>
      </w:r>
      <w:r w:rsidR="000373EE">
        <w:rPr>
          <w:rFonts w:eastAsia="Calibri"/>
          <w:szCs w:val="24"/>
        </w:rPr>
        <w:t>.</w:t>
      </w:r>
    </w:p>
    <w:p w14:paraId="2D5339EA" w14:textId="05D8E270" w:rsidR="00095902" w:rsidRDefault="00403436" w:rsidP="00095902">
      <w:pPr>
        <w:spacing w:line="360" w:lineRule="auto"/>
        <w:ind w:left="720" w:right="0" w:hanging="720"/>
        <w:rPr>
          <w:rFonts w:eastAsia="Calibri"/>
          <w:szCs w:val="24"/>
        </w:rPr>
      </w:pPr>
      <w:r w:rsidRPr="00403436">
        <w:rPr>
          <w:rFonts w:eastAsia="Calibri"/>
          <w:szCs w:val="24"/>
        </w:rPr>
        <w:t>Muñoz, I</w:t>
      </w:r>
      <w:r w:rsidR="00071937">
        <w:rPr>
          <w:rFonts w:eastAsia="Calibri"/>
          <w:szCs w:val="24"/>
        </w:rPr>
        <w:t>.</w:t>
      </w:r>
      <w:r w:rsidRPr="00403436">
        <w:rPr>
          <w:rFonts w:eastAsia="Calibri"/>
          <w:szCs w:val="24"/>
        </w:rPr>
        <w:t>,</w:t>
      </w:r>
      <w:r w:rsidR="00071937">
        <w:rPr>
          <w:rFonts w:eastAsia="Calibri"/>
          <w:szCs w:val="24"/>
        </w:rPr>
        <w:t xml:space="preserve"> </w:t>
      </w:r>
      <w:r w:rsidRPr="00403436">
        <w:rPr>
          <w:rFonts w:eastAsia="Calibri"/>
          <w:szCs w:val="24"/>
        </w:rPr>
        <w:t>R</w:t>
      </w:r>
      <w:r w:rsidR="003E5266">
        <w:rPr>
          <w:rFonts w:eastAsia="Calibri"/>
          <w:szCs w:val="24"/>
        </w:rPr>
        <w:t>odríguez,</w:t>
      </w:r>
      <w:r w:rsidR="00071937">
        <w:rPr>
          <w:rFonts w:eastAsia="Calibri"/>
          <w:szCs w:val="24"/>
        </w:rPr>
        <w:t xml:space="preserve"> C.,</w:t>
      </w:r>
      <w:r w:rsidR="003E5266">
        <w:rPr>
          <w:rFonts w:eastAsia="Calibri"/>
          <w:szCs w:val="24"/>
        </w:rPr>
        <w:t xml:space="preserve"> Gillet,</w:t>
      </w:r>
      <w:r w:rsidR="00071937">
        <w:rPr>
          <w:rFonts w:eastAsia="Calibri"/>
          <w:szCs w:val="24"/>
        </w:rPr>
        <w:t xml:space="preserve"> D.,</w:t>
      </w:r>
      <w:r w:rsidR="003E5266">
        <w:rPr>
          <w:rFonts w:eastAsia="Calibri"/>
          <w:szCs w:val="24"/>
        </w:rPr>
        <w:t xml:space="preserve"> </w:t>
      </w:r>
      <w:r w:rsidRPr="00403436">
        <w:rPr>
          <w:rFonts w:eastAsia="Calibri"/>
          <w:szCs w:val="24"/>
        </w:rPr>
        <w:t>Moerschbacher</w:t>
      </w:r>
      <w:r w:rsidR="00071937">
        <w:rPr>
          <w:rFonts w:eastAsia="Calibri"/>
          <w:szCs w:val="24"/>
        </w:rPr>
        <w:t>, B.M.,</w:t>
      </w:r>
      <w:r w:rsidR="00ED4FBD">
        <w:rPr>
          <w:rFonts w:eastAsia="Calibri"/>
          <w:szCs w:val="24"/>
        </w:rPr>
        <w:t xml:space="preserve"> 2018. </w:t>
      </w:r>
      <w:r w:rsidRPr="00403436">
        <w:rPr>
          <w:rFonts w:eastAsia="Calibri"/>
          <w:szCs w:val="24"/>
        </w:rPr>
        <w:t>Life cycle assessment of chitosan p</w:t>
      </w:r>
      <w:r>
        <w:rPr>
          <w:rFonts w:eastAsia="Calibri"/>
          <w:szCs w:val="24"/>
        </w:rPr>
        <w:t xml:space="preserve">roduction in India and Europe. </w:t>
      </w:r>
      <w:r w:rsidRPr="00403436">
        <w:rPr>
          <w:rFonts w:eastAsia="Calibri"/>
          <w:szCs w:val="24"/>
        </w:rPr>
        <w:t>The International Journal of Life Cycle Assessment</w:t>
      </w:r>
      <w:r w:rsidR="00071937">
        <w:rPr>
          <w:rFonts w:eastAsia="Calibri"/>
          <w:szCs w:val="24"/>
        </w:rPr>
        <w:t>.</w:t>
      </w:r>
      <w:r w:rsidRPr="00403436">
        <w:rPr>
          <w:rFonts w:eastAsia="Calibri"/>
          <w:szCs w:val="24"/>
        </w:rPr>
        <w:t xml:space="preserve"> 23</w:t>
      </w:r>
      <w:r>
        <w:rPr>
          <w:rFonts w:eastAsia="Calibri"/>
          <w:szCs w:val="24"/>
        </w:rPr>
        <w:t xml:space="preserve">(5), </w:t>
      </w:r>
      <w:r w:rsidRPr="00403436">
        <w:rPr>
          <w:rFonts w:eastAsia="Calibri"/>
          <w:szCs w:val="24"/>
        </w:rPr>
        <w:t>1151-1160.</w:t>
      </w:r>
      <w:r w:rsidR="00071937">
        <w:rPr>
          <w:rFonts w:eastAsia="Calibri"/>
          <w:szCs w:val="24"/>
        </w:rPr>
        <w:t xml:space="preserve"> </w:t>
      </w:r>
      <w:r w:rsidR="00095902" w:rsidRPr="00095902">
        <w:rPr>
          <w:rFonts w:eastAsia="Calibri"/>
          <w:szCs w:val="24"/>
        </w:rPr>
        <w:t>https://doi.org/10.1007/s11367-017-1290-2</w:t>
      </w:r>
      <w:r w:rsidR="00071937">
        <w:rPr>
          <w:rFonts w:eastAsia="Calibri"/>
          <w:szCs w:val="24"/>
        </w:rPr>
        <w:t>.</w:t>
      </w:r>
    </w:p>
    <w:p w14:paraId="1E95C874" w14:textId="29079D53" w:rsidR="00095902" w:rsidRDefault="00BA4C43" w:rsidP="00095902">
      <w:pPr>
        <w:spacing w:line="360" w:lineRule="auto"/>
        <w:ind w:left="720" w:right="0" w:hanging="720"/>
        <w:rPr>
          <w:rFonts w:eastAsia="Calibri"/>
          <w:szCs w:val="24"/>
        </w:rPr>
      </w:pPr>
      <w:r w:rsidRPr="00401B79">
        <w:rPr>
          <w:rFonts w:eastAsia="Calibri"/>
          <w:szCs w:val="24"/>
        </w:rPr>
        <w:t xml:space="preserve">National Institute of Standards and Technology, 2012. XPS Home. </w:t>
      </w:r>
      <w:r w:rsidRPr="00401B79">
        <w:rPr>
          <w:rFonts w:eastAsia="Calibri"/>
          <w:color w:val="000000" w:themeColor="text1"/>
          <w:szCs w:val="24"/>
        </w:rPr>
        <w:t>https://srdata.nist.gov/xps/main_search_menu.aspx</w:t>
      </w:r>
      <w:hyperlink r:id="rId55">
        <w:r w:rsidRPr="00401B79">
          <w:rPr>
            <w:rFonts w:eastAsia="Calibri"/>
            <w:color w:val="000000" w:themeColor="text1"/>
            <w:szCs w:val="24"/>
          </w:rPr>
          <w:t>.</w:t>
        </w:r>
      </w:hyperlink>
      <w:r w:rsidRPr="00401B79">
        <w:rPr>
          <w:rFonts w:eastAsia="Calibri"/>
          <w:szCs w:val="24"/>
        </w:rPr>
        <w:t>(</w:t>
      </w:r>
      <w:r w:rsidR="00CB3C49" w:rsidRPr="00401B79">
        <w:rPr>
          <w:rFonts w:eastAsia="Calibri"/>
          <w:szCs w:val="24"/>
        </w:rPr>
        <w:t>a</w:t>
      </w:r>
      <w:r w:rsidRPr="00401B79">
        <w:rPr>
          <w:rFonts w:eastAsia="Calibri"/>
          <w:szCs w:val="24"/>
        </w:rPr>
        <w:t>ccessed</w:t>
      </w:r>
      <w:r w:rsidR="00095902">
        <w:rPr>
          <w:rFonts w:eastAsia="Calibri"/>
          <w:szCs w:val="24"/>
        </w:rPr>
        <w:t xml:space="preserve"> on</w:t>
      </w:r>
      <w:r w:rsidRPr="00401B79">
        <w:rPr>
          <w:rFonts w:eastAsia="Calibri"/>
          <w:szCs w:val="24"/>
        </w:rPr>
        <w:t xml:space="preserve"> 26</w:t>
      </w:r>
      <w:r w:rsidR="009E32EF" w:rsidRPr="009E32EF">
        <w:rPr>
          <w:rFonts w:eastAsia="Calibri"/>
          <w:szCs w:val="24"/>
          <w:vertAlign w:val="superscript"/>
        </w:rPr>
        <w:t>th</w:t>
      </w:r>
      <w:r w:rsidR="009E32EF">
        <w:rPr>
          <w:rFonts w:eastAsia="Calibri"/>
          <w:szCs w:val="24"/>
        </w:rPr>
        <w:t xml:space="preserve"> </w:t>
      </w:r>
      <w:r w:rsidRPr="00401B79">
        <w:rPr>
          <w:rFonts w:eastAsia="Calibri"/>
          <w:szCs w:val="24"/>
        </w:rPr>
        <w:t xml:space="preserve">August 2020). </w:t>
      </w:r>
    </w:p>
    <w:p w14:paraId="33452717" w14:textId="77777777" w:rsidR="009202DE" w:rsidRDefault="009202DE" w:rsidP="009202DE">
      <w:pPr>
        <w:spacing w:line="360" w:lineRule="auto"/>
        <w:ind w:left="720" w:right="0" w:hanging="720"/>
        <w:rPr>
          <w:rFonts w:eastAsia="Calibri"/>
          <w:szCs w:val="24"/>
        </w:rPr>
      </w:pPr>
      <w:r w:rsidRPr="007605A0">
        <w:rPr>
          <w:szCs w:val="24"/>
          <w:lang w:val="en-GB"/>
        </w:rPr>
        <w:t>Pan,</w:t>
      </w:r>
      <w:r>
        <w:rPr>
          <w:szCs w:val="24"/>
          <w:lang w:val="en-GB"/>
        </w:rPr>
        <w:t xml:space="preserve"> X., </w:t>
      </w:r>
      <w:r w:rsidRPr="007605A0">
        <w:rPr>
          <w:szCs w:val="24"/>
          <w:lang w:val="en-GB"/>
        </w:rPr>
        <w:t>Shi,</w:t>
      </w:r>
      <w:r>
        <w:rPr>
          <w:szCs w:val="24"/>
          <w:lang w:val="en-GB"/>
        </w:rPr>
        <w:t xml:space="preserve"> Z., Shi, C., Ling, T., Li, N., 2017. </w:t>
      </w:r>
      <w:r w:rsidRPr="007605A0">
        <w:rPr>
          <w:szCs w:val="24"/>
          <w:lang w:val="en-GB"/>
        </w:rPr>
        <w:t>A review on concrete surface treatmen</w:t>
      </w:r>
      <w:r>
        <w:rPr>
          <w:szCs w:val="24"/>
          <w:lang w:val="en-GB"/>
        </w:rPr>
        <w:t xml:space="preserve">t Part I: Types and mechanisms. </w:t>
      </w:r>
      <w:r w:rsidRPr="007605A0">
        <w:rPr>
          <w:szCs w:val="24"/>
          <w:lang w:val="en-GB"/>
        </w:rPr>
        <w:t>Const</w:t>
      </w:r>
      <w:r>
        <w:rPr>
          <w:szCs w:val="24"/>
          <w:lang w:val="en-GB"/>
        </w:rPr>
        <w:t xml:space="preserve">ruction and Building Materials. </w:t>
      </w:r>
      <w:r w:rsidRPr="007605A0">
        <w:rPr>
          <w:szCs w:val="24"/>
          <w:lang w:val="en-GB"/>
        </w:rPr>
        <w:t>132</w:t>
      </w:r>
      <w:r>
        <w:rPr>
          <w:szCs w:val="24"/>
          <w:lang w:val="en-GB"/>
        </w:rPr>
        <w:t xml:space="preserve">, 578-590. </w:t>
      </w:r>
      <w:r w:rsidRPr="00095902">
        <w:rPr>
          <w:szCs w:val="24"/>
        </w:rPr>
        <w:t>https://doi.org/10.1016/j.conbuildmat.2016.12.025</w:t>
      </w:r>
      <w:r>
        <w:rPr>
          <w:szCs w:val="24"/>
          <w:lang w:val="en-GB"/>
        </w:rPr>
        <w:t>.</w:t>
      </w:r>
    </w:p>
    <w:p w14:paraId="2D765FD1" w14:textId="3E649C2B" w:rsidR="00095902" w:rsidRDefault="0046401A" w:rsidP="00095902">
      <w:pPr>
        <w:spacing w:line="360" w:lineRule="auto"/>
        <w:ind w:left="720" w:right="0" w:hanging="720"/>
        <w:rPr>
          <w:rFonts w:eastAsia="Calibri"/>
          <w:szCs w:val="24"/>
        </w:rPr>
      </w:pPr>
      <w:r w:rsidRPr="00401B79">
        <w:rPr>
          <w:szCs w:val="24"/>
        </w:rPr>
        <w:t>Shadram, F., Johansson, T.D., Lu, W., Schade, J.</w:t>
      </w:r>
      <w:r w:rsidR="00D058E5" w:rsidRPr="00401B79">
        <w:rPr>
          <w:szCs w:val="24"/>
        </w:rPr>
        <w:t xml:space="preserve">, </w:t>
      </w:r>
      <w:r w:rsidRPr="00401B79">
        <w:rPr>
          <w:szCs w:val="24"/>
        </w:rPr>
        <w:t>Olofsson, T., 2016. An integrated BIM-based framework for minimizing embodied energy duri</w:t>
      </w:r>
      <w:r w:rsidR="00E85AF5" w:rsidRPr="00401B79">
        <w:rPr>
          <w:szCs w:val="24"/>
        </w:rPr>
        <w:t xml:space="preserve">ng building design. </w:t>
      </w:r>
      <w:r w:rsidR="00401B79" w:rsidRPr="00401B79">
        <w:rPr>
          <w:szCs w:val="24"/>
        </w:rPr>
        <w:t>Energy and B</w:t>
      </w:r>
      <w:r w:rsidR="00D66CD4" w:rsidRPr="00401B79">
        <w:rPr>
          <w:szCs w:val="24"/>
        </w:rPr>
        <w:t>uildings</w:t>
      </w:r>
      <w:r w:rsidR="00CB3C49" w:rsidRPr="00401B79">
        <w:rPr>
          <w:szCs w:val="24"/>
        </w:rPr>
        <w:t>.</w:t>
      </w:r>
      <w:r w:rsidRPr="00401B79">
        <w:rPr>
          <w:szCs w:val="24"/>
        </w:rPr>
        <w:t xml:space="preserve"> 128, 592-604.</w:t>
      </w:r>
      <w:r w:rsidR="00CB3C49" w:rsidRPr="00401B79">
        <w:rPr>
          <w:szCs w:val="24"/>
        </w:rPr>
        <w:t xml:space="preserve"> </w:t>
      </w:r>
      <w:r w:rsidR="00095902" w:rsidRPr="00095902">
        <w:rPr>
          <w:szCs w:val="24"/>
        </w:rPr>
        <w:t>https://doi.org/10.1016/j.enbuild.2016.07.007</w:t>
      </w:r>
      <w:r w:rsidR="00CB3C49" w:rsidRPr="00401B79">
        <w:rPr>
          <w:szCs w:val="24"/>
        </w:rPr>
        <w:t>.</w:t>
      </w:r>
    </w:p>
    <w:p w14:paraId="5D152309" w14:textId="7908F095" w:rsidR="00095902" w:rsidRDefault="00ED4FBD" w:rsidP="00095902">
      <w:pPr>
        <w:spacing w:line="360" w:lineRule="auto"/>
        <w:ind w:left="720" w:right="0" w:hanging="720"/>
        <w:rPr>
          <w:rFonts w:eastAsia="Calibri"/>
          <w:szCs w:val="24"/>
        </w:rPr>
      </w:pPr>
      <w:r>
        <w:rPr>
          <w:rFonts w:eastAsia="Calibri"/>
          <w:szCs w:val="24"/>
        </w:rPr>
        <w:t>Sheldon, R.A.</w:t>
      </w:r>
      <w:r w:rsidR="008018BA">
        <w:rPr>
          <w:rFonts w:eastAsia="Calibri"/>
          <w:szCs w:val="24"/>
        </w:rPr>
        <w:t>,</w:t>
      </w:r>
      <w:r>
        <w:rPr>
          <w:rFonts w:eastAsia="Calibri"/>
          <w:szCs w:val="24"/>
        </w:rPr>
        <w:t xml:space="preserve"> </w:t>
      </w:r>
      <w:r w:rsidR="00A07854" w:rsidRPr="00A61BC5">
        <w:rPr>
          <w:rFonts w:eastAsia="Calibri"/>
          <w:szCs w:val="24"/>
        </w:rPr>
        <w:t>2017. The E factor 25 years on: the rise of green chemi</w:t>
      </w:r>
      <w:r w:rsidR="00E85AF5">
        <w:rPr>
          <w:rFonts w:eastAsia="Calibri"/>
          <w:szCs w:val="24"/>
        </w:rPr>
        <w:t>stry and sustainability. Green c</w:t>
      </w:r>
      <w:r w:rsidR="00A07854" w:rsidRPr="00A61BC5">
        <w:rPr>
          <w:rFonts w:eastAsia="Calibri"/>
          <w:szCs w:val="24"/>
        </w:rPr>
        <w:t>hemistry</w:t>
      </w:r>
      <w:r w:rsidR="008018BA">
        <w:rPr>
          <w:rFonts w:eastAsia="Calibri"/>
          <w:szCs w:val="24"/>
        </w:rPr>
        <w:t>.</w:t>
      </w:r>
      <w:r w:rsidR="00A07854" w:rsidRPr="00A61BC5">
        <w:rPr>
          <w:rFonts w:eastAsia="Calibri"/>
          <w:szCs w:val="24"/>
        </w:rPr>
        <w:t xml:space="preserve"> 19(1), 18-43. </w:t>
      </w:r>
      <w:r w:rsidR="00095902" w:rsidRPr="00095902">
        <w:rPr>
          <w:rFonts w:eastAsia="Calibri"/>
          <w:szCs w:val="24"/>
        </w:rPr>
        <w:t>https://doi.org/10.1039/C6GC02157C</w:t>
      </w:r>
      <w:r w:rsidR="00430770">
        <w:rPr>
          <w:rFonts w:eastAsia="Calibri"/>
          <w:szCs w:val="24"/>
        </w:rPr>
        <w:t>.</w:t>
      </w:r>
    </w:p>
    <w:p w14:paraId="439E9FD4" w14:textId="0DDCA7A1" w:rsidR="00095902" w:rsidRDefault="00A07854" w:rsidP="00095902">
      <w:pPr>
        <w:spacing w:line="360" w:lineRule="auto"/>
        <w:ind w:left="720" w:right="0" w:hanging="720"/>
        <w:rPr>
          <w:rFonts w:eastAsia="Calibri"/>
          <w:szCs w:val="24"/>
        </w:rPr>
      </w:pPr>
      <w:r w:rsidRPr="00A61BC5">
        <w:rPr>
          <w:rFonts w:eastAsia="Calibri"/>
          <w:szCs w:val="24"/>
        </w:rPr>
        <w:t xml:space="preserve">Sreeprasad, T.S., </w:t>
      </w:r>
      <w:r w:rsidR="003E5266">
        <w:rPr>
          <w:rFonts w:eastAsia="Calibri"/>
          <w:szCs w:val="24"/>
        </w:rPr>
        <w:t xml:space="preserve">Maliyekkal, S.M., </w:t>
      </w:r>
      <w:r w:rsidR="003E5266" w:rsidRPr="00401B79">
        <w:rPr>
          <w:rFonts w:eastAsia="Calibri"/>
          <w:szCs w:val="24"/>
        </w:rPr>
        <w:t xml:space="preserve">Lisha, K.P., </w:t>
      </w:r>
      <w:r w:rsidR="00ED4FBD" w:rsidRPr="00401B79">
        <w:rPr>
          <w:rFonts w:eastAsia="Calibri"/>
          <w:szCs w:val="24"/>
        </w:rPr>
        <w:t>Pradeep, T.</w:t>
      </w:r>
      <w:r w:rsidR="00430770" w:rsidRPr="00401B79">
        <w:rPr>
          <w:rFonts w:eastAsia="Calibri"/>
          <w:szCs w:val="24"/>
        </w:rPr>
        <w:t>,</w:t>
      </w:r>
      <w:r w:rsidR="00ED4FBD" w:rsidRPr="00401B79">
        <w:rPr>
          <w:rFonts w:eastAsia="Calibri"/>
          <w:szCs w:val="24"/>
        </w:rPr>
        <w:t xml:space="preserve"> </w:t>
      </w:r>
      <w:r w:rsidRPr="00401B79">
        <w:rPr>
          <w:rFonts w:eastAsia="Calibri"/>
          <w:szCs w:val="24"/>
        </w:rPr>
        <w:t>2011. Reduced graphene oxide– metal/metal oxide composites: facile synthesis and application in water purification</w:t>
      </w:r>
      <w:r w:rsidR="00181AC4" w:rsidRPr="00401B79">
        <w:rPr>
          <w:rFonts w:eastAsia="Calibri"/>
          <w:szCs w:val="24"/>
        </w:rPr>
        <w:t>. Journal of Hazardous M</w:t>
      </w:r>
      <w:r w:rsidRPr="00401B79">
        <w:rPr>
          <w:rFonts w:eastAsia="Calibri"/>
          <w:szCs w:val="24"/>
        </w:rPr>
        <w:t>aterials</w:t>
      </w:r>
      <w:r w:rsidR="00430770" w:rsidRPr="00401B79">
        <w:rPr>
          <w:rFonts w:eastAsia="Calibri"/>
          <w:szCs w:val="24"/>
        </w:rPr>
        <w:t>.</w:t>
      </w:r>
      <w:r w:rsidRPr="00401B79">
        <w:rPr>
          <w:rFonts w:eastAsia="Calibri"/>
          <w:szCs w:val="24"/>
        </w:rPr>
        <w:t xml:space="preserve"> 186(1), 921-931. </w:t>
      </w:r>
      <w:r w:rsidR="00095902" w:rsidRPr="00095902">
        <w:rPr>
          <w:rFonts w:eastAsia="Calibri"/>
          <w:szCs w:val="24"/>
        </w:rPr>
        <w:t>https://doi.org/10.1016/j.jhazmat.2010.11.100</w:t>
      </w:r>
      <w:r w:rsidR="00430770" w:rsidRPr="00401B79">
        <w:rPr>
          <w:rFonts w:eastAsia="Calibri"/>
          <w:szCs w:val="24"/>
        </w:rPr>
        <w:t>.</w:t>
      </w:r>
    </w:p>
    <w:p w14:paraId="10C0C7E9" w14:textId="2A90929C" w:rsidR="00095902" w:rsidRDefault="00ED4FBD" w:rsidP="00095902">
      <w:pPr>
        <w:spacing w:line="360" w:lineRule="auto"/>
        <w:ind w:left="720" w:right="0" w:hanging="720"/>
        <w:rPr>
          <w:rFonts w:eastAsia="Calibri"/>
          <w:szCs w:val="24"/>
        </w:rPr>
      </w:pPr>
      <w:r>
        <w:rPr>
          <w:rFonts w:eastAsia="Calibri"/>
          <w:szCs w:val="24"/>
        </w:rPr>
        <w:t>Taffese, W.Z. and Abegaz, K.A.</w:t>
      </w:r>
      <w:r w:rsidR="00430770">
        <w:rPr>
          <w:rFonts w:eastAsia="Calibri"/>
          <w:szCs w:val="24"/>
        </w:rPr>
        <w:t>,</w:t>
      </w:r>
      <w:r>
        <w:rPr>
          <w:rFonts w:eastAsia="Calibri"/>
          <w:szCs w:val="24"/>
        </w:rPr>
        <w:t xml:space="preserve"> </w:t>
      </w:r>
      <w:r w:rsidR="002F4623" w:rsidRPr="002F4623">
        <w:rPr>
          <w:rFonts w:eastAsia="Calibri"/>
          <w:szCs w:val="24"/>
        </w:rPr>
        <w:t>2019. Embodied energy and CO</w:t>
      </w:r>
      <w:r w:rsidR="002F4623" w:rsidRPr="002F4623">
        <w:rPr>
          <w:rFonts w:eastAsia="Calibri"/>
          <w:szCs w:val="24"/>
          <w:vertAlign w:val="subscript"/>
        </w:rPr>
        <w:t>2</w:t>
      </w:r>
      <w:r w:rsidR="002F4623" w:rsidRPr="002F4623">
        <w:rPr>
          <w:rFonts w:eastAsia="Calibri"/>
          <w:szCs w:val="24"/>
        </w:rPr>
        <w:t xml:space="preserve"> emissions of w</w:t>
      </w:r>
      <w:r w:rsidR="002F4623">
        <w:rPr>
          <w:rFonts w:eastAsia="Calibri"/>
          <w:szCs w:val="24"/>
        </w:rPr>
        <w:t>idely used building materials: T</w:t>
      </w:r>
      <w:r w:rsidR="002F4623" w:rsidRPr="002F4623">
        <w:rPr>
          <w:rFonts w:eastAsia="Calibri"/>
          <w:szCs w:val="24"/>
        </w:rPr>
        <w:t>he Ethiop</w:t>
      </w:r>
      <w:r w:rsidR="005D1291">
        <w:rPr>
          <w:rFonts w:eastAsia="Calibri"/>
          <w:szCs w:val="24"/>
        </w:rPr>
        <w:t>ian context. Buildings</w:t>
      </w:r>
      <w:r w:rsidR="00430770">
        <w:rPr>
          <w:rFonts w:eastAsia="Calibri"/>
          <w:szCs w:val="24"/>
        </w:rPr>
        <w:t>.</w:t>
      </w:r>
      <w:r w:rsidR="002F4623">
        <w:rPr>
          <w:rFonts w:eastAsia="Calibri"/>
          <w:szCs w:val="24"/>
        </w:rPr>
        <w:t xml:space="preserve"> 9(6), </w:t>
      </w:r>
      <w:r w:rsidR="002F4623" w:rsidRPr="002F4623">
        <w:rPr>
          <w:rFonts w:eastAsia="Calibri"/>
          <w:szCs w:val="24"/>
        </w:rPr>
        <w:t>136.</w:t>
      </w:r>
      <w:r w:rsidR="00430770">
        <w:rPr>
          <w:rFonts w:eastAsia="Calibri"/>
          <w:szCs w:val="24"/>
        </w:rPr>
        <w:t xml:space="preserve"> </w:t>
      </w:r>
      <w:r w:rsidR="00095902" w:rsidRPr="00095902">
        <w:rPr>
          <w:rFonts w:eastAsia="Calibri"/>
          <w:szCs w:val="24"/>
        </w:rPr>
        <w:t>https://doi.org/10.3390/buildings9060136</w:t>
      </w:r>
      <w:r w:rsidR="00430770">
        <w:rPr>
          <w:rFonts w:eastAsia="Calibri"/>
          <w:szCs w:val="24"/>
        </w:rPr>
        <w:t>.</w:t>
      </w:r>
    </w:p>
    <w:p w14:paraId="44348FFB" w14:textId="77777777" w:rsidR="00095902" w:rsidRDefault="00A07854" w:rsidP="00095902">
      <w:pPr>
        <w:spacing w:line="360" w:lineRule="auto"/>
        <w:ind w:left="720" w:right="0" w:hanging="720"/>
        <w:rPr>
          <w:rFonts w:eastAsia="Calibri"/>
          <w:szCs w:val="24"/>
        </w:rPr>
      </w:pPr>
      <w:r w:rsidRPr="00383CF9">
        <w:rPr>
          <w:szCs w:val="24"/>
        </w:rPr>
        <w:t>U</w:t>
      </w:r>
      <w:r w:rsidR="00BA4C43" w:rsidRPr="00383CF9">
        <w:rPr>
          <w:szCs w:val="24"/>
        </w:rPr>
        <w:t xml:space="preserve">nited </w:t>
      </w:r>
      <w:r w:rsidRPr="00383CF9">
        <w:rPr>
          <w:szCs w:val="24"/>
        </w:rPr>
        <w:t>N</w:t>
      </w:r>
      <w:r w:rsidR="00BA4C43" w:rsidRPr="00383CF9">
        <w:rPr>
          <w:szCs w:val="24"/>
        </w:rPr>
        <w:t xml:space="preserve">ations </w:t>
      </w:r>
      <w:r w:rsidRPr="00383CF9">
        <w:rPr>
          <w:szCs w:val="24"/>
        </w:rPr>
        <w:t>E</w:t>
      </w:r>
      <w:r w:rsidR="00BA4C43" w:rsidRPr="00383CF9">
        <w:rPr>
          <w:szCs w:val="24"/>
        </w:rPr>
        <w:t xml:space="preserve">nvironment </w:t>
      </w:r>
      <w:r w:rsidRPr="00383CF9">
        <w:rPr>
          <w:szCs w:val="24"/>
        </w:rPr>
        <w:t>P</w:t>
      </w:r>
      <w:r w:rsidR="00BA4C43" w:rsidRPr="00383CF9">
        <w:rPr>
          <w:szCs w:val="24"/>
        </w:rPr>
        <w:t>rogramme</w:t>
      </w:r>
      <w:r w:rsidR="00430770" w:rsidRPr="00383CF9">
        <w:rPr>
          <w:szCs w:val="24"/>
        </w:rPr>
        <w:t>,</w:t>
      </w:r>
      <w:r w:rsidR="00ED4FBD" w:rsidRPr="00383CF9">
        <w:rPr>
          <w:szCs w:val="24"/>
        </w:rPr>
        <w:t xml:space="preserve"> </w:t>
      </w:r>
      <w:r w:rsidRPr="00383CF9">
        <w:rPr>
          <w:szCs w:val="24"/>
        </w:rPr>
        <w:t>2020. Global Status Report for Buildings and Construction: Towards a Zero-emission, Efficient and Resilient Buildings and Construction Sector. Nairobi.</w:t>
      </w:r>
      <w:r w:rsidR="00430770" w:rsidRPr="00383CF9">
        <w:rPr>
          <w:szCs w:val="24"/>
        </w:rPr>
        <w:t xml:space="preserve"> </w:t>
      </w:r>
      <w:r w:rsidR="009E32EF" w:rsidRPr="009E32EF">
        <w:t>https://globalabc.org/sites/default/files/inline-files/2020%20Buildings%20GSR_FULL%20REPORT.pdf</w:t>
      </w:r>
      <w:r w:rsidR="009E32EF">
        <w:t xml:space="preserve"> </w:t>
      </w:r>
      <w:r w:rsidR="00383CF9" w:rsidRPr="00383CF9">
        <w:t>(accessed 29</w:t>
      </w:r>
      <w:r w:rsidR="00383CF9" w:rsidRPr="00383CF9">
        <w:rPr>
          <w:vertAlign w:val="superscript"/>
        </w:rPr>
        <w:t>th</w:t>
      </w:r>
      <w:r w:rsidR="00383CF9" w:rsidRPr="00383CF9">
        <w:t xml:space="preserve"> September 2021</w:t>
      </w:r>
      <w:r w:rsidR="00430770" w:rsidRPr="00383CF9">
        <w:t>)</w:t>
      </w:r>
      <w:r w:rsidR="00370488">
        <w:t>.</w:t>
      </w:r>
      <w:r w:rsidR="00430770">
        <w:t xml:space="preserve"> </w:t>
      </w:r>
    </w:p>
    <w:p w14:paraId="17DCF3CD" w14:textId="7603111F" w:rsidR="00095902" w:rsidRDefault="00033079" w:rsidP="00095902">
      <w:pPr>
        <w:spacing w:line="360" w:lineRule="auto"/>
        <w:ind w:left="720" w:right="0" w:hanging="720"/>
        <w:rPr>
          <w:rFonts w:eastAsia="Calibri"/>
          <w:szCs w:val="24"/>
        </w:rPr>
      </w:pPr>
      <w:r>
        <w:rPr>
          <w:szCs w:val="24"/>
          <w:lang w:val="en-GB"/>
        </w:rPr>
        <w:t>Vijay</w:t>
      </w:r>
      <w:r w:rsidR="00A0091F">
        <w:rPr>
          <w:szCs w:val="24"/>
          <w:lang w:val="en-GB"/>
        </w:rPr>
        <w:t>,</w:t>
      </w:r>
      <w:r w:rsidR="00560BFB">
        <w:rPr>
          <w:szCs w:val="24"/>
          <w:lang w:val="en-GB"/>
        </w:rPr>
        <w:t xml:space="preserve"> </w:t>
      </w:r>
      <w:r>
        <w:rPr>
          <w:szCs w:val="24"/>
          <w:lang w:val="en-GB"/>
        </w:rPr>
        <w:t>K., Murmu</w:t>
      </w:r>
      <w:r w:rsidR="00A0091F">
        <w:rPr>
          <w:szCs w:val="24"/>
          <w:lang w:val="en-GB"/>
        </w:rPr>
        <w:t>,</w:t>
      </w:r>
      <w:r>
        <w:rPr>
          <w:szCs w:val="24"/>
          <w:lang w:val="en-GB"/>
        </w:rPr>
        <w:t xml:space="preserve"> M., De</w:t>
      </w:r>
      <w:r w:rsidR="00560BFB">
        <w:rPr>
          <w:szCs w:val="24"/>
          <w:lang w:val="en-GB"/>
        </w:rPr>
        <w:t>o</w:t>
      </w:r>
      <w:r w:rsidR="00A0091F">
        <w:rPr>
          <w:szCs w:val="24"/>
          <w:lang w:val="en-GB"/>
        </w:rPr>
        <w:t>,</w:t>
      </w:r>
      <w:r w:rsidR="00560BFB">
        <w:rPr>
          <w:szCs w:val="24"/>
          <w:lang w:val="en-GB"/>
        </w:rPr>
        <w:t xml:space="preserve"> S.V.</w:t>
      </w:r>
      <w:r w:rsidR="007E7C15">
        <w:rPr>
          <w:szCs w:val="24"/>
          <w:lang w:val="en-GB"/>
        </w:rPr>
        <w:t>,</w:t>
      </w:r>
      <w:r w:rsidR="00560BFB">
        <w:rPr>
          <w:szCs w:val="24"/>
          <w:lang w:val="en-GB"/>
        </w:rPr>
        <w:t xml:space="preserve"> </w:t>
      </w:r>
      <w:r w:rsidR="00E85AF5">
        <w:rPr>
          <w:szCs w:val="24"/>
          <w:lang w:val="en-GB"/>
        </w:rPr>
        <w:t xml:space="preserve">2017. </w:t>
      </w:r>
      <w:r w:rsidR="007605A0">
        <w:rPr>
          <w:szCs w:val="24"/>
          <w:lang w:val="en-GB"/>
        </w:rPr>
        <w:t>Bacteria based self-</w:t>
      </w:r>
      <w:r>
        <w:rPr>
          <w:szCs w:val="24"/>
          <w:lang w:val="en-GB"/>
        </w:rPr>
        <w:t>healing concr</w:t>
      </w:r>
      <w:r w:rsidR="00E85AF5">
        <w:rPr>
          <w:szCs w:val="24"/>
          <w:lang w:val="en-GB"/>
        </w:rPr>
        <w:t>ete–A review</w:t>
      </w:r>
      <w:r w:rsidR="00196D7B">
        <w:rPr>
          <w:szCs w:val="24"/>
          <w:lang w:val="en-GB"/>
        </w:rPr>
        <w:t>.</w:t>
      </w:r>
      <w:r w:rsidR="00401B79">
        <w:rPr>
          <w:szCs w:val="24"/>
          <w:lang w:val="en-GB"/>
        </w:rPr>
        <w:t xml:space="preserve"> Construction and Building M</w:t>
      </w:r>
      <w:r w:rsidR="00D66CD4">
        <w:rPr>
          <w:szCs w:val="24"/>
          <w:lang w:val="en-GB"/>
        </w:rPr>
        <w:t>aterials</w:t>
      </w:r>
      <w:r w:rsidR="007E7C15">
        <w:rPr>
          <w:szCs w:val="24"/>
          <w:lang w:val="en-GB"/>
        </w:rPr>
        <w:t>.</w:t>
      </w:r>
      <w:r w:rsidR="00D66CD4">
        <w:rPr>
          <w:szCs w:val="24"/>
          <w:lang w:val="en-GB"/>
        </w:rPr>
        <w:t xml:space="preserve"> </w:t>
      </w:r>
      <w:r>
        <w:rPr>
          <w:szCs w:val="24"/>
          <w:lang w:val="en-GB"/>
        </w:rPr>
        <w:t>152</w:t>
      </w:r>
      <w:r w:rsidR="00E85AF5">
        <w:rPr>
          <w:szCs w:val="24"/>
          <w:lang w:val="en-GB"/>
        </w:rPr>
        <w:t>,</w:t>
      </w:r>
      <w:r>
        <w:rPr>
          <w:szCs w:val="24"/>
          <w:lang w:val="en-GB"/>
        </w:rPr>
        <w:t xml:space="preserve"> 1008-1014. </w:t>
      </w:r>
      <w:r w:rsidR="00095902" w:rsidRPr="00095902">
        <w:rPr>
          <w:szCs w:val="24"/>
        </w:rPr>
        <w:t>https://doi.org/10.1016/j.conbuildmat.2017.07.040</w:t>
      </w:r>
      <w:r w:rsidR="007E7C15">
        <w:rPr>
          <w:szCs w:val="24"/>
          <w:lang w:val="en-GB"/>
        </w:rPr>
        <w:t>.</w:t>
      </w:r>
    </w:p>
    <w:p w14:paraId="6D9A9A7F" w14:textId="4A8CB50A" w:rsidR="00095902" w:rsidRDefault="00E85AF5" w:rsidP="00095902">
      <w:pPr>
        <w:spacing w:line="360" w:lineRule="auto"/>
        <w:ind w:left="720" w:right="0" w:hanging="720"/>
        <w:rPr>
          <w:rFonts w:eastAsia="Calibri"/>
          <w:szCs w:val="24"/>
        </w:rPr>
      </w:pPr>
      <w:r>
        <w:rPr>
          <w:szCs w:val="24"/>
          <w:lang w:val="en-GB"/>
        </w:rPr>
        <w:lastRenderedPageBreak/>
        <w:t>Wang</w:t>
      </w:r>
      <w:r w:rsidR="00A0091F">
        <w:rPr>
          <w:szCs w:val="24"/>
          <w:lang w:val="en-GB"/>
        </w:rPr>
        <w:t>,</w:t>
      </w:r>
      <w:r>
        <w:rPr>
          <w:szCs w:val="24"/>
          <w:lang w:val="en-GB"/>
        </w:rPr>
        <w:t xml:space="preserve"> X., Fang</w:t>
      </w:r>
      <w:r w:rsidR="00A0091F">
        <w:rPr>
          <w:szCs w:val="24"/>
          <w:lang w:val="en-GB"/>
        </w:rPr>
        <w:t>,</w:t>
      </w:r>
      <w:r>
        <w:rPr>
          <w:szCs w:val="24"/>
          <w:lang w:val="en-GB"/>
        </w:rPr>
        <w:t xml:space="preserve"> C., Li</w:t>
      </w:r>
      <w:r w:rsidR="00A0091F">
        <w:rPr>
          <w:szCs w:val="24"/>
          <w:lang w:val="en-GB"/>
        </w:rPr>
        <w:t>,</w:t>
      </w:r>
      <w:r>
        <w:rPr>
          <w:szCs w:val="24"/>
          <w:lang w:val="en-GB"/>
        </w:rPr>
        <w:t xml:space="preserve"> D., Han</w:t>
      </w:r>
      <w:r w:rsidR="00A0091F">
        <w:rPr>
          <w:szCs w:val="24"/>
          <w:lang w:val="en-GB"/>
        </w:rPr>
        <w:t>,</w:t>
      </w:r>
      <w:r>
        <w:rPr>
          <w:szCs w:val="24"/>
          <w:lang w:val="en-GB"/>
        </w:rPr>
        <w:t xml:space="preserve"> N., Xing</w:t>
      </w:r>
      <w:r w:rsidR="00A0091F">
        <w:rPr>
          <w:szCs w:val="24"/>
          <w:lang w:val="en-GB"/>
        </w:rPr>
        <w:t>,</w:t>
      </w:r>
      <w:r>
        <w:rPr>
          <w:szCs w:val="24"/>
          <w:lang w:val="en-GB"/>
        </w:rPr>
        <w:t xml:space="preserve"> F</w:t>
      </w:r>
      <w:r w:rsidR="00A0091F">
        <w:rPr>
          <w:szCs w:val="24"/>
          <w:lang w:val="en-GB"/>
        </w:rPr>
        <w:t>.,</w:t>
      </w:r>
      <w:r w:rsidR="00560BFB">
        <w:rPr>
          <w:szCs w:val="24"/>
          <w:lang w:val="en-GB"/>
        </w:rPr>
        <w:t xml:space="preserve"> </w:t>
      </w:r>
      <w:r>
        <w:rPr>
          <w:szCs w:val="24"/>
          <w:lang w:val="en-GB"/>
        </w:rPr>
        <w:t xml:space="preserve">2018. </w:t>
      </w:r>
      <w:r w:rsidR="00CF3C95">
        <w:rPr>
          <w:szCs w:val="24"/>
          <w:lang w:val="en-GB"/>
        </w:rPr>
        <w:t xml:space="preserve">A self-healing cementitious composite with mineral admixtures and </w:t>
      </w:r>
      <w:r>
        <w:rPr>
          <w:szCs w:val="24"/>
          <w:lang w:val="en-GB"/>
        </w:rPr>
        <w:t>built-in carbonate</w:t>
      </w:r>
      <w:r w:rsidR="00196D7B">
        <w:rPr>
          <w:szCs w:val="24"/>
          <w:lang w:val="en-GB"/>
        </w:rPr>
        <w:t>.</w:t>
      </w:r>
      <w:r w:rsidR="00401B79">
        <w:rPr>
          <w:szCs w:val="24"/>
          <w:lang w:val="en-GB"/>
        </w:rPr>
        <w:t xml:space="preserve"> Cement and Concrete C</w:t>
      </w:r>
      <w:r w:rsidR="00CF3C95">
        <w:rPr>
          <w:szCs w:val="24"/>
          <w:lang w:val="en-GB"/>
        </w:rPr>
        <w:t>omposites</w:t>
      </w:r>
      <w:r w:rsidR="00A0091F">
        <w:rPr>
          <w:szCs w:val="24"/>
          <w:lang w:val="en-GB"/>
        </w:rPr>
        <w:t>.</w:t>
      </w:r>
      <w:r w:rsidR="00D66CD4">
        <w:rPr>
          <w:szCs w:val="24"/>
          <w:lang w:val="en-GB"/>
        </w:rPr>
        <w:t xml:space="preserve"> </w:t>
      </w:r>
      <w:r>
        <w:rPr>
          <w:szCs w:val="24"/>
          <w:lang w:val="en-GB"/>
        </w:rPr>
        <w:t>92,</w:t>
      </w:r>
      <w:r w:rsidR="00CF3C95">
        <w:rPr>
          <w:szCs w:val="24"/>
          <w:lang w:val="en-GB"/>
        </w:rPr>
        <w:t xml:space="preserve"> 216-229. </w:t>
      </w:r>
      <w:r w:rsidR="00095902" w:rsidRPr="00095902">
        <w:rPr>
          <w:szCs w:val="24"/>
        </w:rPr>
        <w:t>https://doi.org/10.1016/j.cemconcomp.2018.05.013</w:t>
      </w:r>
      <w:r w:rsidR="00A0091F">
        <w:rPr>
          <w:szCs w:val="24"/>
          <w:lang w:val="en-GB"/>
        </w:rPr>
        <w:t>.</w:t>
      </w:r>
    </w:p>
    <w:p w14:paraId="1A449FA1" w14:textId="43040313" w:rsidR="00095902" w:rsidRDefault="00A07854" w:rsidP="00095902">
      <w:pPr>
        <w:spacing w:line="360" w:lineRule="auto"/>
        <w:ind w:left="720" w:right="0" w:hanging="720"/>
        <w:rPr>
          <w:rFonts w:eastAsia="Calibri"/>
          <w:szCs w:val="24"/>
        </w:rPr>
      </w:pPr>
      <w:r w:rsidRPr="00A61BC5">
        <w:rPr>
          <w:rFonts w:eastAsia="Calibri"/>
          <w:szCs w:val="24"/>
        </w:rPr>
        <w:t>Yl</w:t>
      </w:r>
      <w:r w:rsidR="00560BFB">
        <w:rPr>
          <w:rFonts w:eastAsia="Calibri"/>
          <w:szCs w:val="24"/>
        </w:rPr>
        <w:t>mén, R., Jäglid, U., Panas, I.</w:t>
      </w:r>
      <w:r w:rsidR="007C6FFA">
        <w:rPr>
          <w:rFonts w:eastAsia="Calibri"/>
          <w:szCs w:val="24"/>
        </w:rPr>
        <w:t>,</w:t>
      </w:r>
      <w:r w:rsidR="00560BFB">
        <w:rPr>
          <w:rFonts w:eastAsia="Calibri"/>
          <w:szCs w:val="24"/>
        </w:rPr>
        <w:t xml:space="preserve"> </w:t>
      </w:r>
      <w:r w:rsidRPr="00A61BC5">
        <w:rPr>
          <w:rFonts w:eastAsia="Calibri"/>
          <w:szCs w:val="24"/>
        </w:rPr>
        <w:t>2014. Monitoring Early Hydration of Cement by Ex Situ and In Situ ATR</w:t>
      </w:r>
      <w:r w:rsidR="00903A0F">
        <w:rPr>
          <w:rFonts w:eastAsia="Calibri"/>
          <w:szCs w:val="24"/>
        </w:rPr>
        <w:t xml:space="preserve"> </w:t>
      </w:r>
      <w:r w:rsidRPr="00A61BC5">
        <w:rPr>
          <w:rFonts w:eastAsia="Calibri"/>
          <w:szCs w:val="24"/>
        </w:rPr>
        <w:t>FTIR–a Com</w:t>
      </w:r>
      <w:r w:rsidR="00E85AF5">
        <w:rPr>
          <w:rFonts w:eastAsia="Calibri"/>
          <w:szCs w:val="24"/>
        </w:rPr>
        <w:t xml:space="preserve">parative Study. Journal of the </w:t>
      </w:r>
      <w:r w:rsidR="00172508">
        <w:rPr>
          <w:rFonts w:eastAsia="Calibri"/>
          <w:szCs w:val="24"/>
        </w:rPr>
        <w:t>American</w:t>
      </w:r>
      <w:r w:rsidR="00E85AF5">
        <w:rPr>
          <w:rFonts w:eastAsia="Calibri"/>
          <w:szCs w:val="24"/>
        </w:rPr>
        <w:t xml:space="preserve"> </w:t>
      </w:r>
      <w:r w:rsidR="00172508">
        <w:rPr>
          <w:rFonts w:eastAsia="Calibri"/>
          <w:szCs w:val="24"/>
        </w:rPr>
        <w:t>C</w:t>
      </w:r>
      <w:r w:rsidR="00E85AF5">
        <w:rPr>
          <w:rFonts w:eastAsia="Calibri"/>
          <w:szCs w:val="24"/>
        </w:rPr>
        <w:t xml:space="preserve">eramic </w:t>
      </w:r>
      <w:r w:rsidR="00172508">
        <w:rPr>
          <w:rFonts w:eastAsia="Calibri"/>
          <w:szCs w:val="24"/>
        </w:rPr>
        <w:t>S</w:t>
      </w:r>
      <w:r w:rsidRPr="00A61BC5">
        <w:rPr>
          <w:rFonts w:eastAsia="Calibri"/>
          <w:szCs w:val="24"/>
        </w:rPr>
        <w:t>ociety</w:t>
      </w:r>
      <w:r w:rsidR="007C6FFA">
        <w:rPr>
          <w:rFonts w:eastAsia="Calibri"/>
          <w:szCs w:val="24"/>
        </w:rPr>
        <w:t>.</w:t>
      </w:r>
      <w:r w:rsidRPr="00A61BC5">
        <w:rPr>
          <w:rFonts w:eastAsia="Calibri"/>
          <w:szCs w:val="24"/>
        </w:rPr>
        <w:t xml:space="preserve"> 97(11), 3669-3675. </w:t>
      </w:r>
      <w:r w:rsidR="00095902" w:rsidRPr="00095902">
        <w:rPr>
          <w:rFonts w:eastAsia="Calibri"/>
          <w:szCs w:val="24"/>
        </w:rPr>
        <w:t>https://doi.org/10.1111/jace.13186</w:t>
      </w:r>
      <w:r w:rsidR="007C6FFA">
        <w:rPr>
          <w:rFonts w:eastAsia="Calibri"/>
          <w:szCs w:val="24"/>
        </w:rPr>
        <w:t>.</w:t>
      </w:r>
    </w:p>
    <w:p w14:paraId="75AA36F1" w14:textId="33BF5CCD" w:rsidR="00095902" w:rsidRDefault="00996339" w:rsidP="00095902">
      <w:pPr>
        <w:spacing w:line="360" w:lineRule="auto"/>
        <w:ind w:left="720" w:right="0" w:hanging="720"/>
        <w:rPr>
          <w:rFonts w:eastAsia="Calibri"/>
          <w:szCs w:val="24"/>
        </w:rPr>
      </w:pPr>
      <w:r w:rsidRPr="00996339">
        <w:rPr>
          <w:rFonts w:eastAsia="Calibri"/>
          <w:szCs w:val="24"/>
        </w:rPr>
        <w:t xml:space="preserve">Zahoor, M., </w:t>
      </w:r>
      <w:r w:rsidR="00D058E5">
        <w:rPr>
          <w:rFonts w:eastAsia="Calibri"/>
          <w:szCs w:val="24"/>
        </w:rPr>
        <w:t xml:space="preserve">Nizamuddin, S., Madapusi, S., </w:t>
      </w:r>
      <w:r w:rsidR="00560BFB">
        <w:rPr>
          <w:rFonts w:eastAsia="Calibri"/>
          <w:szCs w:val="24"/>
        </w:rPr>
        <w:t>Giustozzi, F.</w:t>
      </w:r>
      <w:r w:rsidR="007C6FFA">
        <w:rPr>
          <w:rFonts w:eastAsia="Calibri"/>
          <w:szCs w:val="24"/>
        </w:rPr>
        <w:t>,</w:t>
      </w:r>
      <w:r w:rsidR="00560BFB">
        <w:rPr>
          <w:rFonts w:eastAsia="Calibri"/>
          <w:szCs w:val="24"/>
        </w:rPr>
        <w:t xml:space="preserve"> </w:t>
      </w:r>
      <w:r w:rsidRPr="00996339">
        <w:rPr>
          <w:rFonts w:eastAsia="Calibri"/>
          <w:szCs w:val="24"/>
        </w:rPr>
        <w:t>2021. Recycling asphalt using waste bio-oil: a review of the production processes, properties and future perspectives. Pr</w:t>
      </w:r>
      <w:r w:rsidR="00E85AF5">
        <w:rPr>
          <w:rFonts w:eastAsia="Calibri"/>
          <w:szCs w:val="24"/>
        </w:rPr>
        <w:t xml:space="preserve">ocess </w:t>
      </w:r>
      <w:r w:rsidR="00172508">
        <w:rPr>
          <w:rFonts w:eastAsia="Calibri"/>
          <w:szCs w:val="24"/>
        </w:rPr>
        <w:t>S</w:t>
      </w:r>
      <w:r w:rsidRPr="00996339">
        <w:rPr>
          <w:rFonts w:eastAsia="Calibri"/>
          <w:szCs w:val="24"/>
        </w:rPr>
        <w:t>afe</w:t>
      </w:r>
      <w:r w:rsidR="00E85AF5">
        <w:rPr>
          <w:rFonts w:eastAsia="Calibri"/>
          <w:szCs w:val="24"/>
        </w:rPr>
        <w:t xml:space="preserve">ty and </w:t>
      </w:r>
      <w:r w:rsidR="00172508">
        <w:rPr>
          <w:rFonts w:eastAsia="Calibri"/>
          <w:szCs w:val="24"/>
        </w:rPr>
        <w:t>E</w:t>
      </w:r>
      <w:r w:rsidR="00E85AF5">
        <w:rPr>
          <w:rFonts w:eastAsia="Calibri"/>
          <w:szCs w:val="24"/>
        </w:rPr>
        <w:t xml:space="preserve">nvironmental </w:t>
      </w:r>
      <w:r w:rsidR="00172508">
        <w:rPr>
          <w:rFonts w:eastAsia="Calibri"/>
          <w:szCs w:val="24"/>
        </w:rPr>
        <w:t>P</w:t>
      </w:r>
      <w:r w:rsidR="00D66CD4">
        <w:rPr>
          <w:rFonts w:eastAsia="Calibri"/>
          <w:szCs w:val="24"/>
        </w:rPr>
        <w:t>rotection</w:t>
      </w:r>
      <w:r w:rsidR="00FC22F4">
        <w:rPr>
          <w:rFonts w:eastAsia="Calibri"/>
          <w:szCs w:val="24"/>
        </w:rPr>
        <w:t>.</w:t>
      </w:r>
      <w:r w:rsidR="00D66CD4">
        <w:rPr>
          <w:rFonts w:eastAsia="Calibri"/>
          <w:szCs w:val="24"/>
        </w:rPr>
        <w:t xml:space="preserve"> </w:t>
      </w:r>
      <w:r>
        <w:rPr>
          <w:rFonts w:eastAsia="Calibri"/>
          <w:szCs w:val="24"/>
        </w:rPr>
        <w:t>151, 39-50.</w:t>
      </w:r>
      <w:r w:rsidR="00FC22F4">
        <w:rPr>
          <w:rFonts w:eastAsia="Calibri"/>
          <w:szCs w:val="24"/>
        </w:rPr>
        <w:t xml:space="preserve"> </w:t>
      </w:r>
      <w:r w:rsidR="00095902" w:rsidRPr="00095902">
        <w:rPr>
          <w:rFonts w:eastAsia="Calibri"/>
          <w:szCs w:val="24"/>
        </w:rPr>
        <w:t>https://doi.org/10.1016/j.psep.2021.01.032</w:t>
      </w:r>
      <w:r w:rsidR="00FC22F4">
        <w:rPr>
          <w:rFonts w:eastAsia="Calibri"/>
          <w:szCs w:val="24"/>
        </w:rPr>
        <w:t>.</w:t>
      </w:r>
    </w:p>
    <w:p w14:paraId="308BEEDB" w14:textId="33259701" w:rsidR="00095902" w:rsidRDefault="00560BFB" w:rsidP="00095902">
      <w:pPr>
        <w:spacing w:line="360" w:lineRule="auto"/>
        <w:ind w:left="720" w:right="0" w:hanging="720"/>
        <w:rPr>
          <w:rFonts w:eastAsia="Calibri"/>
          <w:szCs w:val="24"/>
        </w:rPr>
      </w:pPr>
      <w:r>
        <w:rPr>
          <w:rFonts w:eastAsia="Calibri"/>
          <w:szCs w:val="24"/>
        </w:rPr>
        <w:t>Zhong, R., Wille, K.</w:t>
      </w:r>
      <w:r w:rsidR="00EA13F7">
        <w:rPr>
          <w:rFonts w:eastAsia="Calibri"/>
          <w:szCs w:val="24"/>
        </w:rPr>
        <w:t>,</w:t>
      </w:r>
      <w:r>
        <w:rPr>
          <w:rFonts w:eastAsia="Calibri"/>
          <w:szCs w:val="24"/>
        </w:rPr>
        <w:t xml:space="preserve"> </w:t>
      </w:r>
      <w:r w:rsidR="00A07854" w:rsidRPr="00A61BC5">
        <w:rPr>
          <w:rFonts w:eastAsia="Calibri"/>
          <w:szCs w:val="24"/>
        </w:rPr>
        <w:t>2016. Equal arc segment method for averaging data plots exemplified for averaging stress versus strain curves of</w:t>
      </w:r>
      <w:r w:rsidR="00E85AF5">
        <w:rPr>
          <w:rFonts w:eastAsia="Calibri"/>
          <w:szCs w:val="24"/>
        </w:rPr>
        <w:t xml:space="preserve"> pervious concrete. Journal of </w:t>
      </w:r>
      <w:r w:rsidR="00172508">
        <w:rPr>
          <w:rFonts w:eastAsia="Calibri"/>
          <w:szCs w:val="24"/>
        </w:rPr>
        <w:t>M</w:t>
      </w:r>
      <w:r w:rsidR="00E85AF5">
        <w:rPr>
          <w:rFonts w:eastAsia="Calibri"/>
          <w:szCs w:val="24"/>
        </w:rPr>
        <w:t xml:space="preserve">aterials in </w:t>
      </w:r>
      <w:r w:rsidR="00172508">
        <w:rPr>
          <w:rFonts w:eastAsia="Calibri"/>
          <w:szCs w:val="24"/>
        </w:rPr>
        <w:t>C</w:t>
      </w:r>
      <w:r w:rsidR="00E85AF5">
        <w:rPr>
          <w:rFonts w:eastAsia="Calibri"/>
          <w:szCs w:val="24"/>
        </w:rPr>
        <w:t xml:space="preserve">ivil </w:t>
      </w:r>
      <w:r w:rsidR="00172508">
        <w:rPr>
          <w:rFonts w:eastAsia="Calibri"/>
          <w:szCs w:val="24"/>
        </w:rPr>
        <w:t>E</w:t>
      </w:r>
      <w:r w:rsidR="00A07854" w:rsidRPr="00A61BC5">
        <w:rPr>
          <w:rFonts w:eastAsia="Calibri"/>
          <w:szCs w:val="24"/>
        </w:rPr>
        <w:t>ngineering</w:t>
      </w:r>
      <w:r w:rsidR="00EA13F7">
        <w:rPr>
          <w:rFonts w:eastAsia="Calibri"/>
          <w:szCs w:val="24"/>
        </w:rPr>
        <w:t>.</w:t>
      </w:r>
      <w:r w:rsidR="00A07854" w:rsidRPr="00A61BC5">
        <w:rPr>
          <w:rFonts w:eastAsia="Calibri"/>
          <w:szCs w:val="24"/>
        </w:rPr>
        <w:t xml:space="preserve"> 28(1), 04015071. </w:t>
      </w:r>
      <w:r w:rsidR="00095902" w:rsidRPr="00095902">
        <w:rPr>
          <w:rFonts w:eastAsia="Calibri"/>
          <w:szCs w:val="24"/>
        </w:rPr>
        <w:t>https://doi.org/10.1061/(ASCE)MT.1943-5533.0001345</w:t>
      </w:r>
      <w:r w:rsidR="00EA13F7">
        <w:rPr>
          <w:rFonts w:eastAsia="Calibri"/>
          <w:szCs w:val="24"/>
        </w:rPr>
        <w:t>.</w:t>
      </w:r>
    </w:p>
    <w:p w14:paraId="0E187CAF" w14:textId="33828097" w:rsidR="00DE65F1" w:rsidRPr="00A61BC5" w:rsidRDefault="00DE65F1" w:rsidP="00095902">
      <w:pPr>
        <w:spacing w:line="360" w:lineRule="auto"/>
        <w:ind w:left="720" w:right="0" w:hanging="720"/>
        <w:rPr>
          <w:rFonts w:eastAsia="Calibri"/>
          <w:szCs w:val="24"/>
        </w:rPr>
      </w:pPr>
      <w:r w:rsidRPr="00DE65F1">
        <w:rPr>
          <w:rFonts w:eastAsia="Calibri"/>
          <w:szCs w:val="24"/>
        </w:rPr>
        <w:t>Zhu</w:t>
      </w:r>
      <w:r w:rsidR="00B01BD1">
        <w:rPr>
          <w:rFonts w:eastAsia="Calibri"/>
          <w:szCs w:val="24"/>
        </w:rPr>
        <w:t>,</w:t>
      </w:r>
      <w:r w:rsidR="00B765EB">
        <w:rPr>
          <w:rFonts w:eastAsia="Calibri"/>
          <w:szCs w:val="24"/>
        </w:rPr>
        <w:t xml:space="preserve"> Y</w:t>
      </w:r>
      <w:r w:rsidR="00B01BD1">
        <w:rPr>
          <w:rFonts w:eastAsia="Calibri"/>
          <w:szCs w:val="24"/>
        </w:rPr>
        <w:t>.</w:t>
      </w:r>
      <w:r w:rsidRPr="00DE65F1">
        <w:rPr>
          <w:rFonts w:eastAsia="Calibri"/>
          <w:szCs w:val="24"/>
        </w:rPr>
        <w:t>, Y</w:t>
      </w:r>
      <w:r w:rsidR="00B765EB">
        <w:rPr>
          <w:rFonts w:eastAsia="Calibri"/>
          <w:szCs w:val="24"/>
        </w:rPr>
        <w:t>ang</w:t>
      </w:r>
      <w:r w:rsidR="00B01BD1">
        <w:rPr>
          <w:rFonts w:eastAsia="Calibri"/>
          <w:szCs w:val="24"/>
        </w:rPr>
        <w:t>,</w:t>
      </w:r>
      <w:r w:rsidR="00B765EB">
        <w:rPr>
          <w:rFonts w:eastAsia="Calibri"/>
          <w:szCs w:val="24"/>
        </w:rPr>
        <w:t xml:space="preserve"> Y</w:t>
      </w:r>
      <w:r w:rsidR="00B01BD1">
        <w:rPr>
          <w:rFonts w:eastAsia="Calibri"/>
          <w:szCs w:val="24"/>
        </w:rPr>
        <w:t>.</w:t>
      </w:r>
      <w:r w:rsidRPr="00DE65F1">
        <w:rPr>
          <w:rFonts w:eastAsia="Calibri"/>
          <w:szCs w:val="24"/>
        </w:rPr>
        <w:t>, Y</w:t>
      </w:r>
      <w:r w:rsidR="00B765EB">
        <w:rPr>
          <w:rFonts w:eastAsia="Calibri"/>
          <w:szCs w:val="24"/>
        </w:rPr>
        <w:t>ao</w:t>
      </w:r>
      <w:r w:rsidR="00B01BD1">
        <w:rPr>
          <w:rFonts w:eastAsia="Calibri"/>
          <w:szCs w:val="24"/>
        </w:rPr>
        <w:t>,</w:t>
      </w:r>
      <w:r w:rsidRPr="00DE65F1">
        <w:rPr>
          <w:rFonts w:eastAsia="Calibri"/>
          <w:szCs w:val="24"/>
        </w:rPr>
        <w:t xml:space="preserve"> Y</w:t>
      </w:r>
      <w:r w:rsidR="00B765EB">
        <w:rPr>
          <w:rFonts w:eastAsia="Calibri"/>
          <w:szCs w:val="24"/>
        </w:rPr>
        <w:t>.</w:t>
      </w:r>
      <w:r w:rsidR="00B01BD1">
        <w:rPr>
          <w:rFonts w:eastAsia="Calibri"/>
          <w:szCs w:val="24"/>
        </w:rPr>
        <w:t>,</w:t>
      </w:r>
      <w:r w:rsidR="00560BFB">
        <w:rPr>
          <w:rFonts w:eastAsia="Calibri"/>
          <w:szCs w:val="24"/>
        </w:rPr>
        <w:t xml:space="preserve"> </w:t>
      </w:r>
      <w:r w:rsidR="00B765EB">
        <w:rPr>
          <w:rFonts w:eastAsia="Calibri"/>
          <w:szCs w:val="24"/>
        </w:rPr>
        <w:t>2012.</w:t>
      </w:r>
      <w:r w:rsidRPr="00DE65F1">
        <w:rPr>
          <w:rFonts w:eastAsia="Calibri"/>
          <w:szCs w:val="24"/>
        </w:rPr>
        <w:t xml:space="preserve"> Autogenous self-healing of engineered cementitious composites under freeze–thaw cycles</w:t>
      </w:r>
      <w:r w:rsidR="00B01BD1">
        <w:rPr>
          <w:rFonts w:eastAsia="Calibri"/>
          <w:szCs w:val="24"/>
        </w:rPr>
        <w:t>.</w:t>
      </w:r>
      <w:r w:rsidRPr="00DE65F1">
        <w:rPr>
          <w:rFonts w:eastAsia="Calibri"/>
          <w:szCs w:val="24"/>
        </w:rPr>
        <w:t xml:space="preserve"> Constru</w:t>
      </w:r>
      <w:r w:rsidR="00E85AF5">
        <w:rPr>
          <w:rFonts w:eastAsia="Calibri"/>
          <w:szCs w:val="24"/>
        </w:rPr>
        <w:t xml:space="preserve">ction and </w:t>
      </w:r>
      <w:r w:rsidR="00172508">
        <w:rPr>
          <w:rFonts w:eastAsia="Calibri"/>
          <w:szCs w:val="24"/>
        </w:rPr>
        <w:t>B</w:t>
      </w:r>
      <w:r w:rsidR="00E85AF5">
        <w:rPr>
          <w:rFonts w:eastAsia="Calibri"/>
          <w:szCs w:val="24"/>
        </w:rPr>
        <w:t xml:space="preserve">uilding </w:t>
      </w:r>
      <w:r w:rsidR="00172508">
        <w:rPr>
          <w:rFonts w:eastAsia="Calibri"/>
          <w:szCs w:val="24"/>
        </w:rPr>
        <w:t>M</w:t>
      </w:r>
      <w:r w:rsidR="00D66CD4">
        <w:rPr>
          <w:rFonts w:eastAsia="Calibri"/>
          <w:szCs w:val="24"/>
        </w:rPr>
        <w:t>aterials</w:t>
      </w:r>
      <w:r w:rsidR="00B01BD1">
        <w:rPr>
          <w:rFonts w:eastAsia="Calibri"/>
          <w:szCs w:val="24"/>
        </w:rPr>
        <w:t>.</w:t>
      </w:r>
      <w:r w:rsidR="00D66CD4">
        <w:rPr>
          <w:rFonts w:eastAsia="Calibri"/>
          <w:szCs w:val="24"/>
        </w:rPr>
        <w:t xml:space="preserve"> </w:t>
      </w:r>
      <w:r w:rsidR="00B765EB">
        <w:rPr>
          <w:rFonts w:eastAsia="Calibri"/>
          <w:szCs w:val="24"/>
        </w:rPr>
        <w:t xml:space="preserve">34, </w:t>
      </w:r>
      <w:r w:rsidRPr="00DE65F1">
        <w:rPr>
          <w:rFonts w:eastAsia="Calibri"/>
          <w:szCs w:val="24"/>
        </w:rPr>
        <w:t xml:space="preserve">522-530. </w:t>
      </w:r>
      <w:r w:rsidR="00B01BD1" w:rsidRPr="00181AC4">
        <w:rPr>
          <w:rFonts w:eastAsia="Calibri"/>
          <w:szCs w:val="24"/>
        </w:rPr>
        <w:t>https://doi.org/10.1016/j.conbuildmat.2012.03.001</w:t>
      </w:r>
      <w:r w:rsidR="00B01BD1">
        <w:rPr>
          <w:rFonts w:eastAsia="Calibri"/>
          <w:szCs w:val="24"/>
        </w:rPr>
        <w:t>.</w:t>
      </w:r>
    </w:p>
    <w:p w14:paraId="7E2EA5C6" w14:textId="01FBAB78" w:rsidR="00BE545E" w:rsidRPr="00A61BC5" w:rsidRDefault="00BE545E" w:rsidP="00A61BC5">
      <w:pPr>
        <w:spacing w:after="0" w:line="360" w:lineRule="auto"/>
        <w:ind w:left="0" w:right="0" w:firstLine="0"/>
        <w:rPr>
          <w:szCs w:val="24"/>
        </w:rPr>
      </w:pPr>
    </w:p>
    <w:sectPr w:rsidR="00BE545E" w:rsidRPr="00A61BC5" w:rsidSect="00447CF3">
      <w:footerReference w:type="even" r:id="rId56"/>
      <w:footerReference w:type="default" r:id="rId57"/>
      <w:footerReference w:type="first" r:id="rId58"/>
      <w:type w:val="continuous"/>
      <w:pgSz w:w="11905" w:h="16840"/>
      <w:pgMar w:top="1440" w:right="1440" w:bottom="1440" w:left="1440" w:header="720" w:footer="839"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D837C" w14:textId="77777777" w:rsidR="000109CD" w:rsidRDefault="000109CD">
      <w:pPr>
        <w:spacing w:after="0" w:line="240" w:lineRule="auto"/>
      </w:pPr>
      <w:r>
        <w:separator/>
      </w:r>
    </w:p>
  </w:endnote>
  <w:endnote w:type="continuationSeparator" w:id="0">
    <w:p w14:paraId="496C82F4" w14:textId="77777777" w:rsidR="000109CD" w:rsidRDefault="00010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9B1C6" w14:textId="77777777" w:rsidR="00653544" w:rsidRDefault="00653544">
    <w:pPr>
      <w:spacing w:after="11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E45D10B" w14:textId="77777777" w:rsidR="00653544" w:rsidRDefault="00653544">
    <w:pPr>
      <w:spacing w:after="0" w:line="259" w:lineRule="auto"/>
      <w:ind w:left="1411"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7A1CC" w14:textId="55599E47" w:rsidR="002271A8" w:rsidRPr="005C0BE1" w:rsidRDefault="00B4114C" w:rsidP="002271A8">
    <w:pPr>
      <w:spacing w:after="110" w:line="259" w:lineRule="auto"/>
      <w:ind w:left="0" w:right="-7" w:firstLine="0"/>
      <w:jc w:val="center"/>
      <w:rPr>
        <w:szCs w:val="24"/>
      </w:rPr>
    </w:pPr>
    <w:r>
      <w:rPr>
        <w:szCs w:val="24"/>
        <w:vertAlign w:val="superscript"/>
      </w:rPr>
      <w:t>1</w:t>
    </w:r>
    <w:r w:rsidR="002271A8" w:rsidRPr="005C0BE1">
      <w:rPr>
        <w:szCs w:val="24"/>
        <w:vertAlign w:val="superscript"/>
      </w:rPr>
      <w:t xml:space="preserve"> </w:t>
    </w:r>
    <w:r w:rsidR="00F64922">
      <w:rPr>
        <w:szCs w:val="24"/>
      </w:rPr>
      <w:t>Department of Civil and Environmental Engineering, U</w:t>
    </w:r>
    <w:r w:rsidR="002271A8" w:rsidRPr="005C0BE1">
      <w:rPr>
        <w:szCs w:val="24"/>
      </w:rPr>
      <w:t>niversity of Illinois Urbna−Champaign, Urbana, Illinois 61801, United States</w:t>
    </w:r>
  </w:p>
  <w:p w14:paraId="3717C7C4" w14:textId="4B265F08" w:rsidR="002271A8" w:rsidRDefault="002271A8">
    <w:pPr>
      <w:pStyle w:val="Footer"/>
    </w:pPr>
  </w:p>
  <w:p w14:paraId="32BAECA8" w14:textId="60F93D99" w:rsidR="00653544" w:rsidRDefault="00653544">
    <w:pPr>
      <w:spacing w:after="0" w:line="259" w:lineRule="auto"/>
      <w:ind w:left="1411"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B0EBE" w14:textId="77777777" w:rsidR="00653544" w:rsidRDefault="00653544">
    <w:pPr>
      <w:spacing w:after="11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001414D" w14:textId="77777777" w:rsidR="00653544" w:rsidRDefault="00653544">
    <w:pPr>
      <w:spacing w:after="0" w:line="259" w:lineRule="auto"/>
      <w:ind w:left="1411"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5065530"/>
      <w:docPartObj>
        <w:docPartGallery w:val="Page Numbers (Bottom of Page)"/>
        <w:docPartUnique/>
      </w:docPartObj>
    </w:sdtPr>
    <w:sdtEndPr>
      <w:rPr>
        <w:noProof/>
      </w:rPr>
    </w:sdtEndPr>
    <w:sdtContent>
      <w:p w14:paraId="0D5C85B8" w14:textId="4C80FC74" w:rsidR="0074089E" w:rsidRDefault="007408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9ECA37" w14:textId="77777777" w:rsidR="00370488" w:rsidRDefault="00370488">
    <w:pPr>
      <w:spacing w:after="0" w:line="259" w:lineRule="auto"/>
      <w:ind w:left="1411" w:righ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8088B" w14:textId="77777777" w:rsidR="00653544" w:rsidRDefault="00653544">
    <w:pPr>
      <w:spacing w:after="110" w:line="259" w:lineRule="auto"/>
      <w:ind w:left="0" w:right="3"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9CC6CE6" w14:textId="77777777" w:rsidR="00653544" w:rsidRDefault="00653544">
    <w:pPr>
      <w:spacing w:after="0" w:line="259" w:lineRule="auto"/>
      <w:ind w:left="721"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356F0" w14:textId="51489832" w:rsidR="00653544" w:rsidRDefault="00653544">
    <w:pPr>
      <w:spacing w:after="110" w:line="259" w:lineRule="auto"/>
      <w:ind w:left="0" w:right="3" w:firstLine="0"/>
      <w:jc w:val="right"/>
    </w:pPr>
    <w:r>
      <w:fldChar w:fldCharType="begin"/>
    </w:r>
    <w:r>
      <w:instrText xml:space="preserve"> PAGE   \* MERGEFORMAT </w:instrText>
    </w:r>
    <w:r>
      <w:fldChar w:fldCharType="separate"/>
    </w:r>
    <w:r w:rsidR="0074089E" w:rsidRPr="0074089E">
      <w:rPr>
        <w:rFonts w:ascii="Calibri" w:eastAsia="Calibri" w:hAnsi="Calibri" w:cs="Calibri"/>
        <w:noProof/>
        <w:sz w:val="22"/>
      </w:rPr>
      <w:t>21</w:t>
    </w:r>
    <w:r>
      <w:rPr>
        <w:rFonts w:ascii="Calibri" w:eastAsia="Calibri" w:hAnsi="Calibri" w:cs="Calibri"/>
        <w:sz w:val="22"/>
      </w:rPr>
      <w:fldChar w:fldCharType="end"/>
    </w:r>
    <w:r>
      <w:rPr>
        <w:rFonts w:ascii="Calibri" w:eastAsia="Calibri" w:hAnsi="Calibri" w:cs="Calibri"/>
        <w:sz w:val="22"/>
      </w:rPr>
      <w:t xml:space="preserve"> </w:t>
    </w:r>
  </w:p>
  <w:p w14:paraId="5DAAFB05" w14:textId="77777777" w:rsidR="00653544" w:rsidRDefault="00653544">
    <w:pPr>
      <w:spacing w:after="0" w:line="259" w:lineRule="auto"/>
      <w:ind w:left="721"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41391" w14:textId="77777777" w:rsidR="00653544" w:rsidRDefault="00653544">
    <w:pPr>
      <w:spacing w:after="110" w:line="259" w:lineRule="auto"/>
      <w:ind w:left="0" w:right="3"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46F589A" w14:textId="77777777" w:rsidR="00653544" w:rsidRDefault="00653544">
    <w:pPr>
      <w:spacing w:after="0" w:line="259" w:lineRule="auto"/>
      <w:ind w:left="721"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CAEFF" w14:textId="77777777" w:rsidR="000109CD" w:rsidRDefault="000109CD">
      <w:pPr>
        <w:spacing w:after="0" w:line="240" w:lineRule="auto"/>
      </w:pPr>
      <w:r>
        <w:separator/>
      </w:r>
    </w:p>
  </w:footnote>
  <w:footnote w:type="continuationSeparator" w:id="0">
    <w:p w14:paraId="1140E336" w14:textId="77777777" w:rsidR="000109CD" w:rsidRDefault="00010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36C"/>
    <w:multiLevelType w:val="hybridMultilevel"/>
    <w:tmpl w:val="176E198A"/>
    <w:lvl w:ilvl="0" w:tplc="40090001">
      <w:start w:val="1"/>
      <w:numFmt w:val="bullet"/>
      <w:lvlText w:val=""/>
      <w:lvlJc w:val="left"/>
      <w:pPr>
        <w:ind w:left="1121"/>
      </w:pPr>
      <w:rPr>
        <w:rFonts w:ascii="Symbol" w:hAnsi="Symbol" w:hint="default"/>
        <w:b w:val="0"/>
        <w:i w:val="0"/>
        <w:strike w:val="0"/>
        <w:dstrike w:val="0"/>
        <w:color w:val="000000"/>
        <w:sz w:val="24"/>
        <w:szCs w:val="24"/>
        <w:u w:val="none" w:color="000000"/>
        <w:bdr w:val="none" w:sz="0" w:space="0" w:color="auto"/>
        <w:shd w:val="clear" w:color="auto" w:fill="FFFF00"/>
        <w:vertAlign w:val="baseline"/>
      </w:rPr>
    </w:lvl>
    <w:lvl w:ilvl="1" w:tplc="06E4B3D0">
      <w:start w:val="1"/>
      <w:numFmt w:val="bullet"/>
      <w:lvlText w:val="o"/>
      <w:lvlJc w:val="left"/>
      <w:pPr>
        <w:ind w:left="185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2" w:tplc="C4A6A04C">
      <w:start w:val="1"/>
      <w:numFmt w:val="bullet"/>
      <w:lvlText w:val="▪"/>
      <w:lvlJc w:val="left"/>
      <w:pPr>
        <w:ind w:left="257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3" w:tplc="27F06E96">
      <w:start w:val="1"/>
      <w:numFmt w:val="bullet"/>
      <w:lvlText w:val="•"/>
      <w:lvlJc w:val="left"/>
      <w:pPr>
        <w:ind w:left="329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4" w:tplc="136699E8">
      <w:start w:val="1"/>
      <w:numFmt w:val="bullet"/>
      <w:lvlText w:val="o"/>
      <w:lvlJc w:val="left"/>
      <w:pPr>
        <w:ind w:left="401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5" w:tplc="C03E7BC0">
      <w:start w:val="1"/>
      <w:numFmt w:val="bullet"/>
      <w:lvlText w:val="▪"/>
      <w:lvlJc w:val="left"/>
      <w:pPr>
        <w:ind w:left="473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6" w:tplc="E6EC691A">
      <w:start w:val="1"/>
      <w:numFmt w:val="bullet"/>
      <w:lvlText w:val="•"/>
      <w:lvlJc w:val="left"/>
      <w:pPr>
        <w:ind w:left="545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7" w:tplc="6394AB18">
      <w:start w:val="1"/>
      <w:numFmt w:val="bullet"/>
      <w:lvlText w:val="o"/>
      <w:lvlJc w:val="left"/>
      <w:pPr>
        <w:ind w:left="617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8" w:tplc="2324A226">
      <w:start w:val="1"/>
      <w:numFmt w:val="bullet"/>
      <w:lvlText w:val="▪"/>
      <w:lvlJc w:val="left"/>
      <w:pPr>
        <w:ind w:left="689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abstractNum>
  <w:abstractNum w:abstractNumId="1" w15:restartNumberingAfterBreak="0">
    <w:nsid w:val="035164F6"/>
    <w:multiLevelType w:val="hybridMultilevel"/>
    <w:tmpl w:val="EC18EC34"/>
    <w:lvl w:ilvl="0" w:tplc="0FD60518">
      <w:start w:val="338"/>
      <w:numFmt w:val="decimal"/>
      <w:lvlText w:val="%1"/>
      <w:lvlJc w:val="left"/>
      <w:pPr>
        <w:ind w:left="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7807F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B2F97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901D3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8413F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1439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C4F2C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36446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38BC6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9D08DE"/>
    <w:multiLevelType w:val="hybridMultilevel"/>
    <w:tmpl w:val="C588AE62"/>
    <w:lvl w:ilvl="0" w:tplc="7FCAE7CA">
      <w:start w:val="450"/>
      <w:numFmt w:val="decimal"/>
      <w:lvlText w:val="%1"/>
      <w:lvlJc w:val="left"/>
      <w:pPr>
        <w:ind w:left="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D804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306F95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1CA88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44E09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00978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FA090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BE9E6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C422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D23C6D"/>
    <w:multiLevelType w:val="hybridMultilevel"/>
    <w:tmpl w:val="D0BA2F32"/>
    <w:lvl w:ilvl="0" w:tplc="0CBC098C">
      <w:start w:val="550"/>
      <w:numFmt w:val="decimal"/>
      <w:lvlText w:val="%1"/>
      <w:lvlJc w:val="left"/>
      <w:pPr>
        <w:ind w:left="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50C3B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481FD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3CA9B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645B2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7401B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69A7A9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C46729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28810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704729"/>
    <w:multiLevelType w:val="hybridMultilevel"/>
    <w:tmpl w:val="41EEC1BE"/>
    <w:lvl w:ilvl="0" w:tplc="37065656">
      <w:start w:val="531"/>
      <w:numFmt w:val="decimal"/>
      <w:lvlText w:val="%1"/>
      <w:lvlJc w:val="left"/>
      <w:pPr>
        <w:ind w:left="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6C45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50C8D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FE162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6657C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5442E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42880C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C6BC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B4B7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B6F6B1A"/>
    <w:multiLevelType w:val="hybridMultilevel"/>
    <w:tmpl w:val="111472A4"/>
    <w:lvl w:ilvl="0" w:tplc="574A4CC0">
      <w:start w:val="543"/>
      <w:numFmt w:val="decimal"/>
      <w:lvlText w:val="%1"/>
      <w:lvlJc w:val="left"/>
      <w:pPr>
        <w:ind w:left="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84FCC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DE27F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BC48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205A2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06DE3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C89F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289AE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C850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9DD6D35"/>
    <w:multiLevelType w:val="hybridMultilevel"/>
    <w:tmpl w:val="8DA80C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7B177B18"/>
    <w:multiLevelType w:val="hybridMultilevel"/>
    <w:tmpl w:val="58A88D76"/>
    <w:lvl w:ilvl="0" w:tplc="7EDE92EC">
      <w:start w:val="1"/>
      <w:numFmt w:val="bullet"/>
      <w:lvlText w:val="➢"/>
      <w:lvlJc w:val="left"/>
      <w:pPr>
        <w:ind w:left="1121"/>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1" w:tplc="06E4B3D0">
      <w:start w:val="1"/>
      <w:numFmt w:val="bullet"/>
      <w:lvlText w:val="o"/>
      <w:lvlJc w:val="left"/>
      <w:pPr>
        <w:ind w:left="185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2" w:tplc="C4A6A04C">
      <w:start w:val="1"/>
      <w:numFmt w:val="bullet"/>
      <w:lvlText w:val="▪"/>
      <w:lvlJc w:val="left"/>
      <w:pPr>
        <w:ind w:left="257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3" w:tplc="27F06E96">
      <w:start w:val="1"/>
      <w:numFmt w:val="bullet"/>
      <w:lvlText w:val="•"/>
      <w:lvlJc w:val="left"/>
      <w:pPr>
        <w:ind w:left="329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4" w:tplc="136699E8">
      <w:start w:val="1"/>
      <w:numFmt w:val="bullet"/>
      <w:lvlText w:val="o"/>
      <w:lvlJc w:val="left"/>
      <w:pPr>
        <w:ind w:left="401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5" w:tplc="C03E7BC0">
      <w:start w:val="1"/>
      <w:numFmt w:val="bullet"/>
      <w:lvlText w:val="▪"/>
      <w:lvlJc w:val="left"/>
      <w:pPr>
        <w:ind w:left="473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6" w:tplc="E6EC691A">
      <w:start w:val="1"/>
      <w:numFmt w:val="bullet"/>
      <w:lvlText w:val="•"/>
      <w:lvlJc w:val="left"/>
      <w:pPr>
        <w:ind w:left="545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7" w:tplc="6394AB18">
      <w:start w:val="1"/>
      <w:numFmt w:val="bullet"/>
      <w:lvlText w:val="o"/>
      <w:lvlJc w:val="left"/>
      <w:pPr>
        <w:ind w:left="617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8" w:tplc="2324A226">
      <w:start w:val="1"/>
      <w:numFmt w:val="bullet"/>
      <w:lvlText w:val="▪"/>
      <w:lvlJc w:val="left"/>
      <w:pPr>
        <w:ind w:left="689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abstractNum>
  <w:num w:numId="1">
    <w:abstractNumId w:val="7"/>
  </w:num>
  <w:num w:numId="2">
    <w:abstractNumId w:val="1"/>
  </w:num>
  <w:num w:numId="3">
    <w:abstractNumId w:val="2"/>
  </w:num>
  <w:num w:numId="4">
    <w:abstractNumId w:val="4"/>
  </w:num>
  <w:num w:numId="5">
    <w:abstractNumId w:val="5"/>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bY0Mzc0NDCzMDBV0lEKTi0uzszPAykwNKoFAAIe+sAtAAAA"/>
    <w:docVar w:name="EN.InstantFormat" w:val="&lt;ENInstantFormat&gt;&lt;Enabled&gt;0&lt;/Enabled&gt;&lt;ScanUnformatted&gt;1&lt;/ScanUnformatted&gt;&lt;ScanChanges&gt;1&lt;/ScanChanges&gt;&lt;Suspended&gt;0&lt;/Suspended&gt;&lt;/ENInstantFormat&gt;"/>
    <w:docVar w:name="EN.Layout" w:val="&lt;ENLayout&gt;&lt;Style&gt;Carbohydrate Polymer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epdd95sfd9ssbea9agxprd7zwezx2rwa05z&quot;&gt;sonali paper&lt;record-ids&gt;&lt;item&gt;49&lt;/item&gt;&lt;item&gt;194&lt;/item&gt;&lt;item&gt;196&lt;/item&gt;&lt;item&gt;197&lt;/item&gt;&lt;item&gt;198&lt;/item&gt;&lt;item&gt;200&lt;/item&gt;&lt;item&gt;201&lt;/item&gt;&lt;/record-ids&gt;&lt;/item&gt;&lt;/Libraries&gt;"/>
  </w:docVars>
  <w:rsids>
    <w:rsidRoot w:val="00BE545E"/>
    <w:rsid w:val="000109CD"/>
    <w:rsid w:val="00033079"/>
    <w:rsid w:val="000373EE"/>
    <w:rsid w:val="00042D44"/>
    <w:rsid w:val="00050DCB"/>
    <w:rsid w:val="00071937"/>
    <w:rsid w:val="00072601"/>
    <w:rsid w:val="00073F8E"/>
    <w:rsid w:val="00077DAB"/>
    <w:rsid w:val="00084D95"/>
    <w:rsid w:val="000958B1"/>
    <w:rsid w:val="00095902"/>
    <w:rsid w:val="000A784B"/>
    <w:rsid w:val="000C046C"/>
    <w:rsid w:val="00100C5E"/>
    <w:rsid w:val="001078E3"/>
    <w:rsid w:val="0011090D"/>
    <w:rsid w:val="00111813"/>
    <w:rsid w:val="00125F64"/>
    <w:rsid w:val="001548D7"/>
    <w:rsid w:val="00162413"/>
    <w:rsid w:val="00167FBA"/>
    <w:rsid w:val="00172508"/>
    <w:rsid w:val="0017789D"/>
    <w:rsid w:val="00181AC4"/>
    <w:rsid w:val="00186E7E"/>
    <w:rsid w:val="00196D7B"/>
    <w:rsid w:val="00197A53"/>
    <w:rsid w:val="001A0CA3"/>
    <w:rsid w:val="001A6693"/>
    <w:rsid w:val="001C0849"/>
    <w:rsid w:val="001C2539"/>
    <w:rsid w:val="001E6DA9"/>
    <w:rsid w:val="002062E4"/>
    <w:rsid w:val="002271A8"/>
    <w:rsid w:val="002476EC"/>
    <w:rsid w:val="00272352"/>
    <w:rsid w:val="0027406B"/>
    <w:rsid w:val="002774F7"/>
    <w:rsid w:val="00284F38"/>
    <w:rsid w:val="00291FCD"/>
    <w:rsid w:val="002A7473"/>
    <w:rsid w:val="002B4245"/>
    <w:rsid w:val="002D1437"/>
    <w:rsid w:val="002D3202"/>
    <w:rsid w:val="002F4623"/>
    <w:rsid w:val="00305BFC"/>
    <w:rsid w:val="00352A94"/>
    <w:rsid w:val="00356142"/>
    <w:rsid w:val="00366067"/>
    <w:rsid w:val="00370488"/>
    <w:rsid w:val="00372B41"/>
    <w:rsid w:val="00382FE3"/>
    <w:rsid w:val="00383CF9"/>
    <w:rsid w:val="00393144"/>
    <w:rsid w:val="003A58FE"/>
    <w:rsid w:val="003B60F1"/>
    <w:rsid w:val="003C4512"/>
    <w:rsid w:val="003E4099"/>
    <w:rsid w:val="003E5266"/>
    <w:rsid w:val="00401B79"/>
    <w:rsid w:val="00403436"/>
    <w:rsid w:val="00411C50"/>
    <w:rsid w:val="00414C85"/>
    <w:rsid w:val="00415378"/>
    <w:rsid w:val="00420864"/>
    <w:rsid w:val="00430770"/>
    <w:rsid w:val="00447CF3"/>
    <w:rsid w:val="0046401A"/>
    <w:rsid w:val="00477FC6"/>
    <w:rsid w:val="004811D2"/>
    <w:rsid w:val="004B0914"/>
    <w:rsid w:val="004C2578"/>
    <w:rsid w:val="004F723F"/>
    <w:rsid w:val="00503EC6"/>
    <w:rsid w:val="005138C5"/>
    <w:rsid w:val="00514D05"/>
    <w:rsid w:val="00515344"/>
    <w:rsid w:val="00530D39"/>
    <w:rsid w:val="00554D5C"/>
    <w:rsid w:val="00560BFB"/>
    <w:rsid w:val="00570611"/>
    <w:rsid w:val="005709A1"/>
    <w:rsid w:val="00586867"/>
    <w:rsid w:val="005A12E2"/>
    <w:rsid w:val="005B7927"/>
    <w:rsid w:val="005C1497"/>
    <w:rsid w:val="005C4728"/>
    <w:rsid w:val="005C4EF2"/>
    <w:rsid w:val="005D1291"/>
    <w:rsid w:val="005E7A47"/>
    <w:rsid w:val="00613FAB"/>
    <w:rsid w:val="006306A4"/>
    <w:rsid w:val="00651AE6"/>
    <w:rsid w:val="00653544"/>
    <w:rsid w:val="006675AD"/>
    <w:rsid w:val="0066761A"/>
    <w:rsid w:val="00670A54"/>
    <w:rsid w:val="00686977"/>
    <w:rsid w:val="006D4C3D"/>
    <w:rsid w:val="006E07F6"/>
    <w:rsid w:val="006F1422"/>
    <w:rsid w:val="006F206C"/>
    <w:rsid w:val="006F4121"/>
    <w:rsid w:val="007224EA"/>
    <w:rsid w:val="00732790"/>
    <w:rsid w:val="007404D4"/>
    <w:rsid w:val="0074089E"/>
    <w:rsid w:val="00740EF3"/>
    <w:rsid w:val="007443DA"/>
    <w:rsid w:val="00756DB5"/>
    <w:rsid w:val="007605A0"/>
    <w:rsid w:val="0076109B"/>
    <w:rsid w:val="007657F6"/>
    <w:rsid w:val="0078276E"/>
    <w:rsid w:val="0078591A"/>
    <w:rsid w:val="00794B89"/>
    <w:rsid w:val="00795155"/>
    <w:rsid w:val="00797437"/>
    <w:rsid w:val="007B4412"/>
    <w:rsid w:val="007C5AE4"/>
    <w:rsid w:val="007C6FFA"/>
    <w:rsid w:val="007D7285"/>
    <w:rsid w:val="007E42FA"/>
    <w:rsid w:val="007E7C15"/>
    <w:rsid w:val="007F4C13"/>
    <w:rsid w:val="008018BA"/>
    <w:rsid w:val="00815172"/>
    <w:rsid w:val="00815DFB"/>
    <w:rsid w:val="008253A4"/>
    <w:rsid w:val="00825E15"/>
    <w:rsid w:val="00841346"/>
    <w:rsid w:val="008433BF"/>
    <w:rsid w:val="00860EB6"/>
    <w:rsid w:val="008622DF"/>
    <w:rsid w:val="008672BA"/>
    <w:rsid w:val="00872632"/>
    <w:rsid w:val="00875505"/>
    <w:rsid w:val="00884B00"/>
    <w:rsid w:val="008A2990"/>
    <w:rsid w:val="008A716B"/>
    <w:rsid w:val="008E1ADA"/>
    <w:rsid w:val="009038A1"/>
    <w:rsid w:val="00903A0F"/>
    <w:rsid w:val="00914F51"/>
    <w:rsid w:val="00916764"/>
    <w:rsid w:val="009167C2"/>
    <w:rsid w:val="009202DE"/>
    <w:rsid w:val="00922F18"/>
    <w:rsid w:val="00925067"/>
    <w:rsid w:val="00961C38"/>
    <w:rsid w:val="00976991"/>
    <w:rsid w:val="00984C9C"/>
    <w:rsid w:val="00996339"/>
    <w:rsid w:val="009C4117"/>
    <w:rsid w:val="009D4A6E"/>
    <w:rsid w:val="009E32EF"/>
    <w:rsid w:val="009E5EE0"/>
    <w:rsid w:val="009F010E"/>
    <w:rsid w:val="009F0D19"/>
    <w:rsid w:val="009F208F"/>
    <w:rsid w:val="00A0091F"/>
    <w:rsid w:val="00A07854"/>
    <w:rsid w:val="00A11833"/>
    <w:rsid w:val="00A15B08"/>
    <w:rsid w:val="00A16A19"/>
    <w:rsid w:val="00A244D0"/>
    <w:rsid w:val="00A33608"/>
    <w:rsid w:val="00A61BC5"/>
    <w:rsid w:val="00A65C0D"/>
    <w:rsid w:val="00A9130C"/>
    <w:rsid w:val="00A95874"/>
    <w:rsid w:val="00AA4B1E"/>
    <w:rsid w:val="00AB3EB7"/>
    <w:rsid w:val="00AC0994"/>
    <w:rsid w:val="00AC30F8"/>
    <w:rsid w:val="00AC7586"/>
    <w:rsid w:val="00AC7984"/>
    <w:rsid w:val="00AE0DB3"/>
    <w:rsid w:val="00AE0DFB"/>
    <w:rsid w:val="00AF7F36"/>
    <w:rsid w:val="00B01BD1"/>
    <w:rsid w:val="00B1076E"/>
    <w:rsid w:val="00B25B2A"/>
    <w:rsid w:val="00B26AC0"/>
    <w:rsid w:val="00B301BC"/>
    <w:rsid w:val="00B30ADF"/>
    <w:rsid w:val="00B402FA"/>
    <w:rsid w:val="00B4114C"/>
    <w:rsid w:val="00B53B65"/>
    <w:rsid w:val="00B548A1"/>
    <w:rsid w:val="00B6381A"/>
    <w:rsid w:val="00B65346"/>
    <w:rsid w:val="00B66DF5"/>
    <w:rsid w:val="00B70321"/>
    <w:rsid w:val="00B71E82"/>
    <w:rsid w:val="00B7280F"/>
    <w:rsid w:val="00B72F15"/>
    <w:rsid w:val="00B75C0C"/>
    <w:rsid w:val="00B765EB"/>
    <w:rsid w:val="00B76D0F"/>
    <w:rsid w:val="00B9574D"/>
    <w:rsid w:val="00BA1367"/>
    <w:rsid w:val="00BA4C43"/>
    <w:rsid w:val="00BB2409"/>
    <w:rsid w:val="00BE138C"/>
    <w:rsid w:val="00BE545E"/>
    <w:rsid w:val="00BE54D7"/>
    <w:rsid w:val="00BE78D5"/>
    <w:rsid w:val="00BF0B68"/>
    <w:rsid w:val="00BF2840"/>
    <w:rsid w:val="00C22FAD"/>
    <w:rsid w:val="00C24F0C"/>
    <w:rsid w:val="00C65159"/>
    <w:rsid w:val="00C7462A"/>
    <w:rsid w:val="00C81C37"/>
    <w:rsid w:val="00CB3C49"/>
    <w:rsid w:val="00CB701A"/>
    <w:rsid w:val="00CD11E5"/>
    <w:rsid w:val="00CD211E"/>
    <w:rsid w:val="00CF0897"/>
    <w:rsid w:val="00CF3C95"/>
    <w:rsid w:val="00D058E5"/>
    <w:rsid w:val="00D35514"/>
    <w:rsid w:val="00D359CD"/>
    <w:rsid w:val="00D42788"/>
    <w:rsid w:val="00D53387"/>
    <w:rsid w:val="00D66CD4"/>
    <w:rsid w:val="00D704A4"/>
    <w:rsid w:val="00D73D04"/>
    <w:rsid w:val="00D855A4"/>
    <w:rsid w:val="00D8580E"/>
    <w:rsid w:val="00D87EBB"/>
    <w:rsid w:val="00DA012E"/>
    <w:rsid w:val="00DA3488"/>
    <w:rsid w:val="00DA3509"/>
    <w:rsid w:val="00DB4A5F"/>
    <w:rsid w:val="00DE65F1"/>
    <w:rsid w:val="00DE722B"/>
    <w:rsid w:val="00DF1846"/>
    <w:rsid w:val="00DF747E"/>
    <w:rsid w:val="00E15569"/>
    <w:rsid w:val="00E85AF5"/>
    <w:rsid w:val="00EA13F7"/>
    <w:rsid w:val="00EA7817"/>
    <w:rsid w:val="00EB28F3"/>
    <w:rsid w:val="00EC6BC9"/>
    <w:rsid w:val="00ED4FBD"/>
    <w:rsid w:val="00EF4B25"/>
    <w:rsid w:val="00F0134B"/>
    <w:rsid w:val="00F05CB0"/>
    <w:rsid w:val="00F10005"/>
    <w:rsid w:val="00F15313"/>
    <w:rsid w:val="00F574E1"/>
    <w:rsid w:val="00F64922"/>
    <w:rsid w:val="00F700AB"/>
    <w:rsid w:val="00F7321C"/>
    <w:rsid w:val="00F77DFE"/>
    <w:rsid w:val="00F83634"/>
    <w:rsid w:val="00F83FDE"/>
    <w:rsid w:val="00F91F60"/>
    <w:rsid w:val="00F93D4B"/>
    <w:rsid w:val="00FB5AF6"/>
    <w:rsid w:val="00FC22F4"/>
    <w:rsid w:val="00FC381A"/>
    <w:rsid w:val="00FD2F8B"/>
    <w:rsid w:val="00FD4DE7"/>
    <w:rsid w:val="00FD5332"/>
    <w:rsid w:val="00FE2992"/>
    <w:rsid w:val="00FF07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9B9E2"/>
  <w15:docId w15:val="{710C35D9-4B72-4EA2-9687-41C771E0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479" w:lineRule="auto"/>
      <w:ind w:left="10" w:right="149"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49" w:line="265" w:lineRule="auto"/>
      <w:ind w:left="10" w:right="141"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49" w:line="265" w:lineRule="auto"/>
      <w:ind w:left="10" w:right="141"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249" w:line="265" w:lineRule="auto"/>
      <w:ind w:left="10" w:right="141"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styleId="LineNumber">
    <w:name w:val="line number"/>
    <w:hidden/>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CD211E"/>
    <w:rPr>
      <w:sz w:val="16"/>
      <w:szCs w:val="16"/>
    </w:rPr>
  </w:style>
  <w:style w:type="paragraph" w:styleId="CommentText">
    <w:name w:val="annotation text"/>
    <w:basedOn w:val="Normal"/>
    <w:link w:val="CommentTextChar"/>
    <w:uiPriority w:val="99"/>
    <w:semiHidden/>
    <w:unhideWhenUsed/>
    <w:rsid w:val="00CD211E"/>
    <w:pPr>
      <w:spacing w:line="240" w:lineRule="auto"/>
    </w:pPr>
    <w:rPr>
      <w:sz w:val="20"/>
      <w:szCs w:val="20"/>
    </w:rPr>
  </w:style>
  <w:style w:type="character" w:customStyle="1" w:styleId="CommentTextChar">
    <w:name w:val="Comment Text Char"/>
    <w:basedOn w:val="DefaultParagraphFont"/>
    <w:link w:val="CommentText"/>
    <w:uiPriority w:val="99"/>
    <w:semiHidden/>
    <w:rsid w:val="00CD211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CD211E"/>
    <w:rPr>
      <w:b/>
      <w:bCs/>
    </w:rPr>
  </w:style>
  <w:style w:type="character" w:customStyle="1" w:styleId="CommentSubjectChar">
    <w:name w:val="Comment Subject Char"/>
    <w:basedOn w:val="CommentTextChar"/>
    <w:link w:val="CommentSubject"/>
    <w:uiPriority w:val="99"/>
    <w:semiHidden/>
    <w:rsid w:val="00CD211E"/>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355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514"/>
    <w:rPr>
      <w:rFonts w:ascii="Segoe UI" w:eastAsia="Times New Roman" w:hAnsi="Segoe UI" w:cs="Segoe UI"/>
      <w:color w:val="000000"/>
      <w:sz w:val="18"/>
      <w:szCs w:val="18"/>
    </w:rPr>
  </w:style>
  <w:style w:type="paragraph" w:customStyle="1" w:styleId="Default">
    <w:name w:val="Default"/>
    <w:rsid w:val="00914F51"/>
    <w:pPr>
      <w:autoSpaceDE w:val="0"/>
      <w:autoSpaceDN w:val="0"/>
      <w:adjustRightInd w:val="0"/>
      <w:spacing w:after="0" w:line="240" w:lineRule="auto"/>
      <w:ind w:right="720" w:firstLine="720"/>
      <w:jc w:val="both"/>
    </w:pPr>
    <w:rPr>
      <w:rFonts w:ascii="Times New Roman" w:eastAsiaTheme="minorHAnsi" w:hAnsi="Times New Roman" w:cs="Times New Roman"/>
      <w:color w:val="000000"/>
      <w:sz w:val="24"/>
      <w:szCs w:val="24"/>
      <w:lang w:val="en-US" w:eastAsia="en-US"/>
    </w:rPr>
  </w:style>
  <w:style w:type="table" w:styleId="TableGrid0">
    <w:name w:val="Table Grid"/>
    <w:basedOn w:val="TableNormal"/>
    <w:uiPriority w:val="39"/>
    <w:rsid w:val="00914F51"/>
    <w:pPr>
      <w:spacing w:after="0" w:line="240" w:lineRule="auto"/>
      <w:ind w:right="720" w:firstLine="720"/>
      <w:jc w:val="both"/>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14F51"/>
    <w:pPr>
      <w:spacing w:after="200" w:line="360" w:lineRule="auto"/>
      <w:ind w:left="0" w:right="0" w:firstLine="720"/>
    </w:pPr>
    <w:rPr>
      <w:rFonts w:asciiTheme="minorHAnsi" w:eastAsiaTheme="minorHAnsi" w:hAnsiTheme="minorHAnsi" w:cstheme="minorBidi"/>
      <w:b/>
      <w:bCs/>
      <w:color w:val="4472C4" w:themeColor="accent1"/>
      <w:sz w:val="18"/>
      <w:szCs w:val="18"/>
      <w:lang w:val="en-US" w:eastAsia="en-US"/>
    </w:rPr>
  </w:style>
  <w:style w:type="paragraph" w:customStyle="1" w:styleId="EndNoteBibliographyTitle">
    <w:name w:val="EndNote Bibliography Title"/>
    <w:basedOn w:val="Normal"/>
    <w:link w:val="EndNoteBibliographyTitleChar"/>
    <w:rsid w:val="00D704A4"/>
    <w:pPr>
      <w:spacing w:after="0"/>
      <w:jc w:val="center"/>
    </w:pPr>
    <w:rPr>
      <w:noProof/>
    </w:rPr>
  </w:style>
  <w:style w:type="character" w:customStyle="1" w:styleId="EndNoteBibliographyTitleChar">
    <w:name w:val="EndNote Bibliography Title Char"/>
    <w:basedOn w:val="DefaultParagraphFont"/>
    <w:link w:val="EndNoteBibliographyTitle"/>
    <w:rsid w:val="00D704A4"/>
    <w:rPr>
      <w:rFonts w:ascii="Times New Roman" w:eastAsia="Times New Roman" w:hAnsi="Times New Roman" w:cs="Times New Roman"/>
      <w:noProof/>
      <w:color w:val="000000"/>
      <w:sz w:val="24"/>
    </w:rPr>
  </w:style>
  <w:style w:type="paragraph" w:customStyle="1" w:styleId="EndNoteBibliography">
    <w:name w:val="EndNote Bibliography"/>
    <w:basedOn w:val="Normal"/>
    <w:link w:val="EndNoteBibliographyChar"/>
    <w:rsid w:val="00D704A4"/>
    <w:pPr>
      <w:spacing w:line="240" w:lineRule="auto"/>
      <w:jc w:val="left"/>
    </w:pPr>
    <w:rPr>
      <w:noProof/>
    </w:rPr>
  </w:style>
  <w:style w:type="character" w:customStyle="1" w:styleId="EndNoteBibliographyChar">
    <w:name w:val="EndNote Bibliography Char"/>
    <w:basedOn w:val="DefaultParagraphFont"/>
    <w:link w:val="EndNoteBibliography"/>
    <w:rsid w:val="00D704A4"/>
    <w:rPr>
      <w:rFonts w:ascii="Times New Roman" w:eastAsia="Times New Roman" w:hAnsi="Times New Roman" w:cs="Times New Roman"/>
      <w:noProof/>
      <w:color w:val="000000"/>
      <w:sz w:val="24"/>
    </w:rPr>
  </w:style>
  <w:style w:type="character" w:styleId="Hyperlink">
    <w:name w:val="Hyperlink"/>
    <w:basedOn w:val="DefaultParagraphFont"/>
    <w:uiPriority w:val="99"/>
    <w:unhideWhenUsed/>
    <w:rsid w:val="007443DA"/>
    <w:rPr>
      <w:color w:val="0563C1" w:themeColor="hyperlink"/>
      <w:u w:val="single"/>
    </w:rPr>
  </w:style>
  <w:style w:type="paragraph" w:styleId="Revision">
    <w:name w:val="Revision"/>
    <w:hidden/>
    <w:uiPriority w:val="99"/>
    <w:semiHidden/>
    <w:rsid w:val="0076109B"/>
    <w:pPr>
      <w:spacing w:after="0" w:line="240" w:lineRule="auto"/>
    </w:pPr>
    <w:rPr>
      <w:rFonts w:ascii="Times New Roman" w:eastAsia="Times New Roman" w:hAnsi="Times New Roman" w:cs="Times New Roman"/>
      <w:color w:val="000000"/>
      <w:sz w:val="24"/>
    </w:rPr>
  </w:style>
  <w:style w:type="paragraph" w:styleId="ListParagraph">
    <w:name w:val="List Paragraph"/>
    <w:basedOn w:val="Normal"/>
    <w:uiPriority w:val="34"/>
    <w:qFormat/>
    <w:rsid w:val="001C2539"/>
    <w:pPr>
      <w:ind w:left="720"/>
      <w:contextualSpacing/>
    </w:pPr>
  </w:style>
  <w:style w:type="paragraph" w:styleId="NoSpacing">
    <w:name w:val="No Spacing"/>
    <w:uiPriority w:val="1"/>
    <w:qFormat/>
    <w:rsid w:val="00A07854"/>
    <w:pPr>
      <w:spacing w:after="0" w:line="240" w:lineRule="auto"/>
      <w:ind w:left="10" w:right="149" w:hanging="10"/>
      <w:jc w:val="both"/>
    </w:pPr>
    <w:rPr>
      <w:rFonts w:ascii="Times New Roman" w:eastAsia="Times New Roman" w:hAnsi="Times New Roman" w:cs="Times New Roman"/>
      <w:color w:val="000000"/>
      <w:sz w:val="24"/>
    </w:rPr>
  </w:style>
  <w:style w:type="character" w:customStyle="1" w:styleId="UnresolvedMention1">
    <w:name w:val="Unresolved Mention1"/>
    <w:basedOn w:val="DefaultParagraphFont"/>
    <w:uiPriority w:val="99"/>
    <w:semiHidden/>
    <w:unhideWhenUsed/>
    <w:rsid w:val="00A07854"/>
    <w:rPr>
      <w:color w:val="605E5C"/>
      <w:shd w:val="clear" w:color="auto" w:fill="E1DFDD"/>
    </w:rPr>
  </w:style>
  <w:style w:type="paragraph" w:styleId="NormalWeb">
    <w:name w:val="Normal (Web)"/>
    <w:basedOn w:val="Normal"/>
    <w:uiPriority w:val="99"/>
    <w:semiHidden/>
    <w:unhideWhenUsed/>
    <w:rsid w:val="00CB701A"/>
    <w:pPr>
      <w:spacing w:before="100" w:beforeAutospacing="1" w:after="100" w:afterAutospacing="1" w:line="360" w:lineRule="auto"/>
      <w:ind w:left="0" w:right="0" w:firstLine="0"/>
      <w:jc w:val="left"/>
    </w:pPr>
    <w:rPr>
      <w:color w:val="auto"/>
      <w:szCs w:val="24"/>
      <w:lang w:val="en-US" w:eastAsia="en-US"/>
    </w:rPr>
  </w:style>
  <w:style w:type="character" w:customStyle="1" w:styleId="UnresolvedMention2">
    <w:name w:val="Unresolved Mention2"/>
    <w:basedOn w:val="DefaultParagraphFont"/>
    <w:uiPriority w:val="99"/>
    <w:semiHidden/>
    <w:unhideWhenUsed/>
    <w:rsid w:val="00B301BC"/>
    <w:rPr>
      <w:color w:val="605E5C"/>
      <w:shd w:val="clear" w:color="auto" w:fill="E1DFDD"/>
    </w:rPr>
  </w:style>
  <w:style w:type="character" w:styleId="FollowedHyperlink">
    <w:name w:val="FollowedHyperlink"/>
    <w:basedOn w:val="DefaultParagraphFont"/>
    <w:uiPriority w:val="99"/>
    <w:semiHidden/>
    <w:unhideWhenUsed/>
    <w:rsid w:val="00514D05"/>
    <w:rPr>
      <w:color w:val="954F72" w:themeColor="followedHyperlink"/>
      <w:u w:val="single"/>
    </w:rPr>
  </w:style>
  <w:style w:type="paragraph" w:styleId="Header">
    <w:name w:val="header"/>
    <w:basedOn w:val="Normal"/>
    <w:link w:val="HeaderChar"/>
    <w:uiPriority w:val="99"/>
    <w:unhideWhenUsed/>
    <w:rsid w:val="005E7A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7A47"/>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2271A8"/>
    <w:pPr>
      <w:tabs>
        <w:tab w:val="center" w:pos="4680"/>
        <w:tab w:val="right" w:pos="9360"/>
      </w:tabs>
      <w:spacing w:after="0" w:line="240" w:lineRule="auto"/>
      <w:ind w:left="0" w:righ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2271A8"/>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296576">
      <w:bodyDiv w:val="1"/>
      <w:marLeft w:val="0"/>
      <w:marRight w:val="0"/>
      <w:marTop w:val="0"/>
      <w:marBottom w:val="0"/>
      <w:divBdr>
        <w:top w:val="none" w:sz="0" w:space="0" w:color="auto"/>
        <w:left w:val="none" w:sz="0" w:space="0" w:color="auto"/>
        <w:bottom w:val="none" w:sz="0" w:space="0" w:color="auto"/>
        <w:right w:val="none" w:sz="0" w:space="0" w:color="auto"/>
      </w:divBdr>
    </w:div>
    <w:div w:id="863589401">
      <w:bodyDiv w:val="1"/>
      <w:marLeft w:val="0"/>
      <w:marRight w:val="0"/>
      <w:marTop w:val="0"/>
      <w:marBottom w:val="0"/>
      <w:divBdr>
        <w:top w:val="none" w:sz="0" w:space="0" w:color="auto"/>
        <w:left w:val="none" w:sz="0" w:space="0" w:color="auto"/>
        <w:bottom w:val="none" w:sz="0" w:space="0" w:color="auto"/>
        <w:right w:val="none" w:sz="0" w:space="0" w:color="auto"/>
      </w:divBdr>
    </w:div>
    <w:div w:id="1264411571">
      <w:bodyDiv w:val="1"/>
      <w:marLeft w:val="0"/>
      <w:marRight w:val="0"/>
      <w:marTop w:val="0"/>
      <w:marBottom w:val="0"/>
      <w:divBdr>
        <w:top w:val="none" w:sz="0" w:space="0" w:color="auto"/>
        <w:left w:val="none" w:sz="0" w:space="0" w:color="auto"/>
        <w:bottom w:val="none" w:sz="0" w:space="0" w:color="auto"/>
        <w:right w:val="none" w:sz="0" w:space="0" w:color="auto"/>
      </w:divBdr>
    </w:div>
    <w:div w:id="1276524412">
      <w:bodyDiv w:val="1"/>
      <w:marLeft w:val="0"/>
      <w:marRight w:val="0"/>
      <w:marTop w:val="0"/>
      <w:marBottom w:val="0"/>
      <w:divBdr>
        <w:top w:val="none" w:sz="0" w:space="0" w:color="auto"/>
        <w:left w:val="none" w:sz="0" w:space="0" w:color="auto"/>
        <w:bottom w:val="none" w:sz="0" w:space="0" w:color="auto"/>
        <w:right w:val="none" w:sz="0" w:space="0" w:color="auto"/>
      </w:divBdr>
    </w:div>
    <w:div w:id="1705326308">
      <w:bodyDiv w:val="1"/>
      <w:marLeft w:val="0"/>
      <w:marRight w:val="0"/>
      <w:marTop w:val="0"/>
      <w:marBottom w:val="0"/>
      <w:divBdr>
        <w:top w:val="none" w:sz="0" w:space="0" w:color="auto"/>
        <w:left w:val="none" w:sz="0" w:space="0" w:color="auto"/>
        <w:bottom w:val="none" w:sz="0" w:space="0" w:color="auto"/>
        <w:right w:val="none" w:sz="0" w:space="0" w:color="auto"/>
      </w:divBdr>
    </w:div>
    <w:div w:id="1825506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g"/><Relationship Id="rId26" Type="http://schemas.openxmlformats.org/officeDocument/2006/relationships/image" Target="media/image15.png"/><Relationship Id="rId39" Type="http://schemas.openxmlformats.org/officeDocument/2006/relationships/image" Target="media/image24.jpeg"/><Relationship Id="rId21" Type="http://schemas.openxmlformats.org/officeDocument/2006/relationships/image" Target="media/image10.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hyperlink" Target="https://www.klebstoffe.com/wp-content/uploads/2020/04/M-RS_2014-29_Typische_PCF_Werte_engl_v3_PDFv2__final_.pdf" TargetMode="External"/><Relationship Id="rId55" Type="http://schemas.openxmlformats.org/officeDocument/2006/relationships/hyperlink" Target="https://srdata.nist.gov/xps/main_search_menu.asp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microsoft.com/office/2007/relationships/hdphoto" Target="media/hdphoto2.wdp"/><Relationship Id="rId11" Type="http://schemas.openxmlformats.org/officeDocument/2006/relationships/image" Target="media/image1.emf"/><Relationship Id="rId24" Type="http://schemas.openxmlformats.org/officeDocument/2006/relationships/image" Target="media/image13.png"/><Relationship Id="rId32" Type="http://schemas.openxmlformats.org/officeDocument/2006/relationships/image" Target="media/image18.pn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hyperlink" Target="https://www.klebstoffe.com/wp-content/uploads/2020/04/M-RS_2014-29_Typische_PCF_Werte_engl_v3_PDFv2__final_.pdf" TargetMode="External"/><Relationship Id="rId58" Type="http://schemas.openxmlformats.org/officeDocument/2006/relationships/footer" Target="footer7.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image" Target="media/image11.png"/><Relationship Id="rId27" Type="http://schemas.microsoft.com/office/2007/relationships/hdphoto" Target="media/hdphoto1.wdp"/><Relationship Id="rId30" Type="http://schemas.openxmlformats.org/officeDocument/2006/relationships/image" Target="media/image17.pn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footer" Target="footer5.xml"/><Relationship Id="rId8" Type="http://schemas.openxmlformats.org/officeDocument/2006/relationships/footer" Target="footer1.xml"/><Relationship Id="rId51" Type="http://schemas.openxmlformats.org/officeDocument/2006/relationships/hyperlink" Target="https://www.klebstoffe.com/wp-content/uploads/2020/04/M-RS_2014-29_Typische_PCF_Werte_engl_v3_PDFv2__final_.pdf"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jpg"/><Relationship Id="rId25" Type="http://schemas.openxmlformats.org/officeDocument/2006/relationships/image" Target="media/image14.png"/><Relationship Id="rId33" Type="http://schemas.microsoft.com/office/2007/relationships/hdphoto" Target="media/hdphoto4.wdp"/><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image" Target="media/image26.jpeg"/><Relationship Id="rId54" Type="http://schemas.openxmlformats.org/officeDocument/2006/relationships/hyperlink" Target="https://www.klebstoffe.com/wp-content/uploads/2020/04/M-RS_2014-29_Typische_PCF_Werte_engl_v3_PDFv2__final_.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6.pn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footer" Target="footer6.xml"/><Relationship Id="rId10" Type="http://schemas.openxmlformats.org/officeDocument/2006/relationships/footer" Target="footer3.xml"/><Relationship Id="rId31" Type="http://schemas.microsoft.com/office/2007/relationships/hdphoto" Target="media/hdphoto3.wdp"/><Relationship Id="rId44" Type="http://schemas.openxmlformats.org/officeDocument/2006/relationships/image" Target="media/image29.jpeg"/><Relationship Id="rId52" Type="http://schemas.openxmlformats.org/officeDocument/2006/relationships/hyperlink" Target="https://www.klebstoffe.com/wp-content/uploads/2020/04/M-RS_2014-29_Typische_PCF_Werte_engl_v3_PDFv2__final_.pdf"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02DE7-16E9-4CA2-99F4-3C18F630A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8434</Words>
  <Characters>48077</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UTHRA DEVI K</dc:creator>
  <cp:keywords/>
  <cp:lastModifiedBy>UTHRA DEVI K</cp:lastModifiedBy>
  <cp:revision>6</cp:revision>
  <dcterms:created xsi:type="dcterms:W3CDTF">2021-10-12T16:30:00Z</dcterms:created>
  <dcterms:modified xsi:type="dcterms:W3CDTF">2021-10-12T16:42:00Z</dcterms:modified>
</cp:coreProperties>
</file>