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0FD204" w14:textId="0A37F49B" w:rsidR="00202FD2" w:rsidRPr="003C3B61" w:rsidRDefault="007562CB" w:rsidP="00202FD2">
      <w:pPr>
        <w:spacing w:after="0" w:line="48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Engineering whiting events in culture: </w:t>
      </w:r>
      <w:r w:rsidR="00BB4AEE" w:rsidRPr="003C3B61">
        <w:rPr>
          <w:rFonts w:ascii="Times New Roman" w:hAnsi="Times New Roman" w:cs="Times New Roman"/>
          <w:b/>
          <w:sz w:val="24"/>
          <w:szCs w:val="24"/>
        </w:rPr>
        <w:t>A</w:t>
      </w:r>
      <w:r w:rsidR="00B47CCD" w:rsidRPr="003C3B61">
        <w:rPr>
          <w:rFonts w:ascii="Times New Roman" w:hAnsi="Times New Roman" w:cs="Times New Roman"/>
          <w:b/>
          <w:sz w:val="24"/>
          <w:szCs w:val="24"/>
        </w:rPr>
        <w:t xml:space="preserve"> </w:t>
      </w:r>
      <w:r w:rsidR="00BB4AEE" w:rsidRPr="003C3B61">
        <w:rPr>
          <w:rFonts w:ascii="Times New Roman" w:hAnsi="Times New Roman" w:cs="Times New Roman"/>
          <w:b/>
          <w:sz w:val="24"/>
          <w:szCs w:val="24"/>
        </w:rPr>
        <w:t>microalgae-</w:t>
      </w:r>
      <w:r w:rsidR="00202FD2" w:rsidRPr="003C3B61">
        <w:rPr>
          <w:rFonts w:ascii="Times New Roman" w:hAnsi="Times New Roman" w:cs="Times New Roman"/>
          <w:b/>
          <w:sz w:val="24"/>
          <w:szCs w:val="24"/>
        </w:rPr>
        <w:t xml:space="preserve">driven calcium carbonate </w:t>
      </w:r>
      <w:r w:rsidR="00BB4AEE" w:rsidRPr="003C3B61">
        <w:rPr>
          <w:rFonts w:ascii="Times New Roman" w:hAnsi="Times New Roman" w:cs="Times New Roman"/>
          <w:b/>
          <w:sz w:val="24"/>
          <w:szCs w:val="24"/>
        </w:rPr>
        <w:t xml:space="preserve">and biomass </w:t>
      </w:r>
      <w:r w:rsidR="00202FD2" w:rsidRPr="003C3B61">
        <w:rPr>
          <w:rFonts w:ascii="Times New Roman" w:hAnsi="Times New Roman" w:cs="Times New Roman"/>
          <w:b/>
          <w:sz w:val="24"/>
          <w:szCs w:val="24"/>
        </w:rPr>
        <w:t>production process</w:t>
      </w:r>
      <w:r w:rsidR="00B47CCD" w:rsidRPr="003C3B61">
        <w:rPr>
          <w:rFonts w:ascii="Times New Roman" w:hAnsi="Times New Roman" w:cs="Times New Roman"/>
          <w:b/>
          <w:sz w:val="24"/>
          <w:szCs w:val="24"/>
        </w:rPr>
        <w:t xml:space="preserve"> </w:t>
      </w:r>
      <w:r w:rsidR="00A65AE3" w:rsidRPr="003C3B61">
        <w:rPr>
          <w:rFonts w:ascii="Times New Roman" w:hAnsi="Times New Roman" w:cs="Times New Roman"/>
          <w:b/>
          <w:sz w:val="24"/>
          <w:szCs w:val="24"/>
        </w:rPr>
        <w:t xml:space="preserve">at high pH and alkalinity </w:t>
      </w:r>
      <w:r w:rsidR="00202FD2" w:rsidRPr="003C3B61">
        <w:rPr>
          <w:rFonts w:ascii="Times New Roman" w:hAnsi="Times New Roman" w:cs="Times New Roman"/>
          <w:b/>
          <w:sz w:val="24"/>
          <w:szCs w:val="24"/>
        </w:rPr>
        <w:t xml:space="preserve">with </w:t>
      </w:r>
      <w:r w:rsidR="00AA2A58" w:rsidRPr="003C3B61">
        <w:rPr>
          <w:rFonts w:ascii="Times New Roman" w:hAnsi="Times New Roman" w:cs="Times New Roman"/>
          <w:b/>
          <w:sz w:val="24"/>
          <w:szCs w:val="24"/>
        </w:rPr>
        <w:t xml:space="preserve">the </w:t>
      </w:r>
      <w:r w:rsidR="00202FD2" w:rsidRPr="003C3B61">
        <w:rPr>
          <w:rFonts w:ascii="Times New Roman" w:hAnsi="Times New Roman" w:cs="Times New Roman"/>
          <w:b/>
          <w:sz w:val="24"/>
          <w:szCs w:val="24"/>
        </w:rPr>
        <w:t xml:space="preserve">marine microalga </w:t>
      </w:r>
      <w:r w:rsidR="00202FD2" w:rsidRPr="003C3B61">
        <w:rPr>
          <w:rFonts w:ascii="Times New Roman" w:hAnsi="Times New Roman" w:cs="Times New Roman"/>
          <w:b/>
          <w:i/>
          <w:sz w:val="24"/>
          <w:szCs w:val="24"/>
        </w:rPr>
        <w:t>Nannochloropsis oceanica</w:t>
      </w:r>
      <w:r w:rsidR="00202FD2" w:rsidRPr="003C3B61">
        <w:rPr>
          <w:rFonts w:ascii="Times New Roman" w:hAnsi="Times New Roman" w:cs="Times New Roman"/>
          <w:b/>
          <w:sz w:val="24"/>
          <w:szCs w:val="24"/>
        </w:rPr>
        <w:t xml:space="preserve"> IMET1</w:t>
      </w:r>
      <w:r w:rsidR="00A65AE3" w:rsidRPr="003C3B61">
        <w:rPr>
          <w:rFonts w:ascii="Times New Roman" w:hAnsi="Times New Roman" w:cs="Times New Roman"/>
          <w:b/>
          <w:sz w:val="24"/>
          <w:szCs w:val="24"/>
        </w:rPr>
        <w:t xml:space="preserve"> </w:t>
      </w:r>
    </w:p>
    <w:p w14:paraId="20975149" w14:textId="77777777" w:rsidR="00420F38" w:rsidRPr="003C3B61" w:rsidRDefault="00420F38" w:rsidP="00420F38">
      <w:pPr>
        <w:spacing w:after="0" w:line="480" w:lineRule="auto"/>
        <w:jc w:val="center"/>
        <w:rPr>
          <w:rFonts w:ascii="Times New Roman" w:hAnsi="Times New Roman" w:cs="Times New Roman"/>
          <w:b/>
          <w:sz w:val="24"/>
          <w:szCs w:val="24"/>
        </w:rPr>
      </w:pPr>
    </w:p>
    <w:p w14:paraId="68161138" w14:textId="34E1B312" w:rsidR="00420F38" w:rsidRPr="003C3B61" w:rsidRDefault="00420F38" w:rsidP="00420F38">
      <w:pPr>
        <w:spacing w:after="0" w:line="480" w:lineRule="auto"/>
        <w:jc w:val="both"/>
        <w:rPr>
          <w:rFonts w:ascii="Times New Roman" w:eastAsia="Times New Roman" w:hAnsi="Times New Roman" w:cs="Times New Roman"/>
          <w:color w:val="000000"/>
          <w:sz w:val="24"/>
          <w:szCs w:val="24"/>
          <w:vertAlign w:val="superscript"/>
          <w:lang w:eastAsia="zh-CN"/>
        </w:rPr>
      </w:pPr>
      <w:r w:rsidRPr="003C3B61">
        <w:rPr>
          <w:rFonts w:ascii="Times New Roman" w:eastAsia="Times New Roman" w:hAnsi="Times New Roman" w:cs="Times New Roman"/>
          <w:color w:val="000000"/>
          <w:sz w:val="24"/>
          <w:szCs w:val="24"/>
          <w:lang w:eastAsia="zh-CN"/>
        </w:rPr>
        <w:t xml:space="preserve">Yi-Ying </w:t>
      </w:r>
      <w:proofErr w:type="spellStart"/>
      <w:r w:rsidRPr="003C3B61">
        <w:rPr>
          <w:rFonts w:ascii="Times New Roman" w:eastAsia="Times New Roman" w:hAnsi="Times New Roman" w:cs="Times New Roman"/>
          <w:color w:val="000000"/>
          <w:sz w:val="24"/>
          <w:szCs w:val="24"/>
          <w:lang w:eastAsia="zh-CN"/>
        </w:rPr>
        <w:t>Lee</w:t>
      </w:r>
      <w:r w:rsidRPr="003C3B61">
        <w:rPr>
          <w:rFonts w:ascii="Times New Roman" w:eastAsia="Times New Roman" w:hAnsi="Times New Roman" w:cs="Times New Roman"/>
          <w:color w:val="000000"/>
          <w:sz w:val="24"/>
          <w:szCs w:val="24"/>
          <w:vertAlign w:val="superscript"/>
          <w:lang w:eastAsia="zh-CN"/>
        </w:rPr>
        <w:t>a</w:t>
      </w:r>
      <w:proofErr w:type="spellEnd"/>
      <w:r w:rsidRPr="003C3B61">
        <w:rPr>
          <w:rFonts w:ascii="Times New Roman" w:eastAsia="Times New Roman" w:hAnsi="Times New Roman" w:cs="Times New Roman"/>
          <w:color w:val="000000"/>
          <w:sz w:val="24"/>
          <w:szCs w:val="24"/>
          <w:lang w:eastAsia="zh-CN"/>
        </w:rPr>
        <w:t xml:space="preserve">, Lauren </w:t>
      </w:r>
      <w:proofErr w:type="spellStart"/>
      <w:r w:rsidRPr="003C3B61">
        <w:rPr>
          <w:rFonts w:ascii="Times New Roman" w:eastAsia="Times New Roman" w:hAnsi="Times New Roman" w:cs="Times New Roman"/>
          <w:color w:val="000000"/>
          <w:sz w:val="24"/>
          <w:szCs w:val="24"/>
          <w:lang w:eastAsia="zh-CN"/>
        </w:rPr>
        <w:t>Jonas</w:t>
      </w:r>
      <w:r w:rsidRPr="003C3B61">
        <w:rPr>
          <w:rFonts w:ascii="Times New Roman" w:eastAsia="Times New Roman" w:hAnsi="Times New Roman" w:cs="Times New Roman"/>
          <w:color w:val="000000"/>
          <w:sz w:val="24"/>
          <w:szCs w:val="24"/>
          <w:vertAlign w:val="superscript"/>
          <w:lang w:eastAsia="zh-CN"/>
        </w:rPr>
        <w:t>a</w:t>
      </w:r>
      <w:proofErr w:type="spellEnd"/>
      <w:r w:rsidRPr="003C3B61">
        <w:rPr>
          <w:rFonts w:ascii="Times New Roman" w:eastAsia="Times New Roman" w:hAnsi="Times New Roman" w:cs="Times New Roman"/>
          <w:color w:val="000000"/>
          <w:sz w:val="24"/>
          <w:szCs w:val="24"/>
          <w:lang w:eastAsia="zh-CN"/>
        </w:rPr>
        <w:t xml:space="preserve">, Russell </w:t>
      </w:r>
      <w:proofErr w:type="spellStart"/>
      <w:r w:rsidRPr="003C3B61">
        <w:rPr>
          <w:rFonts w:ascii="Times New Roman" w:eastAsia="Times New Roman" w:hAnsi="Times New Roman" w:cs="Times New Roman"/>
          <w:color w:val="000000"/>
          <w:sz w:val="24"/>
          <w:szCs w:val="24"/>
          <w:lang w:eastAsia="zh-CN"/>
        </w:rPr>
        <w:t>Hill</w:t>
      </w:r>
      <w:r w:rsidRPr="003C3B61">
        <w:rPr>
          <w:rFonts w:ascii="Times New Roman" w:eastAsia="Times New Roman" w:hAnsi="Times New Roman" w:cs="Times New Roman"/>
          <w:color w:val="000000"/>
          <w:sz w:val="24"/>
          <w:szCs w:val="24"/>
          <w:vertAlign w:val="superscript"/>
          <w:lang w:eastAsia="zh-CN"/>
        </w:rPr>
        <w:t>a</w:t>
      </w:r>
      <w:proofErr w:type="spellEnd"/>
      <w:r w:rsidRPr="003C3B61">
        <w:rPr>
          <w:rFonts w:ascii="Times New Roman" w:eastAsia="Times New Roman" w:hAnsi="Times New Roman" w:cs="Times New Roman"/>
          <w:color w:val="000000"/>
          <w:sz w:val="24"/>
          <w:szCs w:val="24"/>
          <w:lang w:eastAsia="zh-CN"/>
        </w:rPr>
        <w:t>,</w:t>
      </w:r>
      <w:r w:rsidR="008C7343" w:rsidRPr="003C3B61">
        <w:rPr>
          <w:rFonts w:ascii="Times New Roman" w:eastAsia="Times New Roman" w:hAnsi="Times New Roman" w:cs="Times New Roman"/>
          <w:color w:val="000000"/>
          <w:sz w:val="24"/>
          <w:szCs w:val="24"/>
          <w:lang w:eastAsia="zh-CN"/>
        </w:rPr>
        <w:t xml:space="preserve"> Allen </w:t>
      </w:r>
      <w:proofErr w:type="spellStart"/>
      <w:r w:rsidR="008C7343" w:rsidRPr="003C3B61">
        <w:rPr>
          <w:rFonts w:ascii="Times New Roman" w:eastAsia="Times New Roman" w:hAnsi="Times New Roman" w:cs="Times New Roman"/>
          <w:color w:val="000000"/>
          <w:sz w:val="24"/>
          <w:szCs w:val="24"/>
          <w:lang w:eastAsia="zh-CN"/>
        </w:rPr>
        <w:t>Place</w:t>
      </w:r>
      <w:r w:rsidR="008C7343" w:rsidRPr="003C3B61">
        <w:rPr>
          <w:rFonts w:ascii="Times New Roman" w:eastAsia="Times New Roman" w:hAnsi="Times New Roman" w:cs="Times New Roman"/>
          <w:color w:val="000000"/>
          <w:sz w:val="24"/>
          <w:szCs w:val="24"/>
          <w:vertAlign w:val="superscript"/>
          <w:lang w:eastAsia="zh-CN"/>
        </w:rPr>
        <w:t>a</w:t>
      </w:r>
      <w:proofErr w:type="spellEnd"/>
      <w:r w:rsidR="008C7343" w:rsidRPr="003C3B61">
        <w:rPr>
          <w:rFonts w:ascii="Times New Roman" w:eastAsia="Times New Roman" w:hAnsi="Times New Roman" w:cs="Times New Roman"/>
          <w:color w:val="000000"/>
          <w:sz w:val="24"/>
          <w:szCs w:val="24"/>
          <w:lang w:eastAsia="zh-CN"/>
        </w:rPr>
        <w:t>,</w:t>
      </w:r>
      <w:r w:rsidRPr="003C3B61">
        <w:rPr>
          <w:rFonts w:ascii="Times New Roman" w:eastAsia="Times New Roman" w:hAnsi="Times New Roman" w:cs="Times New Roman"/>
          <w:color w:val="000000"/>
          <w:sz w:val="24"/>
          <w:szCs w:val="24"/>
          <w:lang w:eastAsia="zh-CN"/>
        </w:rPr>
        <w:t xml:space="preserve"> Greg </w:t>
      </w:r>
      <w:proofErr w:type="spellStart"/>
      <w:r w:rsidRPr="003C3B61">
        <w:rPr>
          <w:rFonts w:ascii="Times New Roman" w:eastAsia="Times New Roman" w:hAnsi="Times New Roman" w:cs="Times New Roman"/>
          <w:color w:val="000000"/>
          <w:sz w:val="24"/>
          <w:szCs w:val="24"/>
          <w:lang w:eastAsia="zh-CN"/>
        </w:rPr>
        <w:t>Silsbe</w:t>
      </w:r>
      <w:r w:rsidRPr="003C3B61">
        <w:rPr>
          <w:rFonts w:ascii="Times New Roman" w:eastAsia="Times New Roman" w:hAnsi="Times New Roman" w:cs="Times New Roman"/>
          <w:color w:val="000000"/>
          <w:sz w:val="24"/>
          <w:szCs w:val="24"/>
          <w:vertAlign w:val="superscript"/>
          <w:lang w:eastAsia="zh-CN"/>
        </w:rPr>
        <w:t>b</w:t>
      </w:r>
      <w:proofErr w:type="spellEnd"/>
      <w:r w:rsidRPr="003C3B61">
        <w:rPr>
          <w:rFonts w:ascii="Times New Roman" w:eastAsia="Times New Roman" w:hAnsi="Times New Roman" w:cs="Times New Roman"/>
          <w:color w:val="000000"/>
          <w:sz w:val="24"/>
          <w:szCs w:val="24"/>
          <w:lang w:eastAsia="zh-CN"/>
        </w:rPr>
        <w:t xml:space="preserve">, Scott </w:t>
      </w:r>
      <w:proofErr w:type="spellStart"/>
      <w:r w:rsidRPr="003C3B61">
        <w:rPr>
          <w:rFonts w:ascii="Times New Roman" w:eastAsia="Times New Roman" w:hAnsi="Times New Roman" w:cs="Times New Roman"/>
          <w:color w:val="000000"/>
          <w:sz w:val="24"/>
          <w:szCs w:val="24"/>
          <w:lang w:eastAsia="zh-CN"/>
        </w:rPr>
        <w:t>Hunsicker</w:t>
      </w:r>
      <w:r w:rsidRPr="003C3B61">
        <w:rPr>
          <w:rFonts w:ascii="Times New Roman" w:eastAsia="Times New Roman" w:hAnsi="Times New Roman" w:cs="Times New Roman"/>
          <w:color w:val="000000"/>
          <w:sz w:val="24"/>
          <w:szCs w:val="24"/>
          <w:vertAlign w:val="superscript"/>
          <w:lang w:eastAsia="zh-CN"/>
        </w:rPr>
        <w:t>b</w:t>
      </w:r>
      <w:proofErr w:type="spellEnd"/>
      <w:r w:rsidRPr="003C3B61">
        <w:rPr>
          <w:rFonts w:ascii="Times New Roman" w:eastAsia="Times New Roman" w:hAnsi="Times New Roman" w:cs="Times New Roman"/>
          <w:color w:val="000000"/>
          <w:sz w:val="24"/>
          <w:szCs w:val="24"/>
          <w:lang w:eastAsia="zh-CN"/>
        </w:rPr>
        <w:t xml:space="preserve">, Elizabeth </w:t>
      </w:r>
      <w:proofErr w:type="spellStart"/>
      <w:r w:rsidRPr="003C3B61">
        <w:rPr>
          <w:rFonts w:ascii="Times New Roman" w:eastAsia="Times New Roman" w:hAnsi="Times New Roman" w:cs="Times New Roman"/>
          <w:color w:val="000000"/>
          <w:sz w:val="24"/>
          <w:szCs w:val="24"/>
          <w:lang w:eastAsia="zh-CN"/>
        </w:rPr>
        <w:t>North</w:t>
      </w:r>
      <w:r w:rsidRPr="003C3B61">
        <w:rPr>
          <w:rFonts w:ascii="Times New Roman" w:eastAsia="Times New Roman" w:hAnsi="Times New Roman" w:cs="Times New Roman"/>
          <w:color w:val="000000"/>
          <w:sz w:val="24"/>
          <w:szCs w:val="24"/>
          <w:vertAlign w:val="superscript"/>
          <w:lang w:eastAsia="zh-CN"/>
        </w:rPr>
        <w:t>b</w:t>
      </w:r>
      <w:proofErr w:type="spellEnd"/>
      <w:r w:rsidR="008C7343" w:rsidRPr="003C3B61">
        <w:rPr>
          <w:rFonts w:ascii="Times New Roman" w:eastAsia="Times New Roman" w:hAnsi="Times New Roman" w:cs="Times New Roman"/>
          <w:color w:val="000000"/>
          <w:sz w:val="24"/>
          <w:szCs w:val="24"/>
          <w:vertAlign w:val="superscript"/>
          <w:lang w:eastAsia="zh-CN"/>
        </w:rPr>
        <w:t>, 1</w:t>
      </w:r>
      <w:r w:rsidRPr="003C3B61">
        <w:rPr>
          <w:rFonts w:ascii="Times New Roman" w:eastAsia="Times New Roman" w:hAnsi="Times New Roman" w:cs="Times New Roman"/>
          <w:color w:val="000000"/>
          <w:sz w:val="24"/>
          <w:szCs w:val="24"/>
          <w:lang w:eastAsia="zh-CN"/>
        </w:rPr>
        <w:t>, and Yantao Li</w:t>
      </w:r>
      <w:r w:rsidRPr="003C3B61">
        <w:rPr>
          <w:rFonts w:ascii="Times New Roman" w:eastAsia="Times New Roman" w:hAnsi="Times New Roman" w:cs="Times New Roman"/>
          <w:color w:val="000000"/>
          <w:sz w:val="24"/>
          <w:szCs w:val="24"/>
          <w:vertAlign w:val="superscript"/>
          <w:lang w:eastAsia="zh-CN"/>
        </w:rPr>
        <w:t xml:space="preserve">a, c, 1 </w:t>
      </w:r>
    </w:p>
    <w:p w14:paraId="4F559E76" w14:textId="57CFDD05" w:rsidR="00BB4AEE" w:rsidRPr="003C3B61" w:rsidRDefault="00BB4AEE" w:rsidP="00420F38">
      <w:pPr>
        <w:spacing w:after="0" w:line="480" w:lineRule="auto"/>
        <w:jc w:val="both"/>
        <w:rPr>
          <w:rFonts w:ascii="Times New Roman" w:eastAsia="Times New Roman" w:hAnsi="Times New Roman" w:cs="Times New Roman"/>
          <w:sz w:val="24"/>
          <w:szCs w:val="24"/>
          <w:lang w:eastAsia="zh-CN"/>
        </w:rPr>
      </w:pPr>
    </w:p>
    <w:p w14:paraId="700FA462" w14:textId="77777777" w:rsidR="004A347A" w:rsidRPr="003C3B61" w:rsidRDefault="004A347A" w:rsidP="004A347A">
      <w:pPr>
        <w:spacing w:after="0" w:line="480" w:lineRule="auto"/>
        <w:rPr>
          <w:rFonts w:ascii="Times New Roman" w:eastAsia="Times New Roman" w:hAnsi="Times New Roman" w:cs="Times New Roman"/>
          <w:sz w:val="24"/>
          <w:szCs w:val="24"/>
          <w:lang w:eastAsia="zh-CN"/>
        </w:rPr>
      </w:pPr>
      <w:proofErr w:type="spellStart"/>
      <w:r w:rsidRPr="003C3B61">
        <w:rPr>
          <w:rFonts w:ascii="Times New Roman" w:eastAsia="Times New Roman" w:hAnsi="Times New Roman" w:cs="Times New Roman"/>
          <w:color w:val="000000"/>
          <w:sz w:val="24"/>
          <w:szCs w:val="24"/>
          <w:vertAlign w:val="superscript"/>
          <w:lang w:eastAsia="zh-CN"/>
        </w:rPr>
        <w:t>a</w:t>
      </w:r>
      <w:r w:rsidRPr="003C3B61">
        <w:rPr>
          <w:rFonts w:ascii="Times New Roman" w:eastAsia="Times New Roman" w:hAnsi="Times New Roman" w:cs="Times New Roman"/>
          <w:color w:val="000000"/>
          <w:sz w:val="24"/>
          <w:szCs w:val="24"/>
          <w:lang w:eastAsia="zh-CN"/>
        </w:rPr>
        <w:t>Institute</w:t>
      </w:r>
      <w:proofErr w:type="spellEnd"/>
      <w:r w:rsidRPr="003C3B61">
        <w:rPr>
          <w:rFonts w:ascii="Times New Roman" w:eastAsia="Times New Roman" w:hAnsi="Times New Roman" w:cs="Times New Roman"/>
          <w:color w:val="000000"/>
          <w:sz w:val="24"/>
          <w:szCs w:val="24"/>
          <w:lang w:eastAsia="zh-CN"/>
        </w:rPr>
        <w:t xml:space="preserve"> of Marine and Environmental Technology and </w:t>
      </w:r>
      <w:proofErr w:type="spellStart"/>
      <w:r w:rsidRPr="003C3B61">
        <w:rPr>
          <w:rFonts w:ascii="Times New Roman" w:eastAsia="Times New Roman" w:hAnsi="Times New Roman" w:cs="Times New Roman"/>
          <w:color w:val="000000"/>
          <w:sz w:val="24"/>
          <w:szCs w:val="24"/>
          <w:vertAlign w:val="superscript"/>
          <w:lang w:eastAsia="zh-CN"/>
        </w:rPr>
        <w:t>b</w:t>
      </w:r>
      <w:r w:rsidRPr="003C3B61">
        <w:rPr>
          <w:rFonts w:ascii="Times New Roman" w:eastAsia="Times New Roman" w:hAnsi="Times New Roman" w:cs="Times New Roman"/>
          <w:color w:val="000000"/>
          <w:sz w:val="24"/>
          <w:szCs w:val="24"/>
          <w:lang w:eastAsia="zh-CN"/>
        </w:rPr>
        <w:t>Horn</w:t>
      </w:r>
      <w:proofErr w:type="spellEnd"/>
      <w:r w:rsidRPr="003C3B61">
        <w:rPr>
          <w:rFonts w:ascii="Times New Roman" w:eastAsia="Times New Roman" w:hAnsi="Times New Roman" w:cs="Times New Roman"/>
          <w:color w:val="000000"/>
          <w:sz w:val="24"/>
          <w:szCs w:val="24"/>
          <w:lang w:eastAsia="zh-CN"/>
        </w:rPr>
        <w:t xml:space="preserve"> Point Laboratory, University of Maryland Center for Environmental Science, Baltimore, MD 21202, USA</w:t>
      </w:r>
    </w:p>
    <w:p w14:paraId="1BF4B931" w14:textId="77777777" w:rsidR="00420F38" w:rsidRPr="003C3B61" w:rsidRDefault="00420F38" w:rsidP="00420F38">
      <w:pPr>
        <w:spacing w:after="0" w:line="480" w:lineRule="auto"/>
        <w:rPr>
          <w:rFonts w:ascii="Times New Roman" w:eastAsia="Times New Roman" w:hAnsi="Times New Roman" w:cs="Times New Roman"/>
          <w:sz w:val="24"/>
          <w:szCs w:val="24"/>
          <w:lang w:eastAsia="zh-CN"/>
        </w:rPr>
      </w:pPr>
      <w:proofErr w:type="gramStart"/>
      <w:r w:rsidRPr="003C3B61">
        <w:rPr>
          <w:rFonts w:ascii="Times New Roman" w:eastAsia="Times New Roman" w:hAnsi="Times New Roman" w:cs="Times New Roman"/>
          <w:color w:val="000000"/>
          <w:sz w:val="24"/>
          <w:szCs w:val="24"/>
          <w:vertAlign w:val="superscript"/>
          <w:lang w:eastAsia="zh-CN"/>
        </w:rPr>
        <w:t>c</w:t>
      </w:r>
      <w:proofErr w:type="gramEnd"/>
      <w:r w:rsidRPr="003C3B61">
        <w:rPr>
          <w:rFonts w:ascii="Times New Roman" w:eastAsia="Times New Roman" w:hAnsi="Times New Roman" w:cs="Times New Roman"/>
          <w:color w:val="000000"/>
          <w:sz w:val="24"/>
          <w:szCs w:val="24"/>
          <w:lang w:eastAsia="zh-CN"/>
        </w:rPr>
        <w:t xml:space="preserve"> Department of Marine Biotechnology, University of Maryland Baltimore County, Baltimore, MD 21202, USA</w:t>
      </w:r>
    </w:p>
    <w:p w14:paraId="16714DFE" w14:textId="77777777" w:rsidR="00420F38" w:rsidRPr="003C3B61" w:rsidRDefault="00420F38" w:rsidP="00420F38">
      <w:pPr>
        <w:spacing w:after="0" w:line="480" w:lineRule="auto"/>
        <w:rPr>
          <w:rFonts w:ascii="Times New Roman" w:eastAsia="Times New Roman" w:hAnsi="Times New Roman" w:cs="Times New Roman"/>
          <w:sz w:val="24"/>
          <w:szCs w:val="24"/>
          <w:lang w:eastAsia="zh-CN"/>
        </w:rPr>
      </w:pPr>
      <w:r w:rsidRPr="003C3B61">
        <w:rPr>
          <w:rFonts w:ascii="Times New Roman" w:eastAsia="Times New Roman" w:hAnsi="Times New Roman" w:cs="Times New Roman"/>
          <w:color w:val="000000"/>
          <w:sz w:val="24"/>
          <w:szCs w:val="24"/>
          <w:lang w:eastAsia="zh-CN"/>
        </w:rPr>
        <w:t> </w:t>
      </w:r>
    </w:p>
    <w:p w14:paraId="15004E31" w14:textId="2B3542E2" w:rsidR="00420F38" w:rsidRPr="003C3B61" w:rsidRDefault="00420F38" w:rsidP="008C7343">
      <w:pPr>
        <w:spacing w:after="0" w:line="480" w:lineRule="auto"/>
        <w:rPr>
          <w:rFonts w:ascii="Times New Roman" w:eastAsia="Times New Roman" w:hAnsi="Times New Roman" w:cs="Times New Roman"/>
          <w:sz w:val="24"/>
          <w:szCs w:val="24"/>
          <w:lang w:eastAsia="zh-CN"/>
        </w:rPr>
      </w:pPr>
      <w:r w:rsidRPr="003C3B61">
        <w:rPr>
          <w:rFonts w:ascii="Times New Roman" w:eastAsia="Times New Roman" w:hAnsi="Times New Roman" w:cs="Times New Roman"/>
          <w:color w:val="000000"/>
          <w:sz w:val="24"/>
          <w:szCs w:val="24"/>
          <w:vertAlign w:val="superscript"/>
          <w:lang w:eastAsia="zh-CN"/>
        </w:rPr>
        <w:t>1</w:t>
      </w:r>
      <w:r w:rsidRPr="003C3B61">
        <w:rPr>
          <w:rFonts w:ascii="Times New Roman" w:eastAsia="Times New Roman" w:hAnsi="Times New Roman" w:cs="Times New Roman"/>
          <w:color w:val="000000"/>
          <w:sz w:val="24"/>
          <w:szCs w:val="24"/>
          <w:lang w:eastAsia="zh-CN"/>
        </w:rPr>
        <w:t xml:space="preserve"> Correspondence:  Yantao Li</w:t>
      </w:r>
      <w:r w:rsidR="008C7343" w:rsidRPr="003C3B61">
        <w:rPr>
          <w:rFonts w:ascii="Times New Roman" w:eastAsia="Times New Roman" w:hAnsi="Times New Roman" w:cs="Times New Roman"/>
          <w:sz w:val="24"/>
          <w:szCs w:val="24"/>
          <w:lang w:eastAsia="zh-CN"/>
        </w:rPr>
        <w:t xml:space="preserve">, </w:t>
      </w:r>
      <w:r w:rsidR="00591426" w:rsidRPr="003C3B61">
        <w:rPr>
          <w:rFonts w:ascii="Times New Roman" w:eastAsia="Times New Roman" w:hAnsi="Times New Roman" w:cs="Times New Roman"/>
          <w:color w:val="000000"/>
          <w:sz w:val="24"/>
          <w:szCs w:val="24"/>
          <w:lang w:eastAsia="zh-CN"/>
        </w:rPr>
        <w:t>Institute of Marine and Environmental Technology</w:t>
      </w:r>
      <w:r w:rsidRPr="003C3B61">
        <w:rPr>
          <w:rFonts w:ascii="Times New Roman" w:eastAsia="Times New Roman" w:hAnsi="Times New Roman" w:cs="Times New Roman"/>
          <w:color w:val="000000"/>
          <w:sz w:val="24"/>
          <w:szCs w:val="24"/>
          <w:lang w:eastAsia="zh-CN"/>
        </w:rPr>
        <w:t>, Baltimore, MD 21202</w:t>
      </w:r>
      <w:r w:rsidR="008C7343" w:rsidRPr="003C3B61">
        <w:rPr>
          <w:rFonts w:ascii="Times New Roman" w:eastAsia="Times New Roman" w:hAnsi="Times New Roman" w:cs="Times New Roman"/>
          <w:sz w:val="24"/>
          <w:szCs w:val="24"/>
          <w:lang w:eastAsia="zh-CN"/>
        </w:rPr>
        <w:t xml:space="preserve">. </w:t>
      </w:r>
      <w:r w:rsidRPr="003C3B61">
        <w:rPr>
          <w:rFonts w:ascii="Times New Roman" w:eastAsia="Times New Roman" w:hAnsi="Times New Roman" w:cs="Times New Roman"/>
          <w:color w:val="000000"/>
          <w:sz w:val="24"/>
          <w:szCs w:val="24"/>
          <w:lang w:eastAsia="zh-CN"/>
        </w:rPr>
        <w:t>Phone: (410) 234-8833</w:t>
      </w:r>
      <w:r w:rsidR="008C7343" w:rsidRPr="003C3B61">
        <w:rPr>
          <w:rFonts w:ascii="Times New Roman" w:eastAsia="Times New Roman" w:hAnsi="Times New Roman" w:cs="Times New Roman"/>
          <w:color w:val="000000"/>
          <w:sz w:val="24"/>
          <w:szCs w:val="24"/>
          <w:lang w:eastAsia="zh-CN"/>
        </w:rPr>
        <w:t>;</w:t>
      </w:r>
      <w:r w:rsidR="008C7343" w:rsidRPr="003C3B61">
        <w:rPr>
          <w:rFonts w:ascii="Times New Roman" w:eastAsia="Times New Roman" w:hAnsi="Times New Roman" w:cs="Times New Roman"/>
          <w:sz w:val="24"/>
          <w:szCs w:val="24"/>
          <w:lang w:eastAsia="zh-CN"/>
        </w:rPr>
        <w:t xml:space="preserve"> </w:t>
      </w:r>
      <w:r w:rsidRPr="003C3B61">
        <w:rPr>
          <w:rFonts w:ascii="Times New Roman" w:eastAsia="Times New Roman" w:hAnsi="Times New Roman" w:cs="Times New Roman"/>
          <w:color w:val="000000"/>
          <w:sz w:val="24"/>
          <w:szCs w:val="24"/>
          <w:lang w:eastAsia="zh-CN"/>
        </w:rPr>
        <w:t xml:space="preserve">Email: </w:t>
      </w:r>
      <w:hyperlink r:id="rId8" w:history="1">
        <w:r w:rsidRPr="003C3B61">
          <w:rPr>
            <w:rStyle w:val="Hyperlink"/>
            <w:rFonts w:ascii="Times New Roman" w:eastAsia="Times New Roman" w:hAnsi="Times New Roman" w:cs="Times New Roman"/>
            <w:b/>
            <w:bCs/>
            <w:sz w:val="24"/>
            <w:szCs w:val="24"/>
            <w:lang w:eastAsia="zh-CN"/>
          </w:rPr>
          <w:t>yantao@umces.edu</w:t>
        </w:r>
      </w:hyperlink>
      <w:r w:rsidRPr="003C3B61">
        <w:rPr>
          <w:rFonts w:ascii="Times New Roman" w:eastAsia="Times New Roman" w:hAnsi="Times New Roman" w:cs="Times New Roman"/>
          <w:b/>
          <w:bCs/>
          <w:color w:val="800080"/>
          <w:sz w:val="24"/>
          <w:szCs w:val="24"/>
          <w:lang w:eastAsia="zh-CN"/>
        </w:rPr>
        <w:t xml:space="preserve"> </w:t>
      </w:r>
    </w:p>
    <w:p w14:paraId="2E682296" w14:textId="014020ED" w:rsidR="008C7343" w:rsidRPr="003C3B61" w:rsidRDefault="008C7343" w:rsidP="008C7343">
      <w:pPr>
        <w:spacing w:after="0" w:line="480" w:lineRule="auto"/>
        <w:rPr>
          <w:rFonts w:ascii="Times New Roman" w:eastAsia="Times New Roman" w:hAnsi="Times New Roman" w:cs="Times New Roman"/>
          <w:sz w:val="24"/>
          <w:szCs w:val="24"/>
          <w:lang w:eastAsia="zh-CN"/>
        </w:rPr>
      </w:pPr>
      <w:r w:rsidRPr="003C3B61">
        <w:rPr>
          <w:rFonts w:ascii="Times New Roman" w:eastAsia="Times New Roman" w:hAnsi="Times New Roman" w:cs="Times New Roman"/>
          <w:color w:val="000000"/>
          <w:sz w:val="24"/>
          <w:szCs w:val="24"/>
          <w:lang w:eastAsia="zh-CN"/>
        </w:rPr>
        <w:t xml:space="preserve">                                Elizabeth North</w:t>
      </w:r>
      <w:r w:rsidRPr="003C3B61">
        <w:rPr>
          <w:rFonts w:ascii="Times New Roman" w:eastAsia="Times New Roman" w:hAnsi="Times New Roman" w:cs="Times New Roman"/>
          <w:sz w:val="24"/>
          <w:szCs w:val="24"/>
          <w:lang w:eastAsia="zh-CN"/>
        </w:rPr>
        <w:t xml:space="preserve">, </w:t>
      </w:r>
      <w:r w:rsidRPr="003C3B61">
        <w:rPr>
          <w:rFonts w:ascii="Times New Roman" w:eastAsia="Times New Roman" w:hAnsi="Times New Roman" w:cs="Times New Roman"/>
          <w:color w:val="000000"/>
          <w:sz w:val="24"/>
          <w:szCs w:val="24"/>
          <w:lang w:eastAsia="zh-CN"/>
        </w:rPr>
        <w:t>Horn Point Laboratory, University of Maryland Center for Environmental Science</w:t>
      </w:r>
      <w:r w:rsidRPr="003C3B61">
        <w:rPr>
          <w:rFonts w:ascii="Times New Roman" w:eastAsia="Times New Roman" w:hAnsi="Times New Roman" w:cs="Times New Roman"/>
          <w:sz w:val="24"/>
          <w:szCs w:val="24"/>
          <w:lang w:eastAsia="zh-CN"/>
        </w:rPr>
        <w:t xml:space="preserve">. </w:t>
      </w:r>
      <w:r w:rsidRPr="003C3B61">
        <w:rPr>
          <w:rFonts w:ascii="Times New Roman" w:eastAsia="Times New Roman" w:hAnsi="Times New Roman" w:cs="Times New Roman"/>
          <w:color w:val="000000"/>
          <w:sz w:val="24"/>
          <w:szCs w:val="24"/>
          <w:lang w:eastAsia="zh-CN"/>
        </w:rPr>
        <w:t>Phone: (410) 221-8497;</w:t>
      </w:r>
      <w:r w:rsidRPr="003C3B61">
        <w:rPr>
          <w:rFonts w:ascii="Times New Roman" w:eastAsia="Times New Roman" w:hAnsi="Times New Roman" w:cs="Times New Roman"/>
          <w:sz w:val="24"/>
          <w:szCs w:val="24"/>
          <w:lang w:eastAsia="zh-CN"/>
        </w:rPr>
        <w:t xml:space="preserve"> </w:t>
      </w:r>
      <w:r w:rsidRPr="003C3B61">
        <w:rPr>
          <w:rFonts w:ascii="Times New Roman" w:eastAsia="Times New Roman" w:hAnsi="Times New Roman" w:cs="Times New Roman"/>
          <w:color w:val="000000"/>
          <w:sz w:val="24"/>
          <w:szCs w:val="24"/>
          <w:lang w:eastAsia="zh-CN"/>
        </w:rPr>
        <w:t xml:space="preserve">Email: </w:t>
      </w:r>
      <w:hyperlink r:id="rId9" w:history="1">
        <w:r w:rsidRPr="003C3B61">
          <w:rPr>
            <w:rStyle w:val="Hyperlink"/>
            <w:rFonts w:ascii="Times New Roman" w:eastAsia="Times New Roman" w:hAnsi="Times New Roman" w:cs="Times New Roman"/>
            <w:b/>
            <w:bCs/>
            <w:sz w:val="24"/>
            <w:szCs w:val="24"/>
            <w:lang w:eastAsia="zh-CN"/>
          </w:rPr>
          <w:t>enorth@umces.edu</w:t>
        </w:r>
      </w:hyperlink>
    </w:p>
    <w:p w14:paraId="55D45B72" w14:textId="77777777" w:rsidR="00420F38" w:rsidRPr="003C3B61" w:rsidRDefault="00420F38" w:rsidP="00420F38">
      <w:pPr>
        <w:spacing w:after="0" w:line="480" w:lineRule="auto"/>
        <w:rPr>
          <w:rFonts w:ascii="Times New Roman" w:eastAsia="Times New Roman" w:hAnsi="Times New Roman" w:cs="Times New Roman"/>
          <w:sz w:val="24"/>
          <w:szCs w:val="24"/>
          <w:lang w:eastAsia="zh-CN"/>
        </w:rPr>
      </w:pPr>
    </w:p>
    <w:p w14:paraId="4EC4F928" w14:textId="53C497DB" w:rsidR="00420F38" w:rsidRPr="003C3B61" w:rsidRDefault="00420F38" w:rsidP="00420F38">
      <w:pPr>
        <w:spacing w:after="0" w:line="480" w:lineRule="auto"/>
        <w:rPr>
          <w:rFonts w:ascii="Times New Roman" w:eastAsia="Times New Roman" w:hAnsi="Times New Roman" w:cs="Times New Roman"/>
          <w:sz w:val="24"/>
          <w:szCs w:val="24"/>
          <w:lang w:eastAsia="zh-CN"/>
        </w:rPr>
      </w:pPr>
      <w:r w:rsidRPr="003C3B61">
        <w:rPr>
          <w:rFonts w:ascii="Times New Roman" w:eastAsia="Times New Roman" w:hAnsi="Times New Roman" w:cs="Times New Roman"/>
          <w:b/>
          <w:bCs/>
          <w:color w:val="000000"/>
          <w:sz w:val="24"/>
          <w:szCs w:val="24"/>
          <w:lang w:eastAsia="zh-CN"/>
        </w:rPr>
        <w:t xml:space="preserve">Key words: </w:t>
      </w:r>
      <w:r w:rsidRPr="003C3B61">
        <w:rPr>
          <w:rFonts w:ascii="Times New Roman" w:eastAsia="Times New Roman" w:hAnsi="Times New Roman" w:cs="Times New Roman"/>
          <w:color w:val="000000"/>
          <w:sz w:val="24"/>
          <w:szCs w:val="24"/>
          <w:lang w:eastAsia="zh-CN"/>
        </w:rPr>
        <w:t xml:space="preserve">carbon </w:t>
      </w:r>
      <w:r w:rsidR="00F25F32">
        <w:rPr>
          <w:rFonts w:ascii="Times New Roman" w:eastAsia="Times New Roman" w:hAnsi="Times New Roman" w:cs="Times New Roman"/>
          <w:color w:val="000000"/>
          <w:sz w:val="24"/>
          <w:szCs w:val="24"/>
          <w:lang w:eastAsia="zh-CN"/>
        </w:rPr>
        <w:t>capture and storage</w:t>
      </w:r>
      <w:r w:rsidRPr="003C3B61">
        <w:rPr>
          <w:rFonts w:ascii="Times New Roman" w:eastAsia="Times New Roman" w:hAnsi="Times New Roman" w:cs="Times New Roman"/>
          <w:color w:val="000000"/>
          <w:sz w:val="24"/>
          <w:szCs w:val="24"/>
          <w:lang w:eastAsia="zh-CN"/>
        </w:rPr>
        <w:t>;</w:t>
      </w:r>
      <w:r w:rsidR="00133329" w:rsidRPr="003C3B61">
        <w:rPr>
          <w:rFonts w:ascii="Times New Roman" w:eastAsia="Times New Roman" w:hAnsi="Times New Roman" w:cs="Times New Roman"/>
          <w:color w:val="000000"/>
          <w:sz w:val="24"/>
          <w:szCs w:val="24"/>
          <w:lang w:eastAsia="zh-CN"/>
        </w:rPr>
        <w:t xml:space="preserve"> </w:t>
      </w:r>
      <w:r w:rsidRPr="003C3B61">
        <w:rPr>
          <w:rFonts w:ascii="Times New Roman" w:eastAsia="Times New Roman" w:hAnsi="Times New Roman" w:cs="Times New Roman"/>
          <w:color w:val="000000"/>
          <w:sz w:val="24"/>
          <w:szCs w:val="24"/>
          <w:lang w:eastAsia="zh-CN"/>
        </w:rPr>
        <w:t>microbiologically induced calcium carbonate precipitation (MICP);</w:t>
      </w:r>
      <w:r w:rsidRPr="003C3B61">
        <w:t xml:space="preserve"> </w:t>
      </w:r>
      <w:r w:rsidR="00F25F32" w:rsidRPr="003C3B61">
        <w:rPr>
          <w:rFonts w:ascii="Times New Roman" w:hAnsi="Times New Roman" w:cs="Times New Roman"/>
          <w:sz w:val="24"/>
          <w:szCs w:val="24"/>
        </w:rPr>
        <w:t>monohydrocalcite</w:t>
      </w:r>
      <w:r w:rsidR="00F25F32" w:rsidRPr="003C3B61">
        <w:rPr>
          <w:rFonts w:ascii="Times New Roman" w:eastAsia="Times New Roman" w:hAnsi="Times New Roman" w:cs="Times New Roman"/>
          <w:color w:val="000000"/>
          <w:sz w:val="24"/>
          <w:szCs w:val="24"/>
          <w:lang w:eastAsia="zh-CN"/>
        </w:rPr>
        <w:t>; photobioreactor</w:t>
      </w:r>
      <w:r w:rsidR="00F25F32">
        <w:rPr>
          <w:rFonts w:ascii="Times New Roman" w:eastAsia="Times New Roman" w:hAnsi="Times New Roman" w:cs="Times New Roman"/>
          <w:color w:val="000000"/>
          <w:sz w:val="24"/>
          <w:szCs w:val="24"/>
          <w:lang w:eastAsia="zh-CN"/>
        </w:rPr>
        <w:t xml:space="preserve">; </w:t>
      </w:r>
      <w:r w:rsidR="00133329" w:rsidRPr="003C3B61">
        <w:rPr>
          <w:rFonts w:ascii="Times New Roman" w:eastAsia="Times New Roman" w:hAnsi="Times New Roman" w:cs="Times New Roman"/>
          <w:color w:val="000000"/>
          <w:sz w:val="24"/>
          <w:szCs w:val="24"/>
          <w:lang w:eastAsia="zh-CN"/>
        </w:rPr>
        <w:t>whiting.</w:t>
      </w:r>
    </w:p>
    <w:p w14:paraId="686D9F93" w14:textId="77777777" w:rsidR="00D532C8" w:rsidRPr="003C3B61" w:rsidRDefault="00D532C8">
      <w:pPr>
        <w:rPr>
          <w:rFonts w:ascii="Times New Roman" w:hAnsi="Times New Roman" w:cs="Times New Roman"/>
          <w:b/>
          <w:sz w:val="24"/>
          <w:szCs w:val="24"/>
        </w:rPr>
      </w:pPr>
      <w:r w:rsidRPr="003C3B61">
        <w:rPr>
          <w:rFonts w:ascii="Times New Roman" w:hAnsi="Times New Roman" w:cs="Times New Roman"/>
          <w:b/>
          <w:sz w:val="24"/>
          <w:szCs w:val="24"/>
        </w:rPr>
        <w:br w:type="page"/>
      </w:r>
    </w:p>
    <w:p w14:paraId="3AD0261B" w14:textId="5570FFC1" w:rsidR="00BB4AEE" w:rsidRPr="003C3B61" w:rsidRDefault="00BB4AEE" w:rsidP="00BB4AEE">
      <w:pPr>
        <w:spacing w:after="0" w:line="480" w:lineRule="auto"/>
        <w:rPr>
          <w:rFonts w:ascii="Times New Roman" w:hAnsi="Times New Roman" w:cs="Times New Roman"/>
          <w:b/>
          <w:sz w:val="24"/>
        </w:rPr>
      </w:pPr>
      <w:r w:rsidRPr="003C3B61">
        <w:rPr>
          <w:rFonts w:ascii="Times New Roman" w:hAnsi="Times New Roman" w:cs="Times New Roman"/>
          <w:b/>
          <w:sz w:val="24"/>
        </w:rPr>
        <w:lastRenderedPageBreak/>
        <w:t>Abstract</w:t>
      </w:r>
    </w:p>
    <w:p w14:paraId="6C1F12BE" w14:textId="3EA15C43" w:rsidR="00BB4AEE" w:rsidRPr="003C3B61" w:rsidRDefault="00EF7550" w:rsidP="00855B84">
      <w:pPr>
        <w:spacing w:after="0" w:line="480" w:lineRule="auto"/>
        <w:rPr>
          <w:rFonts w:ascii="Times New Roman" w:hAnsi="Times New Roman" w:cs="Times New Roman"/>
          <w:sz w:val="24"/>
          <w:szCs w:val="24"/>
        </w:rPr>
      </w:pPr>
      <w:r w:rsidRPr="003C3B61">
        <w:rPr>
          <w:rFonts w:ascii="Times New Roman" w:hAnsi="Times New Roman" w:cs="Times New Roman"/>
          <w:sz w:val="24"/>
          <w:szCs w:val="24"/>
        </w:rPr>
        <w:t>Whitings are large scale calcium carbonate precipitation events in ocean</w:t>
      </w:r>
      <w:r w:rsidR="00162725" w:rsidRPr="003C3B61">
        <w:rPr>
          <w:rFonts w:ascii="Times New Roman" w:hAnsi="Times New Roman" w:cs="Times New Roman"/>
          <w:sz w:val="24"/>
          <w:szCs w:val="24"/>
        </w:rPr>
        <w:t>s</w:t>
      </w:r>
      <w:r w:rsidRPr="003C3B61">
        <w:rPr>
          <w:rFonts w:ascii="Times New Roman" w:hAnsi="Times New Roman" w:cs="Times New Roman"/>
          <w:sz w:val="24"/>
          <w:szCs w:val="24"/>
        </w:rPr>
        <w:t xml:space="preserve"> and lakes, often during algal blooms. However, at the current ocean pH, formation of calcium carbonate is accompanied by releasing carbon dioxide into the surrounding environment, negating the carbon capture effect of photosynthetic microalgae on short geological time scales.</w:t>
      </w:r>
      <w:r w:rsidR="00F52A4A" w:rsidRPr="003C3B61">
        <w:rPr>
          <w:rFonts w:ascii="Times New Roman" w:hAnsi="Times New Roman" w:cs="Times New Roman"/>
          <w:sz w:val="24"/>
          <w:szCs w:val="24"/>
        </w:rPr>
        <w:t xml:space="preserve"> This work demonstrated</w:t>
      </w:r>
      <w:r w:rsidRPr="003C3B61">
        <w:rPr>
          <w:rFonts w:ascii="Times New Roman" w:hAnsi="Times New Roman" w:cs="Times New Roman"/>
          <w:sz w:val="24"/>
          <w:szCs w:val="24"/>
        </w:rPr>
        <w:t xml:space="preserve"> </w:t>
      </w:r>
      <w:r w:rsidR="004B49A8">
        <w:rPr>
          <w:rFonts w:ascii="Times New Roman" w:hAnsi="Times New Roman" w:cs="Times New Roman"/>
          <w:sz w:val="24"/>
          <w:szCs w:val="24"/>
        </w:rPr>
        <w:t xml:space="preserve">an </w:t>
      </w:r>
      <w:r w:rsidR="004B49A8" w:rsidRPr="004B49A8">
        <w:rPr>
          <w:rFonts w:ascii="Times New Roman" w:hAnsi="Times New Roman" w:cs="Times New Roman"/>
          <w:sz w:val="24"/>
          <w:szCs w:val="24"/>
        </w:rPr>
        <w:t xml:space="preserve">ecosystem-inspired biotechnology innovation for carbon capture and storage in a high pH, high alkalinity </w:t>
      </w:r>
      <w:r w:rsidR="004B49A8" w:rsidRPr="004B49A8">
        <w:rPr>
          <w:rFonts w:ascii="Times New Roman" w:hAnsi="Times New Roman" w:cs="Times New Roman"/>
          <w:i/>
          <w:sz w:val="24"/>
          <w:szCs w:val="24"/>
        </w:rPr>
        <w:t>Nannochloropsis</w:t>
      </w:r>
      <w:r w:rsidR="004B49A8" w:rsidRPr="004B49A8">
        <w:rPr>
          <w:rFonts w:ascii="Times New Roman" w:hAnsi="Times New Roman" w:cs="Times New Roman"/>
          <w:sz w:val="24"/>
          <w:szCs w:val="24"/>
        </w:rPr>
        <w:t xml:space="preserve"> culture through development of a microalgae-driven calcium carbonate and biomass production process.</w:t>
      </w:r>
      <w:r w:rsidR="00F76DAC" w:rsidRPr="003C3B61">
        <w:rPr>
          <w:rFonts w:ascii="Times New Roman" w:hAnsi="Times New Roman" w:cs="Times New Roman"/>
          <w:sz w:val="24"/>
          <w:szCs w:val="24"/>
        </w:rPr>
        <w:t xml:space="preserve"> </w:t>
      </w:r>
      <w:r w:rsidR="00A65AE3" w:rsidRPr="003C3B61">
        <w:rPr>
          <w:rFonts w:ascii="Times New Roman" w:hAnsi="Times New Roman" w:cs="Times New Roman"/>
          <w:sz w:val="24"/>
          <w:szCs w:val="24"/>
        </w:rPr>
        <w:t>When growing</w:t>
      </w:r>
      <w:r w:rsidR="005A059C" w:rsidRPr="003C3B61">
        <w:rPr>
          <w:rFonts w:ascii="Times New Roman" w:hAnsi="Times New Roman" w:cs="Times New Roman"/>
          <w:sz w:val="24"/>
          <w:szCs w:val="24"/>
        </w:rPr>
        <w:t xml:space="preserve"> </w:t>
      </w:r>
      <w:r w:rsidR="007C4FEB" w:rsidRPr="003C3B61">
        <w:rPr>
          <w:rFonts w:ascii="Times New Roman" w:hAnsi="Times New Roman" w:cs="Times New Roman"/>
          <w:sz w:val="24"/>
          <w:szCs w:val="24"/>
        </w:rPr>
        <w:t>the</w:t>
      </w:r>
      <w:r w:rsidR="005A059C" w:rsidRPr="003C3B61">
        <w:rPr>
          <w:rFonts w:ascii="Times New Roman" w:hAnsi="Times New Roman" w:cs="Times New Roman"/>
          <w:sz w:val="24"/>
          <w:szCs w:val="24"/>
        </w:rPr>
        <w:t xml:space="preserve"> marine microalga </w:t>
      </w:r>
      <w:r w:rsidR="005A059C" w:rsidRPr="003C3B61">
        <w:rPr>
          <w:rFonts w:ascii="Times New Roman" w:eastAsia="Times New Roman" w:hAnsi="Times New Roman" w:cs="Times New Roman"/>
          <w:i/>
          <w:color w:val="000000"/>
          <w:sz w:val="24"/>
          <w:szCs w:val="24"/>
          <w:lang w:eastAsia="zh-CN"/>
        </w:rPr>
        <w:t>Nannochloropsis oceanica</w:t>
      </w:r>
      <w:r w:rsidR="005A059C" w:rsidRPr="003C3B61">
        <w:rPr>
          <w:rFonts w:ascii="Times New Roman" w:eastAsia="Times New Roman" w:hAnsi="Times New Roman" w:cs="Times New Roman"/>
          <w:color w:val="000000"/>
          <w:sz w:val="24"/>
          <w:szCs w:val="24"/>
          <w:lang w:eastAsia="zh-CN"/>
        </w:rPr>
        <w:t xml:space="preserve"> IMET1</w:t>
      </w:r>
      <w:r w:rsidR="00A65AE3" w:rsidRPr="003C3B61">
        <w:rPr>
          <w:rFonts w:ascii="Times New Roman" w:eastAsia="Times New Roman" w:hAnsi="Times New Roman" w:cs="Times New Roman"/>
          <w:color w:val="000000"/>
          <w:sz w:val="24"/>
          <w:szCs w:val="24"/>
          <w:lang w:eastAsia="zh-CN"/>
        </w:rPr>
        <w:t xml:space="preserve"> in </w:t>
      </w:r>
      <w:proofErr w:type="spellStart"/>
      <w:r w:rsidR="00A65AE3" w:rsidRPr="003C3B61">
        <w:rPr>
          <w:rFonts w:ascii="Times New Roman" w:eastAsia="Times New Roman" w:hAnsi="Times New Roman" w:cs="Times New Roman"/>
          <w:color w:val="000000"/>
          <w:sz w:val="24"/>
          <w:szCs w:val="24"/>
          <w:lang w:eastAsia="zh-CN"/>
        </w:rPr>
        <w:t>photobioreactors</w:t>
      </w:r>
      <w:proofErr w:type="spellEnd"/>
      <w:r w:rsidR="00F76DAC" w:rsidRPr="003C3B61">
        <w:rPr>
          <w:rFonts w:ascii="Times New Roman" w:hAnsi="Times New Roman" w:cs="Times New Roman"/>
          <w:sz w:val="24"/>
          <w:szCs w:val="24"/>
        </w:rPr>
        <w:t>,</w:t>
      </w:r>
      <w:r w:rsidR="00F52A4A" w:rsidRPr="003C3B61">
        <w:rPr>
          <w:rFonts w:ascii="Times New Roman" w:hAnsi="Times New Roman" w:cs="Times New Roman"/>
          <w:sz w:val="24"/>
          <w:szCs w:val="24"/>
        </w:rPr>
        <w:t xml:space="preserve"> culture alkalinity more than doubled, </w:t>
      </w:r>
      <w:r w:rsidR="005A059C" w:rsidRPr="003C3B61">
        <w:rPr>
          <w:rFonts w:ascii="Times New Roman" w:hAnsi="Times New Roman" w:cs="Times New Roman"/>
          <w:sz w:val="24"/>
          <w:szCs w:val="24"/>
        </w:rPr>
        <w:t>increasing</w:t>
      </w:r>
      <w:r w:rsidR="00F52A4A" w:rsidRPr="003C3B61">
        <w:rPr>
          <w:rFonts w:ascii="Times New Roman" w:hAnsi="Times New Roman" w:cs="Times New Roman"/>
          <w:sz w:val="24"/>
          <w:szCs w:val="24"/>
        </w:rPr>
        <w:t xml:space="preserve"> from 72.5 </w:t>
      </w:r>
      <w:r w:rsidR="00F76DAC" w:rsidRPr="003C3B61">
        <w:rPr>
          <w:rFonts w:ascii="Times New Roman" w:hAnsi="Times New Roman" w:cs="Times New Roman"/>
          <w:sz w:val="24"/>
          <w:szCs w:val="24"/>
        </w:rPr>
        <w:t>mg</w:t>
      </w:r>
      <w:r w:rsidR="008C7343" w:rsidRPr="003C3B61">
        <w:rPr>
          <w:rFonts w:ascii="Times New Roman" w:hAnsi="Times New Roman" w:cs="Times New Roman"/>
          <w:sz w:val="24"/>
          <w:szCs w:val="24"/>
        </w:rPr>
        <w:t xml:space="preserve"> </w:t>
      </w:r>
      <w:r w:rsidR="00F76DAC" w:rsidRPr="003C3B61">
        <w:rPr>
          <w:rFonts w:ascii="Times New Roman" w:hAnsi="Times New Roman" w:cs="Times New Roman"/>
          <w:sz w:val="24"/>
          <w:szCs w:val="24"/>
        </w:rPr>
        <w:t>L</w:t>
      </w:r>
      <w:r w:rsidR="008C7343" w:rsidRPr="003C3B61">
        <w:rPr>
          <w:rFonts w:ascii="Times New Roman" w:hAnsi="Times New Roman" w:cs="Times New Roman"/>
          <w:sz w:val="24"/>
          <w:szCs w:val="24"/>
          <w:vertAlign w:val="superscript"/>
        </w:rPr>
        <w:t>-1</w:t>
      </w:r>
      <w:r w:rsidR="00F76DAC" w:rsidRPr="003C3B61">
        <w:rPr>
          <w:rFonts w:ascii="Times New Roman" w:hAnsi="Times New Roman" w:cs="Times New Roman"/>
          <w:sz w:val="24"/>
          <w:szCs w:val="24"/>
        </w:rPr>
        <w:t xml:space="preserve"> </w:t>
      </w:r>
      <w:r w:rsidR="00F52A4A" w:rsidRPr="003C3B61">
        <w:rPr>
          <w:rFonts w:ascii="Times New Roman" w:hAnsi="Times New Roman" w:cs="Times New Roman"/>
          <w:sz w:val="24"/>
          <w:szCs w:val="24"/>
        </w:rPr>
        <w:t>to a maximum level of 159.6 mg</w:t>
      </w:r>
      <w:r w:rsidR="008C7343" w:rsidRPr="003C3B61">
        <w:rPr>
          <w:rFonts w:ascii="Times New Roman" w:hAnsi="Times New Roman" w:cs="Times New Roman"/>
          <w:sz w:val="24"/>
          <w:szCs w:val="24"/>
        </w:rPr>
        <w:t xml:space="preserve"> </w:t>
      </w:r>
      <w:r w:rsidR="00F52A4A" w:rsidRPr="003C3B61">
        <w:rPr>
          <w:rFonts w:ascii="Times New Roman" w:hAnsi="Times New Roman" w:cs="Times New Roman"/>
          <w:sz w:val="24"/>
          <w:szCs w:val="24"/>
        </w:rPr>
        <w:t>L</w:t>
      </w:r>
      <w:r w:rsidR="008C7343" w:rsidRPr="003C3B61">
        <w:rPr>
          <w:rFonts w:ascii="Times New Roman" w:hAnsi="Times New Roman" w:cs="Times New Roman"/>
          <w:sz w:val="24"/>
          <w:szCs w:val="24"/>
          <w:vertAlign w:val="superscript"/>
        </w:rPr>
        <w:t>-1</w:t>
      </w:r>
      <w:r w:rsidR="00A65AE3" w:rsidRPr="003C3B61">
        <w:rPr>
          <w:rFonts w:ascii="Times New Roman" w:hAnsi="Times New Roman" w:cs="Times New Roman"/>
          <w:sz w:val="24"/>
          <w:szCs w:val="24"/>
        </w:rPr>
        <w:t>. At the same time,</w:t>
      </w:r>
      <w:r w:rsidR="00F52A4A" w:rsidRPr="003C3B61">
        <w:rPr>
          <w:rFonts w:ascii="Times New Roman" w:hAnsi="Times New Roman" w:cs="Times New Roman"/>
          <w:sz w:val="24"/>
          <w:szCs w:val="24"/>
        </w:rPr>
        <w:t xml:space="preserve"> culture pH</w:t>
      </w:r>
      <w:r w:rsidR="005A059C" w:rsidRPr="003C3B61">
        <w:rPr>
          <w:rFonts w:ascii="Times New Roman" w:hAnsi="Times New Roman" w:cs="Times New Roman"/>
          <w:sz w:val="24"/>
          <w:szCs w:val="24"/>
        </w:rPr>
        <w:t xml:space="preserve"> increas</w:t>
      </w:r>
      <w:r w:rsidR="00A65AE3" w:rsidRPr="003C3B61">
        <w:rPr>
          <w:rFonts w:ascii="Times New Roman" w:hAnsi="Times New Roman" w:cs="Times New Roman"/>
          <w:sz w:val="24"/>
          <w:szCs w:val="24"/>
        </w:rPr>
        <w:t>ed</w:t>
      </w:r>
      <w:r w:rsidR="00F52A4A" w:rsidRPr="003C3B61">
        <w:rPr>
          <w:rFonts w:ascii="Times New Roman" w:hAnsi="Times New Roman" w:cs="Times New Roman"/>
          <w:sz w:val="24"/>
          <w:szCs w:val="24"/>
        </w:rPr>
        <w:t xml:space="preserve"> from 7.</w:t>
      </w:r>
      <w:r w:rsidR="008C7343" w:rsidRPr="003C3B61">
        <w:rPr>
          <w:rFonts w:ascii="Times New Roman" w:hAnsi="Times New Roman" w:cs="Times New Roman"/>
          <w:sz w:val="24"/>
          <w:szCs w:val="24"/>
        </w:rPr>
        <w:t>9</w:t>
      </w:r>
      <w:r w:rsidR="00F52A4A" w:rsidRPr="003C3B61">
        <w:rPr>
          <w:rFonts w:ascii="Times New Roman" w:hAnsi="Times New Roman" w:cs="Times New Roman"/>
          <w:sz w:val="24"/>
          <w:szCs w:val="24"/>
        </w:rPr>
        <w:t xml:space="preserve"> to over 10 and ma</w:t>
      </w:r>
      <w:r w:rsidR="00D41D07">
        <w:rPr>
          <w:rFonts w:ascii="Times New Roman" w:hAnsi="Times New Roman" w:cs="Times New Roman"/>
          <w:sz w:val="24"/>
          <w:szCs w:val="24"/>
        </w:rPr>
        <w:t xml:space="preserve">intained at pH 10.1 for 23 days with </w:t>
      </w:r>
      <w:r w:rsidR="00D41D07" w:rsidRPr="00D41D07">
        <w:rPr>
          <w:rFonts w:ascii="Times New Roman" w:hAnsi="Times New Roman" w:cs="Times New Roman"/>
          <w:sz w:val="24"/>
          <w:szCs w:val="24"/>
        </w:rPr>
        <w:t xml:space="preserve">concomitant </w:t>
      </w:r>
      <w:r w:rsidR="00D41D07" w:rsidRPr="003C3B61">
        <w:rPr>
          <w:rFonts w:ascii="Times New Roman" w:hAnsi="Times New Roman" w:cs="Times New Roman"/>
          <w:sz w:val="24"/>
          <w:szCs w:val="24"/>
        </w:rPr>
        <w:t>calcium carbonate</w:t>
      </w:r>
      <w:r w:rsidR="00D41D07">
        <w:rPr>
          <w:rFonts w:ascii="Times New Roman" w:hAnsi="Times New Roman" w:cs="Times New Roman"/>
          <w:sz w:val="24"/>
          <w:szCs w:val="24"/>
        </w:rPr>
        <w:t xml:space="preserve"> production.</w:t>
      </w:r>
      <w:r w:rsidR="00162725" w:rsidRPr="003C3B61">
        <w:rPr>
          <w:rFonts w:ascii="Times New Roman" w:hAnsi="Times New Roman" w:cs="Times New Roman"/>
          <w:sz w:val="24"/>
          <w:szCs w:val="24"/>
        </w:rPr>
        <w:t xml:space="preserve"> </w:t>
      </w:r>
      <w:r w:rsidR="004A30B8" w:rsidRPr="003C3B61">
        <w:rPr>
          <w:rFonts w:ascii="Times New Roman" w:hAnsi="Times New Roman" w:cs="Times New Roman"/>
          <w:sz w:val="24"/>
          <w:szCs w:val="24"/>
        </w:rPr>
        <w:t>X-ray diffraction analysis</w:t>
      </w:r>
      <w:r w:rsidR="003D1F71" w:rsidRPr="003C3B61">
        <w:rPr>
          <w:rFonts w:ascii="Times New Roman" w:hAnsi="Times New Roman" w:cs="Times New Roman"/>
          <w:sz w:val="24"/>
          <w:szCs w:val="24"/>
        </w:rPr>
        <w:t xml:space="preserve"> revealed the </w:t>
      </w:r>
      <w:r w:rsidR="003C183A" w:rsidRPr="003C3B61">
        <w:rPr>
          <w:rFonts w:ascii="Times New Roman" w:hAnsi="Times New Roman" w:cs="Times New Roman"/>
          <w:sz w:val="24"/>
          <w:szCs w:val="24"/>
        </w:rPr>
        <w:t xml:space="preserve">precipitated calcium carbonate </w:t>
      </w:r>
      <w:r w:rsidR="003D1F71" w:rsidRPr="003C3B61">
        <w:rPr>
          <w:rFonts w:ascii="Times New Roman" w:hAnsi="Times New Roman" w:cs="Times New Roman"/>
          <w:sz w:val="24"/>
          <w:szCs w:val="24"/>
        </w:rPr>
        <w:t>w</w:t>
      </w:r>
      <w:r w:rsidR="003C183A" w:rsidRPr="003C3B61">
        <w:rPr>
          <w:rFonts w:ascii="Times New Roman" w:hAnsi="Times New Roman" w:cs="Times New Roman"/>
          <w:sz w:val="24"/>
          <w:szCs w:val="24"/>
        </w:rPr>
        <w:t>as</w:t>
      </w:r>
      <w:r w:rsidR="003D1F71" w:rsidRPr="003C3B61">
        <w:rPr>
          <w:rFonts w:ascii="Times New Roman" w:hAnsi="Times New Roman" w:cs="Times New Roman"/>
          <w:sz w:val="24"/>
          <w:szCs w:val="24"/>
        </w:rPr>
        <w:t xml:space="preserve"> primarily </w:t>
      </w:r>
      <w:r w:rsidR="004A30B8" w:rsidRPr="003C3B61">
        <w:rPr>
          <w:rFonts w:ascii="Times New Roman" w:hAnsi="Times New Roman" w:cs="Times New Roman"/>
          <w:sz w:val="24"/>
          <w:szCs w:val="24"/>
        </w:rPr>
        <w:t>monohydrocalcite.</w:t>
      </w:r>
      <w:r w:rsidR="003D1F71" w:rsidRPr="003C3B61">
        <w:rPr>
          <w:rFonts w:ascii="Times New Roman" w:hAnsi="Times New Roman" w:cs="Times New Roman"/>
          <w:sz w:val="24"/>
          <w:szCs w:val="24"/>
        </w:rPr>
        <w:t xml:space="preserve"> The lab culture was scaled up to a 340-</w:t>
      </w:r>
      <w:r w:rsidR="00A65AE3" w:rsidRPr="003C3B61">
        <w:rPr>
          <w:rFonts w:ascii="Times New Roman" w:hAnsi="Times New Roman" w:cs="Times New Roman"/>
          <w:sz w:val="24"/>
          <w:szCs w:val="24"/>
        </w:rPr>
        <w:t>L</w:t>
      </w:r>
      <w:r w:rsidR="003D1F71" w:rsidRPr="003C3B61">
        <w:rPr>
          <w:rFonts w:ascii="Times New Roman" w:hAnsi="Times New Roman" w:cs="Times New Roman"/>
          <w:sz w:val="24"/>
          <w:szCs w:val="24"/>
        </w:rPr>
        <w:t xml:space="preserve"> bioreactor, in which </w:t>
      </w:r>
      <w:r w:rsidR="005A059C" w:rsidRPr="003C3B61">
        <w:rPr>
          <w:rFonts w:ascii="Times New Roman" w:hAnsi="Times New Roman" w:cs="Times New Roman"/>
          <w:i/>
          <w:sz w:val="24"/>
          <w:szCs w:val="24"/>
        </w:rPr>
        <w:t>Nannochloropsis</w:t>
      </w:r>
      <w:r w:rsidR="005A059C" w:rsidRPr="003C3B61">
        <w:rPr>
          <w:rFonts w:ascii="Times New Roman" w:hAnsi="Times New Roman" w:cs="Times New Roman"/>
          <w:sz w:val="24"/>
          <w:szCs w:val="24"/>
        </w:rPr>
        <w:t xml:space="preserve"> ash-free dry weight productivities ranged from 25.1 to 51.4 g</w:t>
      </w:r>
      <w:r w:rsidR="00D065F5" w:rsidRPr="003C3B61">
        <w:rPr>
          <w:rFonts w:ascii="Times New Roman" w:hAnsi="Times New Roman" w:cs="Times New Roman"/>
          <w:sz w:val="24"/>
          <w:szCs w:val="24"/>
        </w:rPr>
        <w:t xml:space="preserve"> </w:t>
      </w:r>
      <w:r w:rsidR="005A059C" w:rsidRPr="003C3B61">
        <w:rPr>
          <w:rFonts w:ascii="Times New Roman" w:hAnsi="Times New Roman" w:cs="Times New Roman"/>
          <w:sz w:val="24"/>
          <w:szCs w:val="24"/>
        </w:rPr>
        <w:t>m</w:t>
      </w:r>
      <w:r w:rsidR="00D065F5" w:rsidRPr="003C3B61">
        <w:rPr>
          <w:rFonts w:ascii="Times New Roman" w:hAnsi="Times New Roman" w:cs="Times New Roman"/>
          <w:sz w:val="24"/>
          <w:szCs w:val="24"/>
          <w:vertAlign w:val="superscript"/>
        </w:rPr>
        <w:t>-</w:t>
      </w:r>
      <w:r w:rsidR="005A059C" w:rsidRPr="003C3B61">
        <w:rPr>
          <w:rFonts w:ascii="Times New Roman" w:hAnsi="Times New Roman" w:cs="Times New Roman"/>
          <w:sz w:val="24"/>
          <w:szCs w:val="24"/>
          <w:vertAlign w:val="superscript"/>
        </w:rPr>
        <w:t>2</w:t>
      </w:r>
      <w:r w:rsidR="00D065F5" w:rsidRPr="003C3B61">
        <w:rPr>
          <w:rFonts w:ascii="Times New Roman" w:hAnsi="Times New Roman" w:cs="Times New Roman"/>
          <w:sz w:val="24"/>
          <w:szCs w:val="24"/>
        </w:rPr>
        <w:t xml:space="preserve"> </w:t>
      </w:r>
      <w:r w:rsidR="00CA71A5" w:rsidRPr="003C3B61">
        <w:rPr>
          <w:rFonts w:ascii="Times New Roman" w:hAnsi="Times New Roman" w:cs="Times New Roman"/>
          <w:sz w:val="24"/>
          <w:szCs w:val="24"/>
        </w:rPr>
        <w:t>d</w:t>
      </w:r>
      <w:r w:rsidR="00D065F5" w:rsidRPr="003C3B61">
        <w:rPr>
          <w:rFonts w:ascii="Times New Roman" w:hAnsi="Times New Roman" w:cs="Times New Roman"/>
          <w:sz w:val="24"/>
          <w:szCs w:val="24"/>
          <w:vertAlign w:val="superscript"/>
        </w:rPr>
        <w:t>-1</w:t>
      </w:r>
      <w:r w:rsidR="00162725" w:rsidRPr="003C3B61">
        <w:rPr>
          <w:rFonts w:ascii="Times New Roman" w:hAnsi="Times New Roman" w:cs="Times New Roman"/>
          <w:sz w:val="24"/>
          <w:szCs w:val="24"/>
        </w:rPr>
        <w:t xml:space="preserve"> </w:t>
      </w:r>
      <w:r w:rsidR="00031A67" w:rsidRPr="003C3B61">
        <w:rPr>
          <w:rFonts w:ascii="Times New Roman" w:hAnsi="Times New Roman" w:cs="Times New Roman"/>
          <w:sz w:val="24"/>
          <w:szCs w:val="24"/>
        </w:rPr>
        <w:t xml:space="preserve">and </w:t>
      </w:r>
      <w:r w:rsidR="00162725" w:rsidRPr="003C3B61">
        <w:rPr>
          <w:rFonts w:ascii="Times New Roman" w:hAnsi="Times New Roman" w:cs="Times New Roman"/>
          <w:sz w:val="24"/>
          <w:szCs w:val="24"/>
        </w:rPr>
        <w:t xml:space="preserve">a maximum </w:t>
      </w:r>
      <w:r w:rsidR="008C7343" w:rsidRPr="003C3B61">
        <w:rPr>
          <w:rFonts w:ascii="Times New Roman" w:hAnsi="Times New Roman" w:cs="Times New Roman"/>
          <w:sz w:val="24"/>
          <w:szCs w:val="24"/>
        </w:rPr>
        <w:t>monohydrocalcite productivity of 133.4 g m</w:t>
      </w:r>
      <w:r w:rsidR="008C7343" w:rsidRPr="003C3B61">
        <w:rPr>
          <w:rFonts w:ascii="Times New Roman" w:hAnsi="Times New Roman" w:cs="Times New Roman"/>
          <w:sz w:val="24"/>
          <w:szCs w:val="24"/>
          <w:vertAlign w:val="superscript"/>
        </w:rPr>
        <w:t>2</w:t>
      </w:r>
      <w:r w:rsidR="008C7343" w:rsidRPr="003C3B61">
        <w:rPr>
          <w:rFonts w:ascii="Times New Roman" w:hAnsi="Times New Roman" w:cs="Times New Roman"/>
          <w:sz w:val="24"/>
          <w:szCs w:val="24"/>
        </w:rPr>
        <w:t xml:space="preserve"> d</w:t>
      </w:r>
      <w:r w:rsidR="008C7343" w:rsidRPr="003C3B61">
        <w:rPr>
          <w:rFonts w:ascii="Times New Roman" w:hAnsi="Times New Roman" w:cs="Times New Roman"/>
          <w:sz w:val="24"/>
          <w:szCs w:val="24"/>
          <w:vertAlign w:val="superscript"/>
        </w:rPr>
        <w:t>-1</w:t>
      </w:r>
      <w:r w:rsidR="008C7343" w:rsidRPr="003C3B61" w:rsidDel="00B7598F">
        <w:rPr>
          <w:rFonts w:ascii="Times New Roman" w:hAnsi="Times New Roman" w:cs="Times New Roman"/>
          <w:sz w:val="24"/>
          <w:szCs w:val="24"/>
        </w:rPr>
        <w:t xml:space="preserve"> </w:t>
      </w:r>
      <w:r w:rsidR="00162725" w:rsidRPr="003C3B61">
        <w:rPr>
          <w:rFonts w:ascii="Times New Roman" w:hAnsi="Times New Roman" w:cs="Times New Roman"/>
          <w:sz w:val="24"/>
          <w:szCs w:val="24"/>
        </w:rPr>
        <w:t>was recorded</w:t>
      </w:r>
      <w:r w:rsidR="00855B84" w:rsidRPr="003C3B61">
        <w:rPr>
          <w:rFonts w:ascii="Times New Roman" w:hAnsi="Times New Roman" w:cs="Times New Roman"/>
          <w:sz w:val="24"/>
          <w:szCs w:val="24"/>
        </w:rPr>
        <w:t>.</w:t>
      </w:r>
      <w:r w:rsidR="005A059C" w:rsidRPr="003C3B61">
        <w:rPr>
          <w:rFonts w:ascii="Times New Roman" w:hAnsi="Times New Roman" w:cs="Times New Roman"/>
          <w:sz w:val="24"/>
          <w:szCs w:val="24"/>
        </w:rPr>
        <w:t xml:space="preserve"> </w:t>
      </w:r>
      <w:r w:rsidR="003D1F71" w:rsidRPr="003C3B61">
        <w:rPr>
          <w:rFonts w:ascii="Times New Roman" w:hAnsi="Times New Roman" w:cs="Times New Roman"/>
          <w:sz w:val="24"/>
          <w:szCs w:val="24"/>
        </w:rPr>
        <w:t xml:space="preserve">In this system, </w:t>
      </w:r>
      <w:r w:rsidR="003D1F71" w:rsidRPr="003C3B61">
        <w:rPr>
          <w:rFonts w:ascii="Times New Roman" w:hAnsi="Times New Roman" w:cs="Times New Roman"/>
          <w:i/>
          <w:sz w:val="24"/>
          <w:szCs w:val="24"/>
        </w:rPr>
        <w:t>Nannochloropsis</w:t>
      </w:r>
      <w:r w:rsidR="003D1F71" w:rsidRPr="003C3B61">
        <w:rPr>
          <w:rFonts w:ascii="Times New Roman" w:hAnsi="Times New Roman" w:cs="Times New Roman"/>
          <w:sz w:val="24"/>
          <w:szCs w:val="24"/>
        </w:rPr>
        <w:t xml:space="preserve"> biomass contained about 23.</w:t>
      </w:r>
      <w:r w:rsidR="00D065F5" w:rsidRPr="003C3B61">
        <w:rPr>
          <w:rFonts w:ascii="Times New Roman" w:hAnsi="Times New Roman" w:cs="Times New Roman"/>
          <w:sz w:val="24"/>
          <w:szCs w:val="24"/>
        </w:rPr>
        <w:t>9</w:t>
      </w:r>
      <w:r w:rsidR="003D1F71" w:rsidRPr="003C3B61">
        <w:rPr>
          <w:rFonts w:ascii="Times New Roman" w:hAnsi="Times New Roman" w:cs="Times New Roman"/>
          <w:sz w:val="24"/>
          <w:szCs w:val="24"/>
        </w:rPr>
        <w:t xml:space="preserve">% lipids and the </w:t>
      </w:r>
      <w:r w:rsidR="005A059C" w:rsidRPr="003C3B61">
        <w:rPr>
          <w:rFonts w:ascii="Times New Roman" w:hAnsi="Times New Roman" w:cs="Times New Roman"/>
          <w:sz w:val="24"/>
          <w:szCs w:val="24"/>
        </w:rPr>
        <w:t>eicosapentaenoic acid content was about 1.</w:t>
      </w:r>
      <w:r w:rsidR="00D065F5" w:rsidRPr="003C3B61">
        <w:rPr>
          <w:rFonts w:ascii="Times New Roman" w:hAnsi="Times New Roman" w:cs="Times New Roman"/>
          <w:sz w:val="24"/>
          <w:szCs w:val="24"/>
        </w:rPr>
        <w:t>8</w:t>
      </w:r>
      <w:r w:rsidR="005A059C" w:rsidRPr="003C3B61">
        <w:rPr>
          <w:rFonts w:ascii="Times New Roman" w:hAnsi="Times New Roman" w:cs="Times New Roman"/>
          <w:sz w:val="24"/>
          <w:szCs w:val="24"/>
        </w:rPr>
        <w:t>%.</w:t>
      </w:r>
      <w:r w:rsidR="00855B84" w:rsidRPr="003C3B61">
        <w:rPr>
          <w:rFonts w:ascii="Times New Roman" w:hAnsi="Times New Roman" w:cs="Times New Roman"/>
          <w:sz w:val="24"/>
          <w:szCs w:val="24"/>
        </w:rPr>
        <w:t xml:space="preserve"> Together, these results suggest the microalgae-driven calcium carbonate and </w:t>
      </w:r>
      <w:proofErr w:type="gramStart"/>
      <w:r w:rsidR="00855B84" w:rsidRPr="003C3B61">
        <w:rPr>
          <w:rFonts w:ascii="Times New Roman" w:hAnsi="Times New Roman" w:cs="Times New Roman"/>
          <w:sz w:val="24"/>
          <w:szCs w:val="24"/>
        </w:rPr>
        <w:t>biomass</w:t>
      </w:r>
      <w:proofErr w:type="gramEnd"/>
      <w:r w:rsidR="00855B84" w:rsidRPr="003C3B61">
        <w:rPr>
          <w:rFonts w:ascii="Times New Roman" w:hAnsi="Times New Roman" w:cs="Times New Roman"/>
          <w:sz w:val="24"/>
          <w:szCs w:val="24"/>
        </w:rPr>
        <w:t xml:space="preserve"> production process efficiently capture</w:t>
      </w:r>
      <w:r w:rsidR="003D1F71" w:rsidRPr="003C3B61">
        <w:rPr>
          <w:rFonts w:ascii="Times New Roman" w:hAnsi="Times New Roman" w:cs="Times New Roman"/>
          <w:sz w:val="24"/>
          <w:szCs w:val="24"/>
        </w:rPr>
        <w:t>s</w:t>
      </w:r>
      <w:r w:rsidR="003921E2">
        <w:rPr>
          <w:rFonts w:ascii="Times New Roman" w:hAnsi="Times New Roman" w:cs="Times New Roman"/>
          <w:sz w:val="24"/>
          <w:szCs w:val="24"/>
        </w:rPr>
        <w:t xml:space="preserve"> and stores</w:t>
      </w:r>
      <w:r w:rsidR="00855B84" w:rsidRPr="003C3B61">
        <w:rPr>
          <w:rFonts w:ascii="Times New Roman" w:hAnsi="Times New Roman" w:cs="Times New Roman"/>
          <w:sz w:val="24"/>
          <w:szCs w:val="24"/>
        </w:rPr>
        <w:t xml:space="preserve"> atmospheric carbon dioxide</w:t>
      </w:r>
      <w:r w:rsidR="003921E2">
        <w:rPr>
          <w:rFonts w:ascii="Times New Roman" w:hAnsi="Times New Roman" w:cs="Times New Roman"/>
          <w:sz w:val="24"/>
          <w:szCs w:val="24"/>
        </w:rPr>
        <w:t xml:space="preserve"> in the form of calcium carbonate</w:t>
      </w:r>
      <w:r w:rsidR="00855B84" w:rsidRPr="003C3B61">
        <w:rPr>
          <w:rFonts w:ascii="Times New Roman" w:hAnsi="Times New Roman" w:cs="Times New Roman"/>
          <w:sz w:val="24"/>
          <w:szCs w:val="24"/>
        </w:rPr>
        <w:t xml:space="preserve"> while producing valuable bioproducts with applications </w:t>
      </w:r>
      <w:r w:rsidR="005A059C" w:rsidRPr="003C3B61">
        <w:rPr>
          <w:rFonts w:ascii="Times New Roman" w:hAnsi="Times New Roman" w:cs="Times New Roman"/>
          <w:sz w:val="24"/>
          <w:szCs w:val="24"/>
        </w:rPr>
        <w:t>in</w:t>
      </w:r>
      <w:r w:rsidR="00A65AE3" w:rsidRPr="003C3B61">
        <w:rPr>
          <w:rFonts w:ascii="Times New Roman" w:hAnsi="Times New Roman" w:cs="Times New Roman"/>
          <w:sz w:val="24"/>
          <w:szCs w:val="24"/>
        </w:rPr>
        <w:t xml:space="preserve"> the</w:t>
      </w:r>
      <w:r w:rsidR="005A059C" w:rsidRPr="003C3B61">
        <w:rPr>
          <w:rFonts w:ascii="Times New Roman" w:hAnsi="Times New Roman" w:cs="Times New Roman"/>
          <w:sz w:val="24"/>
          <w:szCs w:val="24"/>
        </w:rPr>
        <w:t xml:space="preserve"> nutraceutical market. </w:t>
      </w:r>
      <w:r w:rsidR="00855B84" w:rsidRPr="003C3B61">
        <w:rPr>
          <w:rFonts w:ascii="Times New Roman" w:hAnsi="Times New Roman" w:cs="Times New Roman"/>
          <w:sz w:val="24"/>
          <w:szCs w:val="24"/>
        </w:rPr>
        <w:t>Study of t</w:t>
      </w:r>
      <w:r w:rsidR="005A059C" w:rsidRPr="003C3B61">
        <w:rPr>
          <w:rFonts w:ascii="Times New Roman" w:hAnsi="Times New Roman" w:cs="Times New Roman"/>
          <w:sz w:val="24"/>
          <w:szCs w:val="24"/>
        </w:rPr>
        <w:t>he bacteria</w:t>
      </w:r>
      <w:r w:rsidR="00855B84" w:rsidRPr="003C3B61">
        <w:rPr>
          <w:rFonts w:ascii="Times New Roman" w:hAnsi="Times New Roman" w:cs="Times New Roman"/>
          <w:sz w:val="24"/>
          <w:szCs w:val="24"/>
        </w:rPr>
        <w:t xml:space="preserve">l communities </w:t>
      </w:r>
      <w:r w:rsidR="004A347A" w:rsidRPr="003C3B61">
        <w:rPr>
          <w:rFonts w:ascii="Times New Roman" w:hAnsi="Times New Roman" w:cs="Times New Roman"/>
          <w:sz w:val="24"/>
          <w:szCs w:val="24"/>
        </w:rPr>
        <w:t xml:space="preserve">associated with the </w:t>
      </w:r>
      <w:r w:rsidR="00855B84" w:rsidRPr="003C3B61">
        <w:rPr>
          <w:rFonts w:ascii="Times New Roman" w:hAnsi="Times New Roman" w:cs="Times New Roman"/>
          <w:i/>
          <w:sz w:val="24"/>
          <w:szCs w:val="24"/>
        </w:rPr>
        <w:t>Nannochloropsis</w:t>
      </w:r>
      <w:r w:rsidR="005A059C" w:rsidRPr="003C3B61">
        <w:rPr>
          <w:rFonts w:ascii="Times New Roman" w:hAnsi="Times New Roman" w:cs="Times New Roman"/>
          <w:sz w:val="24"/>
          <w:szCs w:val="24"/>
        </w:rPr>
        <w:t xml:space="preserve"> </w:t>
      </w:r>
      <w:r w:rsidR="00855B84" w:rsidRPr="003C3B61">
        <w:rPr>
          <w:rFonts w:ascii="Times New Roman" w:hAnsi="Times New Roman" w:cs="Times New Roman"/>
          <w:sz w:val="24"/>
          <w:szCs w:val="24"/>
        </w:rPr>
        <w:t xml:space="preserve">culture identified four dominant species </w:t>
      </w:r>
      <w:proofErr w:type="spellStart"/>
      <w:r w:rsidR="00855B84" w:rsidRPr="003C3B61">
        <w:rPr>
          <w:rFonts w:ascii="Times New Roman" w:hAnsi="Times New Roman" w:cs="Times New Roman"/>
          <w:i/>
          <w:iCs/>
          <w:sz w:val="24"/>
          <w:szCs w:val="24"/>
        </w:rPr>
        <w:t>Maricaulis</w:t>
      </w:r>
      <w:proofErr w:type="spellEnd"/>
      <w:r w:rsidR="00855B84" w:rsidRPr="003C3B61">
        <w:rPr>
          <w:rFonts w:ascii="Times New Roman" w:hAnsi="Times New Roman" w:cs="Times New Roman"/>
          <w:i/>
          <w:iCs/>
          <w:sz w:val="24"/>
          <w:szCs w:val="24"/>
        </w:rPr>
        <w:t xml:space="preserve"> </w:t>
      </w:r>
      <w:proofErr w:type="spellStart"/>
      <w:proofErr w:type="gramStart"/>
      <w:r w:rsidR="00855B84" w:rsidRPr="003C3B61">
        <w:rPr>
          <w:rFonts w:ascii="Times New Roman" w:hAnsi="Times New Roman" w:cs="Times New Roman"/>
          <w:i/>
          <w:iCs/>
          <w:sz w:val="24"/>
          <w:szCs w:val="24"/>
        </w:rPr>
        <w:t>maris</w:t>
      </w:r>
      <w:proofErr w:type="spellEnd"/>
      <w:proofErr w:type="gramEnd"/>
      <w:r w:rsidR="00855B84" w:rsidRPr="003C3B61">
        <w:rPr>
          <w:rFonts w:ascii="Times New Roman" w:hAnsi="Times New Roman" w:cs="Times New Roman"/>
          <w:iCs/>
          <w:sz w:val="24"/>
          <w:szCs w:val="24"/>
        </w:rPr>
        <w:t xml:space="preserve">, </w:t>
      </w:r>
      <w:proofErr w:type="spellStart"/>
      <w:r w:rsidR="00855B84" w:rsidRPr="003C3B61">
        <w:rPr>
          <w:rFonts w:ascii="Times New Roman" w:hAnsi="Times New Roman" w:cs="Times New Roman"/>
          <w:i/>
          <w:iCs/>
          <w:sz w:val="24"/>
          <w:szCs w:val="24"/>
        </w:rPr>
        <w:t>Marinisubtilis</w:t>
      </w:r>
      <w:proofErr w:type="spellEnd"/>
      <w:r w:rsidR="00855B84" w:rsidRPr="003C3B61">
        <w:rPr>
          <w:rFonts w:ascii="Times New Roman" w:hAnsi="Times New Roman" w:cs="Times New Roman"/>
          <w:i/>
          <w:iCs/>
          <w:sz w:val="24"/>
          <w:szCs w:val="24"/>
        </w:rPr>
        <w:t xml:space="preserve"> </w:t>
      </w:r>
      <w:proofErr w:type="spellStart"/>
      <w:r w:rsidR="00855B84" w:rsidRPr="003C3B61">
        <w:rPr>
          <w:rFonts w:ascii="Times New Roman" w:hAnsi="Times New Roman" w:cs="Times New Roman"/>
          <w:i/>
          <w:iCs/>
          <w:sz w:val="24"/>
          <w:szCs w:val="24"/>
        </w:rPr>
        <w:t>pacificus</w:t>
      </w:r>
      <w:proofErr w:type="spellEnd"/>
      <w:r w:rsidR="00855B84" w:rsidRPr="003C3B61">
        <w:rPr>
          <w:rFonts w:ascii="Times New Roman" w:hAnsi="Times New Roman" w:cs="Times New Roman"/>
          <w:iCs/>
          <w:sz w:val="24"/>
          <w:szCs w:val="24"/>
        </w:rPr>
        <w:t>,</w:t>
      </w:r>
      <w:r w:rsidR="00855B84" w:rsidRPr="003C3B61">
        <w:rPr>
          <w:rFonts w:ascii="Times New Roman" w:hAnsi="Times New Roman" w:cs="Times New Roman"/>
          <w:sz w:val="24"/>
          <w:szCs w:val="24"/>
        </w:rPr>
        <w:t xml:space="preserve"> </w:t>
      </w:r>
      <w:proofErr w:type="spellStart"/>
      <w:r w:rsidR="00855B84" w:rsidRPr="003C3B61">
        <w:rPr>
          <w:rFonts w:ascii="Times New Roman" w:hAnsi="Times New Roman" w:cs="Times New Roman"/>
          <w:i/>
          <w:sz w:val="24"/>
          <w:szCs w:val="24"/>
        </w:rPr>
        <w:t>Gracilimonas</w:t>
      </w:r>
      <w:proofErr w:type="spellEnd"/>
      <w:r w:rsidR="00855B84" w:rsidRPr="003C3B61">
        <w:rPr>
          <w:rFonts w:ascii="Times New Roman" w:hAnsi="Times New Roman" w:cs="Times New Roman"/>
          <w:sz w:val="24"/>
          <w:szCs w:val="24"/>
        </w:rPr>
        <w:t xml:space="preserve"> sp., and an uncultured bacterium in the OD1 phylum </w:t>
      </w:r>
      <w:r w:rsidR="005A059C" w:rsidRPr="003C3B61">
        <w:rPr>
          <w:rFonts w:ascii="Times New Roman" w:hAnsi="Times New Roman" w:cs="Times New Roman"/>
          <w:sz w:val="24"/>
          <w:szCs w:val="24"/>
        </w:rPr>
        <w:t xml:space="preserve">with interesting features that warrant further investigation. </w:t>
      </w:r>
      <w:r w:rsidR="00BB4AEE" w:rsidRPr="003C3B61">
        <w:rPr>
          <w:rFonts w:ascii="Times New Roman" w:hAnsi="Times New Roman" w:cs="Times New Roman"/>
          <w:sz w:val="24"/>
          <w:szCs w:val="24"/>
        </w:rPr>
        <w:br w:type="page"/>
      </w:r>
    </w:p>
    <w:p w14:paraId="5E5631C7" w14:textId="59929CBE" w:rsidR="009449F7" w:rsidRPr="005A4468" w:rsidRDefault="009449F7" w:rsidP="005A4468">
      <w:pPr>
        <w:pStyle w:val="ListParagraph"/>
        <w:numPr>
          <w:ilvl w:val="0"/>
          <w:numId w:val="1"/>
        </w:numPr>
        <w:spacing w:after="0" w:line="480" w:lineRule="auto"/>
        <w:rPr>
          <w:rFonts w:ascii="Times New Roman" w:hAnsi="Times New Roman" w:cs="Times New Roman"/>
          <w:b/>
          <w:sz w:val="24"/>
        </w:rPr>
      </w:pPr>
      <w:r w:rsidRPr="005A4468">
        <w:rPr>
          <w:rFonts w:ascii="Times New Roman" w:hAnsi="Times New Roman" w:cs="Times New Roman"/>
          <w:b/>
          <w:sz w:val="24"/>
        </w:rPr>
        <w:lastRenderedPageBreak/>
        <w:t>Introduction</w:t>
      </w:r>
    </w:p>
    <w:p w14:paraId="01177303" w14:textId="4094116C" w:rsidR="00AE3658" w:rsidRPr="003C3B61" w:rsidRDefault="00AE3658" w:rsidP="009449F7">
      <w:pPr>
        <w:spacing w:after="0" w:line="480" w:lineRule="auto"/>
        <w:rPr>
          <w:rFonts w:ascii="Times New Roman" w:hAnsi="Times New Roman" w:cs="Times New Roman"/>
          <w:sz w:val="24"/>
          <w:szCs w:val="24"/>
        </w:rPr>
      </w:pPr>
      <w:r w:rsidRPr="003C3B61">
        <w:rPr>
          <w:rFonts w:ascii="Times New Roman" w:hAnsi="Times New Roman" w:cs="Times New Roman"/>
          <w:sz w:val="24"/>
          <w:szCs w:val="24"/>
        </w:rPr>
        <w:t>Clouds</w:t>
      </w:r>
      <w:r w:rsidR="00BB303B" w:rsidRPr="003C3B61">
        <w:rPr>
          <w:rFonts w:ascii="Times New Roman" w:hAnsi="Times New Roman" w:cs="Times New Roman"/>
          <w:sz w:val="24"/>
          <w:szCs w:val="24"/>
        </w:rPr>
        <w:t xml:space="preserve"> of</w:t>
      </w:r>
      <w:r w:rsidRPr="003C3B61">
        <w:rPr>
          <w:rFonts w:ascii="Times New Roman" w:hAnsi="Times New Roman" w:cs="Times New Roman"/>
          <w:sz w:val="24"/>
          <w:szCs w:val="24"/>
        </w:rPr>
        <w:t xml:space="preserve"> fine grained</w:t>
      </w:r>
      <w:r w:rsidR="00C80B84" w:rsidRPr="003C3B61">
        <w:rPr>
          <w:rFonts w:ascii="Times New Roman" w:hAnsi="Times New Roman" w:cs="Times New Roman"/>
          <w:sz w:val="24"/>
          <w:szCs w:val="24"/>
        </w:rPr>
        <w:t xml:space="preserve"> calcium carbonate</w:t>
      </w:r>
      <w:r w:rsidR="00BB303B" w:rsidRPr="003C3B61">
        <w:rPr>
          <w:rFonts w:ascii="Times New Roman" w:hAnsi="Times New Roman" w:cs="Times New Roman"/>
          <w:sz w:val="24"/>
          <w:szCs w:val="24"/>
        </w:rPr>
        <w:t xml:space="preserve"> </w:t>
      </w:r>
      <w:r w:rsidR="00C80B84" w:rsidRPr="003C3B61">
        <w:rPr>
          <w:rFonts w:ascii="Times New Roman" w:hAnsi="Times New Roman" w:cs="Times New Roman"/>
          <w:sz w:val="24"/>
          <w:szCs w:val="24"/>
        </w:rPr>
        <w:t>(</w:t>
      </w:r>
      <w:r w:rsidR="00BB303B" w:rsidRPr="003C3B61">
        <w:rPr>
          <w:rFonts w:ascii="Times New Roman" w:hAnsi="Times New Roman" w:cs="Times New Roman"/>
          <w:sz w:val="24"/>
          <w:szCs w:val="24"/>
        </w:rPr>
        <w:t>CaCO</w:t>
      </w:r>
      <w:r w:rsidR="00BB303B" w:rsidRPr="003C3B61">
        <w:rPr>
          <w:rFonts w:ascii="Times New Roman" w:hAnsi="Times New Roman" w:cs="Times New Roman"/>
          <w:sz w:val="24"/>
          <w:szCs w:val="24"/>
          <w:vertAlign w:val="subscript"/>
        </w:rPr>
        <w:t>3</w:t>
      </w:r>
      <w:r w:rsidR="00C80B84" w:rsidRPr="003C3B61">
        <w:rPr>
          <w:rFonts w:ascii="Times New Roman" w:hAnsi="Times New Roman" w:cs="Times New Roman"/>
          <w:sz w:val="24"/>
          <w:szCs w:val="24"/>
        </w:rPr>
        <w:t>)</w:t>
      </w:r>
      <w:r w:rsidRPr="003C3B61">
        <w:rPr>
          <w:rFonts w:ascii="Times New Roman" w:hAnsi="Times New Roman" w:cs="Times New Roman"/>
          <w:sz w:val="24"/>
          <w:szCs w:val="24"/>
        </w:rPr>
        <w:t xml:space="preserve"> precipitated</w:t>
      </w:r>
      <w:r w:rsidR="00C80B84" w:rsidRPr="003C3B61">
        <w:rPr>
          <w:rFonts w:ascii="Times New Roman" w:hAnsi="Times New Roman" w:cs="Times New Roman"/>
          <w:sz w:val="24"/>
          <w:szCs w:val="24"/>
        </w:rPr>
        <w:t xml:space="preserve"> </w:t>
      </w:r>
      <w:r w:rsidRPr="003C3B61">
        <w:rPr>
          <w:rFonts w:ascii="Times New Roman" w:hAnsi="Times New Roman" w:cs="Times New Roman"/>
          <w:sz w:val="24"/>
          <w:szCs w:val="24"/>
        </w:rPr>
        <w:t xml:space="preserve">in marine or </w:t>
      </w:r>
      <w:r w:rsidR="00EF7550" w:rsidRPr="003C3B61">
        <w:rPr>
          <w:rFonts w:ascii="Times New Roman" w:hAnsi="Times New Roman" w:cs="Times New Roman"/>
          <w:sz w:val="24"/>
          <w:szCs w:val="24"/>
        </w:rPr>
        <w:t>freshwater</w:t>
      </w:r>
      <w:r w:rsidRPr="003C3B61">
        <w:rPr>
          <w:rFonts w:ascii="Times New Roman" w:hAnsi="Times New Roman" w:cs="Times New Roman"/>
          <w:sz w:val="24"/>
          <w:szCs w:val="24"/>
        </w:rPr>
        <w:t xml:space="preserve"> environment </w:t>
      </w:r>
      <w:r w:rsidR="00BB303B" w:rsidRPr="003C3B61">
        <w:rPr>
          <w:rFonts w:ascii="Times New Roman" w:hAnsi="Times New Roman" w:cs="Times New Roman"/>
          <w:sz w:val="24"/>
          <w:szCs w:val="24"/>
        </w:rPr>
        <w:t>during</w:t>
      </w:r>
      <w:r w:rsidR="00C80B84" w:rsidRPr="003C3B61">
        <w:rPr>
          <w:rFonts w:ascii="Times New Roman" w:hAnsi="Times New Roman" w:cs="Times New Roman"/>
          <w:sz w:val="24"/>
          <w:szCs w:val="24"/>
        </w:rPr>
        <w:t xml:space="preserve"> or after</w:t>
      </w:r>
      <w:r w:rsidR="00BB303B" w:rsidRPr="003C3B61">
        <w:rPr>
          <w:rFonts w:ascii="Times New Roman" w:hAnsi="Times New Roman" w:cs="Times New Roman"/>
          <w:sz w:val="24"/>
          <w:szCs w:val="24"/>
        </w:rPr>
        <w:t xml:space="preserve"> phytoplankton</w:t>
      </w:r>
      <w:r w:rsidRPr="003C3B61">
        <w:rPr>
          <w:rFonts w:ascii="Times New Roman" w:hAnsi="Times New Roman" w:cs="Times New Roman"/>
          <w:sz w:val="24"/>
          <w:szCs w:val="24"/>
        </w:rPr>
        <w:t xml:space="preserve"> bloom</w:t>
      </w:r>
      <w:r w:rsidR="004A347A" w:rsidRPr="003C3B61">
        <w:rPr>
          <w:rFonts w:ascii="Times New Roman" w:hAnsi="Times New Roman" w:cs="Times New Roman"/>
          <w:sz w:val="24"/>
          <w:szCs w:val="24"/>
        </w:rPr>
        <w:t>s</w:t>
      </w:r>
      <w:r w:rsidRPr="003C3B61">
        <w:rPr>
          <w:rFonts w:ascii="Times New Roman" w:hAnsi="Times New Roman" w:cs="Times New Roman"/>
          <w:sz w:val="24"/>
          <w:szCs w:val="24"/>
        </w:rPr>
        <w:t xml:space="preserve"> have</w:t>
      </w:r>
      <w:r w:rsidR="00BB303B" w:rsidRPr="003C3B61">
        <w:rPr>
          <w:rFonts w:ascii="Times New Roman" w:hAnsi="Times New Roman" w:cs="Times New Roman"/>
          <w:sz w:val="24"/>
          <w:szCs w:val="24"/>
        </w:rPr>
        <w:t xml:space="preserve"> long been observed in nature </w:t>
      </w:r>
      <w:r w:rsidR="004A347A" w:rsidRPr="003C3B61">
        <w:rPr>
          <w:rFonts w:ascii="Times New Roman" w:hAnsi="Times New Roman" w:cs="Times New Roman"/>
          <w:sz w:val="24"/>
          <w:szCs w:val="24"/>
        </w:rPr>
        <w:t>and described as</w:t>
      </w:r>
      <w:r w:rsidR="00BB303B" w:rsidRPr="003C3B61">
        <w:rPr>
          <w:rFonts w:ascii="Times New Roman" w:hAnsi="Times New Roman" w:cs="Times New Roman"/>
          <w:sz w:val="24"/>
          <w:szCs w:val="24"/>
        </w:rPr>
        <w:t xml:space="preserve"> whiting events </w:t>
      </w:r>
      <w:r w:rsidR="00BB303B" w:rsidRPr="003C3B61">
        <w:rPr>
          <w:rFonts w:ascii="Times New Roman" w:hAnsi="Times New Roman" w:cs="Times New Roman"/>
          <w:sz w:val="24"/>
          <w:szCs w:val="24"/>
        </w:rPr>
        <w:fldChar w:fldCharType="begin"/>
      </w:r>
      <w:r w:rsidR="000949C6">
        <w:rPr>
          <w:rFonts w:ascii="Times New Roman" w:hAnsi="Times New Roman" w:cs="Times New Roman"/>
          <w:sz w:val="24"/>
          <w:szCs w:val="24"/>
        </w:rPr>
        <w:instrText xml:space="preserve"> ADDIN EN.CITE &lt;EndNote&gt;&lt;Cite&gt;&lt;Author&gt;Shinn&lt;/Author&gt;&lt;Year&gt;1989&lt;/Year&gt;&lt;RecNum&gt;4080&lt;/RecNum&gt;&lt;DisplayText&gt;(Shinn et al., 1989; Thompson et al., 1997)&lt;/DisplayText&gt;&lt;record&gt;&lt;rec-number&gt;4080&lt;/rec-number&gt;&lt;foreign-keys&gt;&lt;key app="EN" db-id="fr9x2advntwwwue5sxc5sdttspwxzrve0tw5" timestamp="1695235227"&gt;4080&lt;/key&gt;&lt;/foreign-keys&gt;&lt;ref-type name="Journal Article"&gt;17&lt;/ref-type&gt;&lt;contributors&gt;&lt;authors&gt;&lt;author&gt;Shinn, Eugene A&lt;/author&gt;&lt;author&gt;Steinen, Randolph P&lt;/author&gt;&lt;author&gt;Lidz, Barbara H&lt;/author&gt;&lt;author&gt;Swart, Peter K&lt;/author&gt;&lt;/authors&gt;&lt;/contributors&gt;&lt;titles&gt;&lt;title&gt;Whitings, a sedimentologic dilemma&lt;/title&gt;&lt;secondary-title&gt;Journal of Sedimentary Research&lt;/secondary-title&gt;&lt;/titles&gt;&lt;periodical&gt;&lt;full-title&gt;Journal of Sedimentary Research&lt;/full-title&gt;&lt;/periodical&gt;&lt;pages&gt;147-161&lt;/pages&gt;&lt;volume&gt;59&lt;/volume&gt;&lt;number&gt;1&lt;/number&gt;&lt;dates&gt;&lt;year&gt;1989&lt;/year&gt;&lt;/dates&gt;&lt;isbn&gt;1938-3681&lt;/isbn&gt;&lt;urls&gt;&lt;/urls&gt;&lt;/record&gt;&lt;/Cite&gt;&lt;Cite&gt;&lt;Author&gt;Thompson&lt;/Author&gt;&lt;Year&gt;1997&lt;/Year&gt;&lt;RecNum&gt;4037&lt;/RecNum&gt;&lt;record&gt;&lt;rec-number&gt;4037&lt;/rec-number&gt;&lt;foreign-keys&gt;&lt;key app="EN" db-id="fr9x2advntwwwue5sxc5sdttspwxzrve0tw5" timestamp="1631050144"&gt;4037&lt;/key&gt;&lt;/foreign-keys&gt;&lt;ref-type name="Journal Article"&gt;17&lt;/ref-type&gt;&lt;contributors&gt;&lt;authors&gt;&lt;author&gt;Thompson, J. B.&lt;/author&gt;&lt;author&gt;Schultze-Lam, S.&lt;/author&gt;&lt;author&gt;Beveridge, T.&lt;/author&gt;&lt;author&gt;Marais, D. D. Des&lt;/author&gt;&lt;/authors&gt;&lt;/contributors&gt;&lt;titles&gt;&lt;title&gt;Whiting events: biogenic origin due to the photosynthetic activity of cyanobacterial picoplankton&lt;/title&gt;&lt;secondary-title&gt;Limnology and oceanography&lt;/secondary-title&gt;&lt;/titles&gt;&lt;periodical&gt;&lt;full-title&gt;Limnology and Oceanography&lt;/full-title&gt;&lt;/periodical&gt;&lt;pages&gt;133-41&lt;/pages&gt;&lt;volume&gt;42 1&lt;/volume&gt;&lt;dates&gt;&lt;year&gt;1997&lt;/year&gt;&lt;/dates&gt;&lt;urls&gt;&lt;/urls&gt;&lt;/record&gt;&lt;/Cite&gt;&lt;/EndNote&gt;</w:instrText>
      </w:r>
      <w:r w:rsidR="00BB303B"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(Shinn et al., 1989; Thompson et al., 1997)</w:t>
      </w:r>
      <w:r w:rsidR="00BB303B" w:rsidRPr="003C3B61">
        <w:rPr>
          <w:rFonts w:ascii="Times New Roman" w:hAnsi="Times New Roman" w:cs="Times New Roman"/>
          <w:sz w:val="24"/>
          <w:szCs w:val="24"/>
        </w:rPr>
        <w:fldChar w:fldCharType="end"/>
      </w:r>
      <w:r w:rsidR="00BB303B" w:rsidRPr="003C3B61">
        <w:rPr>
          <w:rFonts w:ascii="Times New Roman" w:hAnsi="Times New Roman" w:cs="Times New Roman"/>
          <w:sz w:val="24"/>
          <w:szCs w:val="24"/>
        </w:rPr>
        <w:t xml:space="preserve">. </w:t>
      </w:r>
      <w:r w:rsidR="00C80B84" w:rsidRPr="003C3B61">
        <w:rPr>
          <w:rFonts w:ascii="Times New Roman" w:hAnsi="Times New Roman" w:cs="Times New Roman"/>
          <w:sz w:val="24"/>
          <w:szCs w:val="24"/>
        </w:rPr>
        <w:t>In some places, w</w:t>
      </w:r>
      <w:r w:rsidR="00BB303B" w:rsidRPr="003C3B61">
        <w:rPr>
          <w:rFonts w:ascii="Times New Roman" w:hAnsi="Times New Roman" w:cs="Times New Roman"/>
          <w:sz w:val="24"/>
          <w:szCs w:val="24"/>
        </w:rPr>
        <w:t xml:space="preserve">hiting events </w:t>
      </w:r>
      <w:r w:rsidR="00C80B84" w:rsidRPr="003C3B61">
        <w:rPr>
          <w:rFonts w:ascii="Times New Roman" w:hAnsi="Times New Roman" w:cs="Times New Roman"/>
          <w:sz w:val="24"/>
          <w:szCs w:val="24"/>
        </w:rPr>
        <w:t>occur</w:t>
      </w:r>
      <w:r w:rsidR="00BB303B" w:rsidRPr="003C3B61">
        <w:rPr>
          <w:rFonts w:ascii="Times New Roman" w:hAnsi="Times New Roman" w:cs="Times New Roman"/>
          <w:sz w:val="24"/>
          <w:szCs w:val="24"/>
        </w:rPr>
        <w:t xml:space="preserve"> frequently at a large scale covering the great lakes, e.g., Lake Michigan (58,000 km</w:t>
      </w:r>
      <w:r w:rsidR="00BB303B" w:rsidRPr="003C3B61">
        <w:rPr>
          <w:rFonts w:ascii="Times New Roman" w:hAnsi="Times New Roman" w:cs="Times New Roman"/>
          <w:sz w:val="24"/>
          <w:szCs w:val="24"/>
          <w:vertAlign w:val="superscript"/>
        </w:rPr>
        <w:t>2</w:t>
      </w:r>
      <w:r w:rsidR="00BB303B" w:rsidRPr="003C3B61">
        <w:rPr>
          <w:rFonts w:ascii="Times New Roman" w:hAnsi="Times New Roman" w:cs="Times New Roman"/>
          <w:sz w:val="24"/>
          <w:szCs w:val="24"/>
        </w:rPr>
        <w:t>) or smaller regions in ocean</w:t>
      </w:r>
      <w:r w:rsidR="00E359A5" w:rsidRPr="003C3B61">
        <w:rPr>
          <w:rFonts w:ascii="Times New Roman" w:hAnsi="Times New Roman" w:cs="Times New Roman"/>
          <w:sz w:val="24"/>
          <w:szCs w:val="24"/>
        </w:rPr>
        <w:t>s</w:t>
      </w:r>
      <w:r w:rsidR="00BB303B" w:rsidRPr="003C3B61">
        <w:rPr>
          <w:rFonts w:ascii="Times New Roman" w:hAnsi="Times New Roman" w:cs="Times New Roman"/>
          <w:sz w:val="24"/>
          <w:szCs w:val="24"/>
        </w:rPr>
        <w:t>, e.g., the Gulf Coast of Florida</w:t>
      </w:r>
      <w:r w:rsidR="007846BE" w:rsidRPr="003C3B61">
        <w:rPr>
          <w:rFonts w:ascii="Times New Roman" w:hAnsi="Times New Roman" w:cs="Times New Roman"/>
          <w:sz w:val="24"/>
          <w:szCs w:val="24"/>
        </w:rPr>
        <w:t xml:space="preserve"> and Bahama Banks </w:t>
      </w:r>
      <w:r w:rsidR="00BB303B" w:rsidRPr="003C3B61">
        <w:rPr>
          <w:rFonts w:ascii="Times New Roman" w:hAnsi="Times New Roman" w:cs="Times New Roman"/>
          <w:sz w:val="24"/>
          <w:szCs w:val="24"/>
        </w:rPr>
        <w:fldChar w:fldCharType="begin">
          <w:fldData xml:space="preserve">PEVuZE5vdGU+PENpdGU+PEF1dGhvcj5Mb25nPC9BdXRob3I+PFllYXI+MjAxNzwvWWVhcj48UmVj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</w:fldData>
        </w:fldChar>
      </w:r>
      <w:r w:rsidR="000949C6">
        <w:rPr>
          <w:rFonts w:ascii="Times New Roman" w:hAnsi="Times New Roman" w:cs="Times New Roman"/>
          <w:sz w:val="24"/>
          <w:szCs w:val="24"/>
        </w:rPr>
        <w:instrText xml:space="preserve"> ADDIN EN.CITE </w:instrText>
      </w:r>
      <w:r w:rsidR="000949C6">
        <w:rPr>
          <w:rFonts w:ascii="Times New Roman" w:hAnsi="Times New Roman" w:cs="Times New Roman"/>
          <w:sz w:val="24"/>
          <w:szCs w:val="24"/>
        </w:rPr>
        <w:fldChar w:fldCharType="begin">
          <w:fldData xml:space="preserve">PEVuZE5vdGU+PENpdGU+PEF1dGhvcj5Mb25nPC9BdXRob3I+PFllYXI+MjAxNzwvWWVhcj48UmVj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</w:fldData>
        </w:fldChar>
      </w:r>
      <w:r w:rsidR="000949C6">
        <w:rPr>
          <w:rFonts w:ascii="Times New Roman" w:hAnsi="Times New Roman" w:cs="Times New Roman"/>
          <w:sz w:val="24"/>
          <w:szCs w:val="24"/>
        </w:rPr>
        <w:instrText xml:space="preserve"> ADDIN EN.CITE.DATA </w:instrText>
      </w:r>
      <w:r w:rsidR="000949C6">
        <w:rPr>
          <w:rFonts w:ascii="Times New Roman" w:hAnsi="Times New Roman" w:cs="Times New Roman"/>
          <w:sz w:val="24"/>
          <w:szCs w:val="24"/>
        </w:rPr>
      </w:r>
      <w:r w:rsidR="000949C6">
        <w:rPr>
          <w:rFonts w:ascii="Times New Roman" w:hAnsi="Times New Roman" w:cs="Times New Roman"/>
          <w:sz w:val="24"/>
          <w:szCs w:val="24"/>
        </w:rPr>
        <w:fldChar w:fldCharType="end"/>
      </w:r>
      <w:r w:rsidR="00BB303B" w:rsidRPr="003C3B61">
        <w:rPr>
          <w:rFonts w:ascii="Times New Roman" w:hAnsi="Times New Roman" w:cs="Times New Roman"/>
          <w:sz w:val="24"/>
          <w:szCs w:val="24"/>
        </w:rPr>
      </w:r>
      <w:r w:rsidR="00BB303B"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(Dittrich and Obst, 2004; Long et al., 2017; Long et al., 2018; Yao et al., 2023)</w:t>
      </w:r>
      <w:r w:rsidR="00BB303B" w:rsidRPr="003C3B61">
        <w:rPr>
          <w:rFonts w:ascii="Times New Roman" w:hAnsi="Times New Roman" w:cs="Times New Roman"/>
          <w:sz w:val="24"/>
          <w:szCs w:val="24"/>
        </w:rPr>
        <w:fldChar w:fldCharType="end"/>
      </w:r>
      <w:r w:rsidR="00BB303B" w:rsidRPr="003C3B61">
        <w:rPr>
          <w:rFonts w:ascii="Times New Roman" w:hAnsi="Times New Roman" w:cs="Times New Roman"/>
          <w:sz w:val="24"/>
          <w:szCs w:val="24"/>
        </w:rPr>
        <w:t xml:space="preserve">. </w:t>
      </w:r>
      <w:r w:rsidR="00031A67" w:rsidRPr="003C3B61">
        <w:rPr>
          <w:rFonts w:ascii="Times New Roman" w:hAnsi="Times New Roman" w:cs="Times New Roman"/>
          <w:sz w:val="24"/>
          <w:szCs w:val="24"/>
        </w:rPr>
        <w:t>Whiting events also can occur repeatedly over time:</w:t>
      </w:r>
      <w:r w:rsidR="00BB303B" w:rsidRPr="003C3B61">
        <w:rPr>
          <w:rFonts w:ascii="Times New Roman" w:hAnsi="Times New Roman" w:cs="Times New Roman"/>
          <w:sz w:val="24"/>
          <w:szCs w:val="24"/>
        </w:rPr>
        <w:t xml:space="preserve"> whiting </w:t>
      </w:r>
      <w:r w:rsidR="00031A67" w:rsidRPr="003C3B61">
        <w:rPr>
          <w:rFonts w:ascii="Times New Roman" w:hAnsi="Times New Roman" w:cs="Times New Roman"/>
          <w:sz w:val="24"/>
          <w:szCs w:val="24"/>
        </w:rPr>
        <w:t xml:space="preserve">events </w:t>
      </w:r>
      <w:r w:rsidR="00BB303B" w:rsidRPr="003C3B61">
        <w:rPr>
          <w:rFonts w:ascii="Times New Roman" w:hAnsi="Times New Roman" w:cs="Times New Roman"/>
          <w:sz w:val="24"/>
          <w:szCs w:val="24"/>
        </w:rPr>
        <w:t xml:space="preserve">were visible on MODIS on NASA’s Terra satellite images </w:t>
      </w:r>
      <w:r w:rsidR="00031A67" w:rsidRPr="003C3B61">
        <w:rPr>
          <w:rFonts w:ascii="Times New Roman" w:hAnsi="Times New Roman" w:cs="Times New Roman"/>
          <w:sz w:val="24"/>
          <w:szCs w:val="24"/>
        </w:rPr>
        <w:t xml:space="preserve">for </w:t>
      </w:r>
      <w:r w:rsidR="00BB303B" w:rsidRPr="003C3B61">
        <w:rPr>
          <w:rFonts w:ascii="Times New Roman" w:hAnsi="Times New Roman" w:cs="Times New Roman"/>
          <w:sz w:val="24"/>
          <w:szCs w:val="24"/>
        </w:rPr>
        <w:t>13.8% of days near the Gulf Coast of Florida</w:t>
      </w:r>
      <w:r w:rsidR="00031A67" w:rsidRPr="003C3B61">
        <w:rPr>
          <w:rFonts w:ascii="Times New Roman" w:hAnsi="Times New Roman" w:cs="Times New Roman"/>
          <w:sz w:val="24"/>
          <w:szCs w:val="24"/>
        </w:rPr>
        <w:t xml:space="preserve"> over a 13-year time span</w:t>
      </w:r>
      <w:r w:rsidR="00BB303B" w:rsidRPr="003C3B61">
        <w:rPr>
          <w:rFonts w:ascii="Times New Roman" w:hAnsi="Times New Roman" w:cs="Times New Roman"/>
          <w:sz w:val="24"/>
          <w:szCs w:val="24"/>
        </w:rPr>
        <w:t xml:space="preserve"> </w:t>
      </w:r>
      <w:r w:rsidR="00BB303B" w:rsidRPr="003C3B61">
        <w:rPr>
          <w:rFonts w:ascii="Times New Roman" w:hAnsi="Times New Roman" w:cs="Times New Roman"/>
          <w:sz w:val="24"/>
          <w:szCs w:val="24"/>
        </w:rPr>
        <w:fldChar w:fldCharType="begin">
          <w:fldData xml:space="preserve">PEVuZE5vdGU+PENpdGU+PEF1dGhvcj5Mb25nPC9BdXRob3I+PFllYXI+MjAxNzwvWWVhcj48UmVj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=
</w:fldData>
        </w:fldChar>
      </w:r>
      <w:r w:rsidR="000949C6">
        <w:rPr>
          <w:rFonts w:ascii="Times New Roman" w:hAnsi="Times New Roman" w:cs="Times New Roman"/>
          <w:sz w:val="24"/>
          <w:szCs w:val="24"/>
        </w:rPr>
        <w:instrText xml:space="preserve"> ADDIN EN.CITE </w:instrText>
      </w:r>
      <w:r w:rsidR="000949C6">
        <w:rPr>
          <w:rFonts w:ascii="Times New Roman" w:hAnsi="Times New Roman" w:cs="Times New Roman"/>
          <w:sz w:val="24"/>
          <w:szCs w:val="24"/>
        </w:rPr>
        <w:fldChar w:fldCharType="begin">
          <w:fldData xml:space="preserve">PEVuZE5vdGU+PENpdGU+PEF1dGhvcj5Mb25nPC9BdXRob3I+PFllYXI+MjAxNzwvWWVhcj48UmVj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=
</w:fldData>
        </w:fldChar>
      </w:r>
      <w:r w:rsidR="000949C6">
        <w:rPr>
          <w:rFonts w:ascii="Times New Roman" w:hAnsi="Times New Roman" w:cs="Times New Roman"/>
          <w:sz w:val="24"/>
          <w:szCs w:val="24"/>
        </w:rPr>
        <w:instrText xml:space="preserve"> ADDIN EN.CITE.DATA </w:instrText>
      </w:r>
      <w:r w:rsidR="000949C6">
        <w:rPr>
          <w:rFonts w:ascii="Times New Roman" w:hAnsi="Times New Roman" w:cs="Times New Roman"/>
          <w:sz w:val="24"/>
          <w:szCs w:val="24"/>
        </w:rPr>
      </w:r>
      <w:r w:rsidR="000949C6">
        <w:rPr>
          <w:rFonts w:ascii="Times New Roman" w:hAnsi="Times New Roman" w:cs="Times New Roman"/>
          <w:sz w:val="24"/>
          <w:szCs w:val="24"/>
        </w:rPr>
        <w:fldChar w:fldCharType="end"/>
      </w:r>
      <w:r w:rsidR="00BB303B" w:rsidRPr="003C3B61">
        <w:rPr>
          <w:rFonts w:ascii="Times New Roman" w:hAnsi="Times New Roman" w:cs="Times New Roman"/>
          <w:sz w:val="24"/>
          <w:szCs w:val="24"/>
        </w:rPr>
      </w:r>
      <w:r w:rsidR="00BB303B"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(Long et al., 2017; Long et al., 2018)</w:t>
      </w:r>
      <w:r w:rsidR="00BB303B" w:rsidRPr="003C3B61">
        <w:rPr>
          <w:rFonts w:ascii="Times New Roman" w:hAnsi="Times New Roman" w:cs="Times New Roman"/>
          <w:sz w:val="24"/>
          <w:szCs w:val="24"/>
        </w:rPr>
        <w:fldChar w:fldCharType="end"/>
      </w:r>
      <w:r w:rsidRPr="003C3B61">
        <w:rPr>
          <w:rFonts w:ascii="Times New Roman" w:hAnsi="Times New Roman" w:cs="Times New Roman"/>
          <w:sz w:val="24"/>
          <w:szCs w:val="24"/>
        </w:rPr>
        <w:t>. However, the impact of whiting events on global inorganic carbon cycle and climate change is</w:t>
      </w:r>
      <w:r w:rsidR="00B90562" w:rsidRPr="003C3B61">
        <w:rPr>
          <w:rFonts w:ascii="Times New Roman" w:hAnsi="Times New Roman" w:cs="Times New Roman"/>
          <w:sz w:val="24"/>
          <w:szCs w:val="24"/>
        </w:rPr>
        <w:t xml:space="preserve"> still debatable</w:t>
      </w:r>
      <w:r w:rsidRPr="003C3B61">
        <w:rPr>
          <w:rFonts w:ascii="Times New Roman" w:hAnsi="Times New Roman" w:cs="Times New Roman"/>
          <w:sz w:val="24"/>
          <w:szCs w:val="24"/>
        </w:rPr>
        <w:t xml:space="preserve">, </w:t>
      </w:r>
      <w:r w:rsidR="00031A67" w:rsidRPr="003C3B61">
        <w:rPr>
          <w:rFonts w:ascii="Times New Roman" w:hAnsi="Times New Roman" w:cs="Times New Roman"/>
          <w:sz w:val="24"/>
          <w:szCs w:val="24"/>
        </w:rPr>
        <w:t xml:space="preserve">because </w:t>
      </w:r>
      <w:r w:rsidR="00FD15C1" w:rsidRPr="003C3B61">
        <w:rPr>
          <w:rFonts w:ascii="Times New Roman" w:hAnsi="Times New Roman" w:cs="Times New Roman"/>
          <w:sz w:val="24"/>
          <w:szCs w:val="24"/>
        </w:rPr>
        <w:t xml:space="preserve">whitings may be a source </w:t>
      </w:r>
      <w:r w:rsidR="00B90562" w:rsidRPr="003C3B61">
        <w:rPr>
          <w:rFonts w:ascii="Times New Roman" w:hAnsi="Times New Roman" w:cs="Times New Roman"/>
          <w:sz w:val="24"/>
          <w:szCs w:val="24"/>
        </w:rPr>
        <w:t xml:space="preserve">or a sink </w:t>
      </w:r>
      <w:r w:rsidR="00FD15C1" w:rsidRPr="003C3B61">
        <w:rPr>
          <w:rFonts w:ascii="Times New Roman" w:hAnsi="Times New Roman" w:cs="Times New Roman"/>
          <w:sz w:val="24"/>
          <w:szCs w:val="24"/>
        </w:rPr>
        <w:t>for inorganic carbon and organic carbon in ocean</w:t>
      </w:r>
      <w:r w:rsidR="00F2444A" w:rsidRPr="003C3B61">
        <w:rPr>
          <w:rFonts w:ascii="Times New Roman" w:hAnsi="Times New Roman" w:cs="Times New Roman"/>
          <w:sz w:val="24"/>
          <w:szCs w:val="24"/>
        </w:rPr>
        <w:t>s</w:t>
      </w:r>
      <w:r w:rsidR="002646AC" w:rsidRPr="003C3B61">
        <w:rPr>
          <w:rFonts w:ascii="Times New Roman" w:hAnsi="Times New Roman" w:cs="Times New Roman"/>
          <w:sz w:val="24"/>
          <w:szCs w:val="24"/>
        </w:rPr>
        <w:t xml:space="preserve"> and lakes</w:t>
      </w:r>
      <w:r w:rsidR="00FD15C1" w:rsidRPr="003C3B61">
        <w:rPr>
          <w:rFonts w:ascii="Times New Roman" w:hAnsi="Times New Roman" w:cs="Times New Roman"/>
          <w:sz w:val="24"/>
          <w:szCs w:val="24"/>
        </w:rPr>
        <w:t xml:space="preserve"> depending on ho</w:t>
      </w:r>
      <w:r w:rsidR="002646AC" w:rsidRPr="003C3B61">
        <w:rPr>
          <w:rFonts w:ascii="Times New Roman" w:hAnsi="Times New Roman" w:cs="Times New Roman"/>
          <w:sz w:val="24"/>
          <w:szCs w:val="24"/>
        </w:rPr>
        <w:t>w they are</w:t>
      </w:r>
      <w:r w:rsidR="00FD15C1" w:rsidRPr="003C3B61">
        <w:rPr>
          <w:rFonts w:ascii="Times New Roman" w:hAnsi="Times New Roman" w:cs="Times New Roman"/>
          <w:sz w:val="24"/>
          <w:szCs w:val="24"/>
        </w:rPr>
        <w:t xml:space="preserve"> formed and deposited </w:t>
      </w:r>
      <w:r w:rsidR="00B90562" w:rsidRPr="003C3B61">
        <w:rPr>
          <w:rFonts w:ascii="Times New Roman" w:hAnsi="Times New Roman" w:cs="Times New Roman"/>
          <w:sz w:val="24"/>
          <w:szCs w:val="24"/>
        </w:rPr>
        <w:fldChar w:fldCharType="begin">
          <w:fldData xml:space="preserve">PEVuZE5vdGU+PENpdGU+PEF1dGhvcj5MZWdlbmRyZTwvQXV0aG9yPjxZZWFyPjIwMTU8L1llYXI+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</w:fldData>
        </w:fldChar>
      </w:r>
      <w:r w:rsidR="000949C6">
        <w:rPr>
          <w:rFonts w:ascii="Times New Roman" w:hAnsi="Times New Roman" w:cs="Times New Roman"/>
          <w:sz w:val="24"/>
          <w:szCs w:val="24"/>
        </w:rPr>
        <w:instrText xml:space="preserve"> ADDIN EN.CITE </w:instrText>
      </w:r>
      <w:r w:rsidR="000949C6">
        <w:rPr>
          <w:rFonts w:ascii="Times New Roman" w:hAnsi="Times New Roman" w:cs="Times New Roman"/>
          <w:sz w:val="24"/>
          <w:szCs w:val="24"/>
        </w:rPr>
        <w:fldChar w:fldCharType="begin">
          <w:fldData xml:space="preserve">PEVuZE5vdGU+PENpdGU+PEF1dGhvcj5MZWdlbmRyZTwvQXV0aG9yPjxZZWFyPjIwMTU8L1llYXI+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</w:fldData>
        </w:fldChar>
      </w:r>
      <w:r w:rsidR="000949C6">
        <w:rPr>
          <w:rFonts w:ascii="Times New Roman" w:hAnsi="Times New Roman" w:cs="Times New Roman"/>
          <w:sz w:val="24"/>
          <w:szCs w:val="24"/>
        </w:rPr>
        <w:instrText xml:space="preserve"> ADDIN EN.CITE.DATA </w:instrText>
      </w:r>
      <w:r w:rsidR="000949C6">
        <w:rPr>
          <w:rFonts w:ascii="Times New Roman" w:hAnsi="Times New Roman" w:cs="Times New Roman"/>
          <w:sz w:val="24"/>
          <w:szCs w:val="24"/>
        </w:rPr>
      </w:r>
      <w:r w:rsidR="000949C6">
        <w:rPr>
          <w:rFonts w:ascii="Times New Roman" w:hAnsi="Times New Roman" w:cs="Times New Roman"/>
          <w:sz w:val="24"/>
          <w:szCs w:val="24"/>
        </w:rPr>
        <w:fldChar w:fldCharType="end"/>
      </w:r>
      <w:r w:rsidR="00B90562" w:rsidRPr="003C3B61">
        <w:rPr>
          <w:rFonts w:ascii="Times New Roman" w:hAnsi="Times New Roman" w:cs="Times New Roman"/>
          <w:sz w:val="24"/>
          <w:szCs w:val="24"/>
        </w:rPr>
      </w:r>
      <w:r w:rsidR="00B90562"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(Geyman et al., 2022; Legendre et al., 2015)</w:t>
      </w:r>
      <w:r w:rsidR="00B90562" w:rsidRPr="003C3B61">
        <w:rPr>
          <w:rFonts w:ascii="Times New Roman" w:hAnsi="Times New Roman" w:cs="Times New Roman"/>
          <w:sz w:val="24"/>
          <w:szCs w:val="24"/>
        </w:rPr>
        <w:fldChar w:fldCharType="end"/>
      </w:r>
      <w:r w:rsidR="00FD15C1" w:rsidRPr="003C3B61">
        <w:rPr>
          <w:rFonts w:ascii="Times New Roman" w:hAnsi="Times New Roman" w:cs="Times New Roman"/>
          <w:sz w:val="24"/>
          <w:szCs w:val="24"/>
        </w:rPr>
        <w:t>.</w:t>
      </w:r>
    </w:p>
    <w:p w14:paraId="0F8F9093" w14:textId="77777777" w:rsidR="00193C0D" w:rsidRPr="003C3B61" w:rsidRDefault="00193C0D" w:rsidP="009449F7">
      <w:pPr>
        <w:spacing w:after="0" w:line="480" w:lineRule="auto"/>
        <w:rPr>
          <w:rFonts w:ascii="Times New Roman" w:hAnsi="Times New Roman" w:cs="Times New Roman"/>
          <w:sz w:val="24"/>
          <w:szCs w:val="24"/>
        </w:rPr>
      </w:pPr>
    </w:p>
    <w:p w14:paraId="70394B45" w14:textId="19F34361" w:rsidR="00F2444A" w:rsidRPr="003C3B61" w:rsidRDefault="002646AC" w:rsidP="009449F7">
      <w:pPr>
        <w:spacing w:after="0" w:line="480" w:lineRule="auto"/>
        <w:rPr>
          <w:rFonts w:ascii="Times New Roman" w:hAnsi="Times New Roman" w:cs="Times New Roman"/>
          <w:sz w:val="24"/>
          <w:szCs w:val="24"/>
        </w:rPr>
      </w:pPr>
      <w:r w:rsidRPr="003C3B61">
        <w:rPr>
          <w:rFonts w:ascii="Times New Roman" w:hAnsi="Times New Roman" w:cs="Times New Roman"/>
          <w:iCs/>
          <w:sz w:val="24"/>
          <w:szCs w:val="24"/>
        </w:rPr>
        <w:t>Globally, it is suggested that phytoplankton, including microalgae and cyanobacteria, can sequester 1100 Tmol carbon (C) per year, while calcification algae (i.e</w:t>
      </w:r>
      <w:r w:rsidR="00105F93" w:rsidRPr="003C3B61">
        <w:rPr>
          <w:rFonts w:ascii="Times New Roman" w:hAnsi="Times New Roman" w:cs="Times New Roman"/>
          <w:iCs/>
          <w:sz w:val="24"/>
          <w:szCs w:val="24"/>
        </w:rPr>
        <w:t>.</w:t>
      </w:r>
      <w:r w:rsidRPr="003C3B61">
        <w:rPr>
          <w:rFonts w:ascii="Times New Roman" w:hAnsi="Times New Roman" w:cs="Times New Roman"/>
          <w:iCs/>
          <w:sz w:val="24"/>
          <w:szCs w:val="24"/>
        </w:rPr>
        <w:t xml:space="preserve">, </w:t>
      </w:r>
      <w:r w:rsidRPr="003C3B61">
        <w:rPr>
          <w:rFonts w:ascii="Times New Roman" w:hAnsi="Times New Roman" w:cs="Times New Roman"/>
          <w:sz w:val="24"/>
          <w:szCs w:val="24"/>
        </w:rPr>
        <w:t>CaCO</w:t>
      </w:r>
      <w:r w:rsidRPr="003C3B61">
        <w:rPr>
          <w:rFonts w:ascii="Times New Roman" w:hAnsi="Times New Roman" w:cs="Times New Roman"/>
          <w:sz w:val="24"/>
          <w:szCs w:val="24"/>
          <w:vertAlign w:val="subscript"/>
        </w:rPr>
        <w:t>3</w:t>
      </w:r>
      <w:r w:rsidRPr="003C3B61">
        <w:rPr>
          <w:rFonts w:ascii="Times New Roman" w:hAnsi="Times New Roman" w:cs="Times New Roman"/>
          <w:sz w:val="24"/>
          <w:szCs w:val="24"/>
        </w:rPr>
        <w:t xml:space="preserve"> forming</w:t>
      </w:r>
      <w:r w:rsidRPr="003C3B61">
        <w:rPr>
          <w:rFonts w:ascii="Times New Roman" w:hAnsi="Times New Roman" w:cs="Times New Roman"/>
          <w:iCs/>
          <w:sz w:val="24"/>
          <w:szCs w:val="24"/>
        </w:rPr>
        <w:t xml:space="preserve">) sequester up to 47 Tmol C per year </w:t>
      </w:r>
      <w:r w:rsidRPr="003C3B61">
        <w:rPr>
          <w:rFonts w:ascii="Times New Roman" w:hAnsi="Times New Roman" w:cs="Times New Roman"/>
          <w:iCs/>
          <w:sz w:val="24"/>
          <w:szCs w:val="24"/>
        </w:rPr>
        <w:fldChar w:fldCharType="begin"/>
      </w:r>
      <w:r w:rsidR="000949C6">
        <w:rPr>
          <w:rFonts w:ascii="Times New Roman" w:hAnsi="Times New Roman" w:cs="Times New Roman"/>
          <w:iCs/>
          <w:sz w:val="24"/>
          <w:szCs w:val="24"/>
        </w:rPr>
        <w:instrText xml:space="preserve"> ADDIN EN.CITE &lt;EndNote&gt;&lt;Cite&gt;&lt;Author&gt;Raven&lt;/Author&gt;&lt;Year&gt;2018&lt;/Year&gt;&lt;RecNum&gt;4065&lt;/RecNum&gt;&lt;DisplayText&gt;(Raven, 2018)&lt;/DisplayText&gt;&lt;record&gt;&lt;rec-number&gt;4065&lt;/rec-number&gt;&lt;foreign-keys&gt;&lt;key app="EN" db-id="fr9x2advntwwwue5sxc5sdttspwxzrve0tw5" timestamp="1692913429"&gt;4065&lt;/key&gt;&lt;/foreign-keys&gt;&lt;ref-type name="Journal Article"&gt;17&lt;/ref-type&gt;&lt;contributors&gt;&lt;authors&gt;&lt;author&gt;Raven, John&lt;/author&gt;&lt;/authors&gt;&lt;/contributors&gt;&lt;titles&gt;&lt;title&gt;Blue carbon: past, present and future, with emphasis on macroalgae&lt;/title&gt;&lt;secondary-title&gt;Biology Letters&lt;/secondary-title&gt;&lt;/titles&gt;&lt;periodical&gt;&lt;full-title&gt;Biology Letters&lt;/full-title&gt;&lt;/periodical&gt;&lt;pages&gt;20180336&lt;/pages&gt;&lt;volume&gt;14&lt;/volume&gt;&lt;number&gt;10&lt;/number&gt;&lt;dates&gt;&lt;year&gt;2018&lt;/year&gt;&lt;/dates&gt;&lt;urls&gt;&lt;related-urls&gt;&lt;url&gt;https://royalsocietypublishing.org/doi/abs/10.1098/rsbl.2018.0336&lt;/url&gt;&lt;/related-urls&gt;&lt;/urls&gt;&lt;electronic-resource-num&gt;doi:10.1098/rsbl.2018.0336&lt;/electronic-resource-num&gt;&lt;/record&gt;&lt;/Cite&gt;&lt;/EndNote&gt;</w:instrText>
      </w:r>
      <w:r w:rsidRPr="003C3B61">
        <w:rPr>
          <w:rFonts w:ascii="Times New Roman" w:hAnsi="Times New Roman" w:cs="Times New Roman"/>
          <w:iCs/>
          <w:sz w:val="24"/>
          <w:szCs w:val="24"/>
        </w:rPr>
        <w:fldChar w:fldCharType="separate"/>
      </w:r>
      <w:r w:rsidR="000949C6">
        <w:rPr>
          <w:rFonts w:ascii="Times New Roman" w:hAnsi="Times New Roman" w:cs="Times New Roman"/>
          <w:iCs/>
          <w:noProof/>
          <w:sz w:val="24"/>
          <w:szCs w:val="24"/>
        </w:rPr>
        <w:t>(Raven, 2018)</w:t>
      </w:r>
      <w:r w:rsidRPr="003C3B61">
        <w:rPr>
          <w:rFonts w:ascii="Times New Roman" w:hAnsi="Times New Roman" w:cs="Times New Roman"/>
          <w:iCs/>
          <w:sz w:val="24"/>
          <w:szCs w:val="24"/>
        </w:rPr>
        <w:fldChar w:fldCharType="end"/>
      </w:r>
      <w:r w:rsidRPr="003C3B61">
        <w:rPr>
          <w:rFonts w:ascii="Times New Roman" w:hAnsi="Times New Roman" w:cs="Times New Roman"/>
          <w:iCs/>
          <w:sz w:val="24"/>
          <w:szCs w:val="24"/>
        </w:rPr>
        <w:t xml:space="preserve">. </w:t>
      </w:r>
      <w:r w:rsidR="00B90562" w:rsidRPr="003C3B61">
        <w:rPr>
          <w:rFonts w:ascii="Times New Roman" w:hAnsi="Times New Roman" w:cs="Times New Roman"/>
          <w:sz w:val="24"/>
          <w:szCs w:val="24"/>
        </w:rPr>
        <w:t xml:space="preserve">In the ocean, </w:t>
      </w:r>
      <w:r w:rsidRPr="003C3B61">
        <w:rPr>
          <w:rFonts w:ascii="Times New Roman" w:hAnsi="Times New Roman" w:cs="Times New Roman"/>
          <w:sz w:val="24"/>
          <w:szCs w:val="24"/>
        </w:rPr>
        <w:t>CaCO</w:t>
      </w:r>
      <w:r w:rsidRPr="003C3B61">
        <w:rPr>
          <w:rFonts w:ascii="Times New Roman" w:hAnsi="Times New Roman" w:cs="Times New Roman"/>
          <w:sz w:val="24"/>
          <w:szCs w:val="24"/>
          <w:vertAlign w:val="subscript"/>
        </w:rPr>
        <w:t>3</w:t>
      </w:r>
      <w:r w:rsidR="00B90562" w:rsidRPr="003C3B61">
        <w:rPr>
          <w:rFonts w:ascii="Times New Roman" w:hAnsi="Times New Roman" w:cs="Times New Roman"/>
          <w:sz w:val="24"/>
          <w:szCs w:val="24"/>
        </w:rPr>
        <w:t xml:space="preserve"> precipitation is often initiated by calcifying organisms in a process known as the carbonate pump (also known as carbonate counter-pump) through </w:t>
      </w:r>
      <w:r w:rsidRPr="003C3B61">
        <w:rPr>
          <w:rFonts w:ascii="Times New Roman" w:hAnsi="Times New Roman" w:cs="Times New Roman"/>
          <w:sz w:val="24"/>
          <w:szCs w:val="24"/>
        </w:rPr>
        <w:t>R</w:t>
      </w:r>
      <w:r w:rsidR="00B90562" w:rsidRPr="003C3B61">
        <w:rPr>
          <w:rFonts w:ascii="Times New Roman" w:hAnsi="Times New Roman" w:cs="Times New Roman"/>
          <w:sz w:val="24"/>
          <w:szCs w:val="24"/>
        </w:rPr>
        <w:t>eaction</w:t>
      </w:r>
      <w:r w:rsidRPr="003C3B61">
        <w:rPr>
          <w:rFonts w:ascii="Times New Roman" w:hAnsi="Times New Roman" w:cs="Times New Roman"/>
          <w:sz w:val="24"/>
          <w:szCs w:val="24"/>
        </w:rPr>
        <w:t xml:space="preserve"> (1)</w:t>
      </w:r>
      <w:r w:rsidR="00B90562" w:rsidRPr="003C3B61">
        <w:rPr>
          <w:rFonts w:ascii="Times New Roman"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Ca</m:t>
            </m:r>
          </m:e>
          <m:sup>
            <m:r>
              <w:rPr>
                <w:rFonts w:ascii="Cambria Math" w:hAnsi="Cambria Math" w:cs="Times New Roman"/>
                <w:sz w:val="24"/>
                <w:szCs w:val="24"/>
              </w:rPr>
              <m:t>2+</m:t>
            </m:r>
          </m:sup>
        </m:sSup>
        <m:r>
          <w:rPr>
            <w:rFonts w:ascii="Cambria Math" w:hAnsi="Cambria Math" w:cs="Times New Roman"/>
            <w:sz w:val="24"/>
            <w:szCs w:val="24"/>
          </w:rPr>
          <m:t xml:space="preserve">+ </m:t>
        </m:r>
        <m:sSubSup>
          <m:sSubSupPr>
            <m:ctrlPr>
              <w:rPr>
                <w:rFonts w:ascii="Cambria Math" w:hAnsi="Cambria Math" w:cs="Times New Roman"/>
                <w:sz w:val="24"/>
                <w:szCs w:val="24"/>
              </w:rPr>
            </m:ctrlPr>
          </m:sSubSupPr>
          <m:e>
            <m:r>
              <w:rPr>
                <w:rFonts w:ascii="Cambria Math" w:hAnsi="Cambria Math" w:cs="Times New Roman"/>
                <w:sz w:val="24"/>
                <w:szCs w:val="24"/>
              </w:rPr>
              <m:t>2HCO</m:t>
            </m:r>
          </m:e>
          <m:sub>
            <m:r>
              <w:rPr>
                <w:rFonts w:ascii="Cambria Math" w:hAnsi="Cambria Math" w:cs="Times New Roman"/>
                <w:sz w:val="24"/>
                <w:szCs w:val="24"/>
              </w:rPr>
              <m:t>3</m:t>
            </m:r>
          </m:sub>
          <m:sup>
            <m:r>
              <w:rPr>
                <w:rFonts w:ascii="Cambria Math" w:hAnsi="Cambria Math" w:cs="Times New Roman"/>
                <w:sz w:val="24"/>
                <w:szCs w:val="24"/>
              </w:rPr>
              <m:t>-</m:t>
            </m:r>
          </m:sup>
        </m:sSubSup>
        <m:r>
          <w:rPr>
            <w:rFonts w:ascii="Cambria Math" w:hAnsi="Cambria Math" w:cs="Times New Roman"/>
            <w:sz w:val="24"/>
            <w:szCs w:val="24"/>
          </w:rPr>
          <m:t>⇌C</m:t>
        </m:r>
        <m:sSub>
          <m:sSubPr>
            <m:ctrlPr>
              <w:rPr>
                <w:rFonts w:ascii="Cambria Math" w:hAnsi="Cambria Math" w:cs="Times New Roman"/>
                <w:sz w:val="24"/>
                <w:szCs w:val="24"/>
              </w:rPr>
            </m:ctrlPr>
          </m:sSubPr>
          <m:e>
            <m:r>
              <w:rPr>
                <w:rFonts w:ascii="Cambria Math" w:hAnsi="Cambria Math" w:cs="Times New Roman"/>
                <w:sz w:val="24"/>
                <w:szCs w:val="24"/>
              </w:rPr>
              <m:t>O</m:t>
            </m:r>
          </m:e>
          <m:sub>
            <m:r>
              <w:rPr>
                <w:rFonts w:ascii="Cambria Math" w:hAnsi="Cambria Math" w:cs="Times New Roman"/>
                <w:sz w:val="24"/>
                <w:szCs w:val="24"/>
              </w:rPr>
              <m:t>2</m:t>
            </m:r>
          </m:sub>
        </m:sSub>
        <m:r>
          <w:rPr>
            <w:rFonts w:ascii="Cambria Math" w:hAnsi="Cambria Math" w:cs="Times New Roman"/>
            <w:sz w:val="24"/>
            <w:szCs w:val="24"/>
          </w:rPr>
          <m:t>+Ca</m:t>
        </m:r>
        <m:sSub>
          <m:sSubPr>
            <m:ctrlPr>
              <w:rPr>
                <w:rFonts w:ascii="Cambria Math" w:hAnsi="Cambria Math" w:cs="Times New Roman"/>
                <w:sz w:val="24"/>
                <w:szCs w:val="24"/>
              </w:rPr>
            </m:ctrlPr>
          </m:sSubPr>
          <m:e>
            <m:r>
              <w:rPr>
                <w:rFonts w:ascii="Cambria Math" w:hAnsi="Cambria Math" w:cs="Times New Roman"/>
                <w:sz w:val="24"/>
                <w:szCs w:val="24"/>
              </w:rPr>
              <m:t>CO</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O</m:t>
        </m:r>
      </m:oMath>
      <w:r w:rsidR="00B90562" w:rsidRPr="003C3B61">
        <w:rPr>
          <w:rFonts w:ascii="Times New Roman" w:hAnsi="Times New Roman" w:cs="Times New Roman"/>
          <w:sz w:val="24"/>
          <w:szCs w:val="24"/>
        </w:rPr>
        <w:t xml:space="preserve"> </w:t>
      </w:r>
      <w:r w:rsidR="00B90562" w:rsidRPr="003C3B61">
        <w:rPr>
          <w:rFonts w:ascii="Times New Roman" w:hAnsi="Times New Roman" w:cs="Times New Roman"/>
          <w:sz w:val="24"/>
          <w:szCs w:val="24"/>
        </w:rPr>
        <w:fldChar w:fldCharType="begin"/>
      </w:r>
      <w:r w:rsidR="000949C6">
        <w:rPr>
          <w:rFonts w:ascii="Times New Roman" w:hAnsi="Times New Roman" w:cs="Times New Roman"/>
          <w:sz w:val="24"/>
          <w:szCs w:val="24"/>
        </w:rPr>
        <w:instrText xml:space="preserve"> ADDIN EN.CITE &lt;EndNote&gt;&lt;Cite&gt;&lt;Author&gt;Volk&lt;/Author&gt;&lt;Year&gt;1985&lt;/Year&gt;&lt;RecNum&gt;4071&lt;/RecNum&gt;&lt;DisplayText&gt;(Volk and Hoffert, 1985)&lt;/DisplayText&gt;&lt;record&gt;&lt;rec-number&gt;4071&lt;/rec-number&gt;&lt;foreign-keys&gt;&lt;key app="EN" db-id="fr9x2advntwwwue5sxc5sdttspwxzrve0tw5" timestamp="1694207533"&gt;4071&lt;/key&gt;&lt;/foreign-keys&gt;&lt;ref-type name="Book Section"&gt;5&lt;/ref-type&gt;&lt;contributors&gt;&lt;authors&gt;&lt;author&gt;Volk, Tyler&lt;/author&gt;&lt;author&gt;Hoffert, Martin I.&lt;/author&gt;&lt;/authors&gt;&lt;/contributors&gt;&lt;titles&gt;&lt;title&gt;Ocean Carbon Pumps: Analysis of Relative Strengths and Efficiencies in Ocean-Driven Atmospheric CO2 Changes&lt;/title&gt;&lt;secondary-title&gt;The Carbon Cycle and Atmospheric CO2: Natural Variations Archean to Present&lt;/secondary-title&gt;&lt;/titles&gt;&lt;pages&gt;99-110&lt;/pages&gt;&lt;dates&gt;&lt;year&gt;1985&lt;/year&gt;&lt;/dates&gt;&lt;urls&gt;&lt;related-urls&gt;&lt;url&gt;https://agupubs.onlinelibrary.wiley.com/doi/abs/10.1029/GM032p0099&lt;/url&gt;&lt;/related-urls&gt;&lt;/urls&gt;&lt;electronic-resource-num&gt;https://doi.org/10.1029/GM032p0099&lt;/electronic-resource-num&gt;&lt;/record&gt;&lt;/Cite&gt;&lt;/EndNote&gt;</w:instrText>
      </w:r>
      <w:r w:rsidR="00B90562"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(Volk and Hoffert, 1985)</w:t>
      </w:r>
      <w:r w:rsidR="00B90562" w:rsidRPr="003C3B61">
        <w:rPr>
          <w:rFonts w:ascii="Times New Roman" w:hAnsi="Times New Roman" w:cs="Times New Roman"/>
          <w:sz w:val="24"/>
          <w:szCs w:val="24"/>
        </w:rPr>
        <w:fldChar w:fldCharType="end"/>
      </w:r>
      <m:oMath>
        <m:r>
          <w:rPr>
            <w:rFonts w:ascii="Cambria Math" w:hAnsi="Cambria Math" w:cs="Times New Roman"/>
            <w:sz w:val="24"/>
            <w:szCs w:val="24"/>
          </w:rPr>
          <m:t>.</m:t>
        </m:r>
      </m:oMath>
      <w:r w:rsidR="00B90562" w:rsidRPr="003C3B61">
        <w:rPr>
          <w:rFonts w:ascii="Times New Roman" w:hAnsi="Times New Roman" w:cs="Times New Roman"/>
          <w:sz w:val="24"/>
          <w:szCs w:val="24"/>
        </w:rPr>
        <w:t xml:space="preserve"> </w:t>
      </w:r>
      <w:r w:rsidRPr="003C3B61">
        <w:rPr>
          <w:rFonts w:ascii="Times New Roman" w:hAnsi="Times New Roman" w:cs="Times New Roman"/>
          <w:sz w:val="24"/>
          <w:szCs w:val="24"/>
        </w:rPr>
        <w:t>A</w:t>
      </w:r>
      <w:r w:rsidR="00B90562" w:rsidRPr="003C3B61">
        <w:rPr>
          <w:rFonts w:ascii="Times New Roman" w:hAnsi="Times New Roman" w:cs="Times New Roman"/>
          <w:sz w:val="24"/>
          <w:szCs w:val="24"/>
        </w:rPr>
        <w:t>t the current ocean pH (~8.1) bicarbonate is the dominant carbonate species</w:t>
      </w:r>
      <w:r w:rsidR="00031A67" w:rsidRPr="003C3B61">
        <w:rPr>
          <w:rFonts w:ascii="Times New Roman" w:hAnsi="Times New Roman" w:cs="Times New Roman"/>
          <w:sz w:val="24"/>
          <w:szCs w:val="24"/>
        </w:rPr>
        <w:t xml:space="preserve"> and </w:t>
      </w:r>
      <w:r w:rsidR="00B90562" w:rsidRPr="003C3B61">
        <w:rPr>
          <w:rFonts w:ascii="Times New Roman" w:hAnsi="Times New Roman" w:cs="Times New Roman"/>
          <w:sz w:val="24"/>
          <w:szCs w:val="24"/>
        </w:rPr>
        <w:t>calcification processes lead to formation of CaCO</w:t>
      </w:r>
      <w:r w:rsidR="00B90562" w:rsidRPr="003C3B61">
        <w:rPr>
          <w:rFonts w:ascii="Times New Roman" w:hAnsi="Times New Roman" w:cs="Times New Roman"/>
          <w:sz w:val="24"/>
          <w:szCs w:val="24"/>
          <w:vertAlign w:val="subscript"/>
        </w:rPr>
        <w:t>3</w:t>
      </w:r>
      <w:r w:rsidR="00B90562" w:rsidRPr="003C3B61">
        <w:rPr>
          <w:rFonts w:ascii="Times New Roman" w:hAnsi="Times New Roman" w:cs="Times New Roman"/>
          <w:sz w:val="24"/>
          <w:szCs w:val="24"/>
        </w:rPr>
        <w:t xml:space="preserve"> from </w:t>
      </w:r>
      <w:r w:rsidR="00F2444A" w:rsidRPr="003C3B61">
        <w:rPr>
          <w:rFonts w:ascii="Times New Roman" w:hAnsi="Times New Roman" w:cs="Times New Roman"/>
          <w:sz w:val="24"/>
          <w:szCs w:val="24"/>
        </w:rPr>
        <w:t>Reaction (1)</w:t>
      </w:r>
      <w:r w:rsidR="00B90562" w:rsidRPr="003C3B61">
        <w:rPr>
          <w:rFonts w:ascii="Times New Roman" w:hAnsi="Times New Roman" w:cs="Times New Roman"/>
          <w:sz w:val="24"/>
          <w:szCs w:val="24"/>
        </w:rPr>
        <w:t>, during which about 0.6 CO</w:t>
      </w:r>
      <w:r w:rsidR="00B90562" w:rsidRPr="003C3B61">
        <w:rPr>
          <w:rFonts w:ascii="Times New Roman" w:hAnsi="Times New Roman" w:cs="Times New Roman"/>
          <w:sz w:val="24"/>
          <w:szCs w:val="24"/>
          <w:vertAlign w:val="subscript"/>
        </w:rPr>
        <w:t>2</w:t>
      </w:r>
      <w:r w:rsidR="00B90562" w:rsidRPr="003C3B61">
        <w:rPr>
          <w:rFonts w:ascii="Times New Roman" w:hAnsi="Times New Roman" w:cs="Times New Roman"/>
          <w:sz w:val="24"/>
          <w:szCs w:val="24"/>
        </w:rPr>
        <w:t xml:space="preserve"> is released to the surrounding water per CaCO</w:t>
      </w:r>
      <w:r w:rsidR="00B90562" w:rsidRPr="003C3B61">
        <w:rPr>
          <w:rFonts w:ascii="Times New Roman" w:hAnsi="Times New Roman" w:cs="Times New Roman"/>
          <w:sz w:val="24"/>
          <w:szCs w:val="24"/>
          <w:vertAlign w:val="subscript"/>
        </w:rPr>
        <w:t>3</w:t>
      </w:r>
      <w:r w:rsidR="00B90562" w:rsidRPr="003C3B61">
        <w:rPr>
          <w:rFonts w:ascii="Times New Roman" w:hAnsi="Times New Roman" w:cs="Times New Roman"/>
          <w:sz w:val="24"/>
          <w:szCs w:val="24"/>
        </w:rPr>
        <w:t xml:space="preserve"> produced </w:t>
      </w:r>
      <w:r w:rsidR="00B90562" w:rsidRPr="003C3B61">
        <w:rPr>
          <w:rFonts w:ascii="Times New Roman" w:hAnsi="Times New Roman" w:cs="Times New Roman"/>
          <w:iCs/>
          <w:sz w:val="24"/>
          <w:szCs w:val="24"/>
        </w:rPr>
        <w:fldChar w:fldCharType="begin">
          <w:fldData xml:space="preserve">PEVuZE5vdGU+PENpdGU+PEF1dGhvcj5SYXZlbjwvQXV0aG9yPjxZZWFyPjIwMTg8L1llYXI+PFJl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</w:fldData>
        </w:fldChar>
      </w:r>
      <w:r w:rsidR="000949C6">
        <w:rPr>
          <w:rFonts w:ascii="Times New Roman" w:hAnsi="Times New Roman" w:cs="Times New Roman"/>
          <w:iCs/>
          <w:sz w:val="24"/>
          <w:szCs w:val="24"/>
        </w:rPr>
        <w:instrText xml:space="preserve"> ADDIN EN.CITE </w:instrText>
      </w:r>
      <w:r w:rsidR="000949C6">
        <w:rPr>
          <w:rFonts w:ascii="Times New Roman" w:hAnsi="Times New Roman" w:cs="Times New Roman"/>
          <w:iCs/>
          <w:sz w:val="24"/>
          <w:szCs w:val="24"/>
        </w:rPr>
        <w:fldChar w:fldCharType="begin">
          <w:fldData xml:space="preserve">PEVuZE5vdGU+PENpdGU+PEF1dGhvcj5SYXZlbjwvQXV0aG9yPjxZZWFyPjIwMTg8L1llYXI+PFJl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</w:fldData>
        </w:fldChar>
      </w:r>
      <w:r w:rsidR="000949C6">
        <w:rPr>
          <w:rFonts w:ascii="Times New Roman" w:hAnsi="Times New Roman" w:cs="Times New Roman"/>
          <w:iCs/>
          <w:sz w:val="24"/>
          <w:szCs w:val="24"/>
        </w:rPr>
        <w:instrText xml:space="preserve"> ADDIN EN.CITE.DATA </w:instrText>
      </w:r>
      <w:r w:rsidR="000949C6">
        <w:rPr>
          <w:rFonts w:ascii="Times New Roman" w:hAnsi="Times New Roman" w:cs="Times New Roman"/>
          <w:iCs/>
          <w:sz w:val="24"/>
          <w:szCs w:val="24"/>
        </w:rPr>
      </w:r>
      <w:r w:rsidR="000949C6">
        <w:rPr>
          <w:rFonts w:ascii="Times New Roman" w:hAnsi="Times New Roman" w:cs="Times New Roman"/>
          <w:iCs/>
          <w:sz w:val="24"/>
          <w:szCs w:val="24"/>
        </w:rPr>
        <w:fldChar w:fldCharType="end"/>
      </w:r>
      <w:r w:rsidR="00B90562" w:rsidRPr="003C3B61">
        <w:rPr>
          <w:rFonts w:ascii="Times New Roman" w:hAnsi="Times New Roman" w:cs="Times New Roman"/>
          <w:iCs/>
          <w:sz w:val="24"/>
          <w:szCs w:val="24"/>
        </w:rPr>
      </w:r>
      <w:r w:rsidR="00B90562" w:rsidRPr="003C3B61">
        <w:rPr>
          <w:rFonts w:ascii="Times New Roman" w:hAnsi="Times New Roman" w:cs="Times New Roman"/>
          <w:iCs/>
          <w:sz w:val="24"/>
          <w:szCs w:val="24"/>
        </w:rPr>
        <w:fldChar w:fldCharType="separate"/>
      </w:r>
      <w:r w:rsidR="000949C6">
        <w:rPr>
          <w:rFonts w:ascii="Times New Roman" w:hAnsi="Times New Roman" w:cs="Times New Roman"/>
          <w:iCs/>
          <w:noProof/>
          <w:sz w:val="24"/>
          <w:szCs w:val="24"/>
        </w:rPr>
        <w:t>(Legendre et al., 2015; Raven, 2018)</w:t>
      </w:r>
      <w:r w:rsidR="00B90562" w:rsidRPr="003C3B61">
        <w:rPr>
          <w:rFonts w:ascii="Times New Roman" w:hAnsi="Times New Roman" w:cs="Times New Roman"/>
          <w:iCs/>
          <w:sz w:val="24"/>
          <w:szCs w:val="24"/>
        </w:rPr>
        <w:fldChar w:fldCharType="end"/>
      </w:r>
      <w:r w:rsidR="00B90562" w:rsidRPr="003C3B61">
        <w:rPr>
          <w:rFonts w:ascii="Times New Roman" w:hAnsi="Times New Roman" w:cs="Times New Roman"/>
          <w:iCs/>
          <w:sz w:val="24"/>
          <w:szCs w:val="24"/>
        </w:rPr>
        <w:t xml:space="preserve">. </w:t>
      </w:r>
      <w:r w:rsidR="00B90562" w:rsidRPr="003C3B61">
        <w:rPr>
          <w:rFonts w:ascii="Times New Roman" w:hAnsi="Times New Roman" w:cs="Times New Roman"/>
          <w:sz w:val="24"/>
          <w:szCs w:val="24"/>
        </w:rPr>
        <w:t>As a result, CaCO</w:t>
      </w:r>
      <w:r w:rsidR="00B90562" w:rsidRPr="003C3B61">
        <w:rPr>
          <w:rFonts w:ascii="Times New Roman" w:hAnsi="Times New Roman" w:cs="Times New Roman"/>
          <w:sz w:val="24"/>
          <w:szCs w:val="24"/>
          <w:vertAlign w:val="subscript"/>
        </w:rPr>
        <w:t>3</w:t>
      </w:r>
      <w:r w:rsidR="00B90562" w:rsidRPr="003C3B61">
        <w:rPr>
          <w:rFonts w:ascii="Times New Roman" w:hAnsi="Times New Roman" w:cs="Times New Roman"/>
          <w:sz w:val="24"/>
          <w:szCs w:val="24"/>
        </w:rPr>
        <w:t xml:space="preserve"> formation through this reaction </w:t>
      </w:r>
      <w:r w:rsidR="00F2444A" w:rsidRPr="003C3B61">
        <w:rPr>
          <w:rFonts w:ascii="Times New Roman" w:hAnsi="Times New Roman" w:cs="Times New Roman"/>
          <w:sz w:val="24"/>
          <w:szCs w:val="24"/>
        </w:rPr>
        <w:t xml:space="preserve">in </w:t>
      </w:r>
      <w:r w:rsidR="00031A67" w:rsidRPr="003C3B61">
        <w:rPr>
          <w:rFonts w:ascii="Times New Roman" w:hAnsi="Times New Roman" w:cs="Times New Roman"/>
          <w:sz w:val="24"/>
          <w:szCs w:val="24"/>
        </w:rPr>
        <w:t xml:space="preserve">the </w:t>
      </w:r>
      <w:r w:rsidR="00F2444A" w:rsidRPr="003C3B61">
        <w:rPr>
          <w:rFonts w:ascii="Times New Roman" w:hAnsi="Times New Roman" w:cs="Times New Roman"/>
          <w:sz w:val="24"/>
          <w:szCs w:val="24"/>
        </w:rPr>
        <w:t xml:space="preserve">ocean </w:t>
      </w:r>
      <w:r w:rsidR="00B90562" w:rsidRPr="003C3B61">
        <w:rPr>
          <w:rFonts w:ascii="Times New Roman" w:hAnsi="Times New Roman" w:cs="Times New Roman"/>
          <w:sz w:val="24"/>
          <w:szCs w:val="24"/>
        </w:rPr>
        <w:t xml:space="preserve">has been suggested to </w:t>
      </w:r>
      <w:r w:rsidR="00B90562" w:rsidRPr="003C3B61">
        <w:rPr>
          <w:rFonts w:ascii="Times New Roman" w:hAnsi="Times New Roman" w:cs="Times New Roman"/>
          <w:sz w:val="24"/>
          <w:szCs w:val="24"/>
        </w:rPr>
        <w:lastRenderedPageBreak/>
        <w:t>have no effect on capturing atmospheric CO</w:t>
      </w:r>
      <w:r w:rsidR="00B90562" w:rsidRPr="003C3B61">
        <w:rPr>
          <w:rFonts w:ascii="Times New Roman" w:hAnsi="Times New Roman" w:cs="Times New Roman"/>
          <w:sz w:val="24"/>
          <w:szCs w:val="24"/>
          <w:vertAlign w:val="subscript"/>
        </w:rPr>
        <w:t>2</w:t>
      </w:r>
      <w:r w:rsidR="00B90562" w:rsidRPr="003C3B61">
        <w:rPr>
          <w:rFonts w:ascii="Times New Roman" w:hAnsi="Times New Roman" w:cs="Times New Roman"/>
          <w:sz w:val="24"/>
          <w:szCs w:val="24"/>
        </w:rPr>
        <w:t xml:space="preserve"> on short geological time scales (&lt;100 years) </w:t>
      </w:r>
      <w:r w:rsidR="00B90562" w:rsidRPr="003C3B61">
        <w:rPr>
          <w:rFonts w:ascii="Times New Roman" w:hAnsi="Times New Roman" w:cs="Times New Roman"/>
          <w:sz w:val="24"/>
          <w:szCs w:val="24"/>
        </w:rPr>
        <w:fldChar w:fldCharType="begin">
          <w:fldData xml:space="preserve">PEVuZE5vdGU+PENpdGU+PEF1dGhvcj5MZWdlbmRyZTwvQXV0aG9yPjxZZWFyPjIwMTU8L1llYXI+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</w:fldData>
        </w:fldChar>
      </w:r>
      <w:r w:rsidR="000949C6">
        <w:rPr>
          <w:rFonts w:ascii="Times New Roman" w:hAnsi="Times New Roman" w:cs="Times New Roman"/>
          <w:sz w:val="24"/>
          <w:szCs w:val="24"/>
        </w:rPr>
        <w:instrText xml:space="preserve"> ADDIN EN.CITE </w:instrText>
      </w:r>
      <w:r w:rsidR="000949C6">
        <w:rPr>
          <w:rFonts w:ascii="Times New Roman" w:hAnsi="Times New Roman" w:cs="Times New Roman"/>
          <w:sz w:val="24"/>
          <w:szCs w:val="24"/>
        </w:rPr>
        <w:fldChar w:fldCharType="begin">
          <w:fldData xml:space="preserve">PEVuZE5vdGU+PENpdGU+PEF1dGhvcj5MZWdlbmRyZTwvQXV0aG9yPjxZZWFyPjIwMTU8L1llYXI+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</w:fldData>
        </w:fldChar>
      </w:r>
      <w:r w:rsidR="000949C6">
        <w:rPr>
          <w:rFonts w:ascii="Times New Roman" w:hAnsi="Times New Roman" w:cs="Times New Roman"/>
          <w:sz w:val="24"/>
          <w:szCs w:val="24"/>
        </w:rPr>
        <w:instrText xml:space="preserve"> ADDIN EN.CITE.DATA </w:instrText>
      </w:r>
      <w:r w:rsidR="000949C6">
        <w:rPr>
          <w:rFonts w:ascii="Times New Roman" w:hAnsi="Times New Roman" w:cs="Times New Roman"/>
          <w:sz w:val="24"/>
          <w:szCs w:val="24"/>
        </w:rPr>
      </w:r>
      <w:r w:rsidR="000949C6">
        <w:rPr>
          <w:rFonts w:ascii="Times New Roman" w:hAnsi="Times New Roman" w:cs="Times New Roman"/>
          <w:sz w:val="24"/>
          <w:szCs w:val="24"/>
        </w:rPr>
        <w:fldChar w:fldCharType="end"/>
      </w:r>
      <w:r w:rsidR="00B90562" w:rsidRPr="003C3B61">
        <w:rPr>
          <w:rFonts w:ascii="Times New Roman" w:hAnsi="Times New Roman" w:cs="Times New Roman"/>
          <w:sz w:val="24"/>
          <w:szCs w:val="24"/>
        </w:rPr>
      </w:r>
      <w:r w:rsidR="00B90562"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(Legendre et al., 2015; Zeebe, 2012)</w:t>
      </w:r>
      <w:r w:rsidR="00B90562" w:rsidRPr="003C3B61">
        <w:rPr>
          <w:rFonts w:ascii="Times New Roman" w:hAnsi="Times New Roman" w:cs="Times New Roman"/>
          <w:sz w:val="24"/>
          <w:szCs w:val="24"/>
        </w:rPr>
        <w:fldChar w:fldCharType="end"/>
      </w:r>
      <w:r w:rsidR="00B90562" w:rsidRPr="003C3B61">
        <w:rPr>
          <w:rFonts w:ascii="Times New Roman" w:hAnsi="Times New Roman" w:cs="Times New Roman"/>
          <w:sz w:val="24"/>
          <w:szCs w:val="24"/>
        </w:rPr>
        <w:t>.</w:t>
      </w:r>
      <w:r w:rsidRPr="003C3B61">
        <w:rPr>
          <w:rFonts w:ascii="Times New Roman" w:hAnsi="Times New Roman" w:cs="Times New Roman"/>
          <w:sz w:val="24"/>
          <w:szCs w:val="24"/>
        </w:rPr>
        <w:t xml:space="preserve"> </w:t>
      </w:r>
    </w:p>
    <w:p w14:paraId="789504BA" w14:textId="77777777" w:rsidR="00F2444A" w:rsidRPr="003C3B61" w:rsidRDefault="00F2444A" w:rsidP="009449F7">
      <w:pPr>
        <w:spacing w:after="0" w:line="480" w:lineRule="auto"/>
        <w:rPr>
          <w:rFonts w:ascii="Times New Roman" w:hAnsi="Times New Roman" w:cs="Times New Roman"/>
          <w:sz w:val="24"/>
          <w:szCs w:val="24"/>
        </w:rPr>
      </w:pPr>
    </w:p>
    <w:p w14:paraId="15B3248C" w14:textId="3CFAD946" w:rsidR="00C4196F" w:rsidRPr="003C3B61" w:rsidRDefault="00031A67" w:rsidP="00C4196F">
      <w:pPr>
        <w:spacing w:after="0" w:line="480" w:lineRule="auto"/>
        <w:rPr>
          <w:rFonts w:ascii="Times New Roman" w:hAnsi="Times New Roman" w:cs="Times New Roman"/>
          <w:sz w:val="24"/>
          <w:szCs w:val="24"/>
        </w:rPr>
      </w:pPr>
      <w:r w:rsidRPr="003C3B61">
        <w:rPr>
          <w:rFonts w:ascii="Times New Roman" w:hAnsi="Times New Roman" w:cs="Times New Roman"/>
          <w:sz w:val="24"/>
          <w:szCs w:val="24"/>
        </w:rPr>
        <w:t xml:space="preserve">In </w:t>
      </w:r>
      <w:r w:rsidR="002646AC" w:rsidRPr="003C3B61">
        <w:rPr>
          <w:rFonts w:ascii="Times New Roman" w:hAnsi="Times New Roman" w:cs="Times New Roman"/>
          <w:sz w:val="24"/>
          <w:szCs w:val="24"/>
        </w:rPr>
        <w:t xml:space="preserve">contrast, emerging microalgal technologies </w:t>
      </w:r>
      <w:r w:rsidRPr="003C3B61">
        <w:rPr>
          <w:rFonts w:ascii="Times New Roman" w:hAnsi="Times New Roman" w:cs="Times New Roman"/>
          <w:sz w:val="24"/>
          <w:szCs w:val="24"/>
        </w:rPr>
        <w:t xml:space="preserve">that </w:t>
      </w:r>
      <w:r w:rsidR="00B74CC3" w:rsidRPr="003C3B61">
        <w:rPr>
          <w:rFonts w:ascii="Times New Roman" w:hAnsi="Times New Roman" w:cs="Times New Roman"/>
          <w:sz w:val="24"/>
          <w:szCs w:val="24"/>
        </w:rPr>
        <w:t>harness the power of</w:t>
      </w:r>
      <w:r w:rsidR="002646AC" w:rsidRPr="003C3B61">
        <w:rPr>
          <w:rFonts w:ascii="Times New Roman" w:hAnsi="Times New Roman" w:cs="Times New Roman"/>
          <w:sz w:val="24"/>
          <w:szCs w:val="24"/>
        </w:rPr>
        <w:t xml:space="preserve"> </w:t>
      </w:r>
      <w:r w:rsidR="00B74CC3" w:rsidRPr="003C3B61">
        <w:rPr>
          <w:rFonts w:ascii="Times New Roman" w:hAnsi="Times New Roman" w:cs="Times New Roman"/>
          <w:sz w:val="24"/>
          <w:szCs w:val="24"/>
        </w:rPr>
        <w:t>photosynthesis</w:t>
      </w:r>
      <w:r w:rsidR="00F2444A" w:rsidRPr="003C3B61">
        <w:rPr>
          <w:rFonts w:ascii="Times New Roman" w:hAnsi="Times New Roman" w:cs="Times New Roman"/>
          <w:sz w:val="24"/>
          <w:szCs w:val="24"/>
        </w:rPr>
        <w:t xml:space="preserve"> have the potential</w:t>
      </w:r>
      <w:r w:rsidR="00B74CC3" w:rsidRPr="003C3B61">
        <w:rPr>
          <w:rFonts w:ascii="Times New Roman" w:hAnsi="Times New Roman" w:cs="Times New Roman"/>
          <w:sz w:val="24"/>
          <w:szCs w:val="24"/>
        </w:rPr>
        <w:t xml:space="preserve"> to </w:t>
      </w:r>
      <w:r w:rsidR="002646AC" w:rsidRPr="003C3B61">
        <w:rPr>
          <w:rFonts w:ascii="Times New Roman" w:hAnsi="Times New Roman" w:cs="Times New Roman"/>
          <w:sz w:val="24"/>
          <w:szCs w:val="24"/>
        </w:rPr>
        <w:t xml:space="preserve">increase culture pH </w:t>
      </w:r>
      <w:r w:rsidR="00B74CC3" w:rsidRPr="003C3B61">
        <w:rPr>
          <w:rFonts w:ascii="Times New Roman" w:hAnsi="Times New Roman" w:cs="Times New Roman"/>
          <w:sz w:val="24"/>
          <w:szCs w:val="24"/>
        </w:rPr>
        <w:t>and alkalin</w:t>
      </w:r>
      <w:r w:rsidR="002646AC" w:rsidRPr="003C3B61">
        <w:rPr>
          <w:rFonts w:ascii="Times New Roman" w:hAnsi="Times New Roman" w:cs="Times New Roman"/>
          <w:sz w:val="24"/>
          <w:szCs w:val="24"/>
        </w:rPr>
        <w:t>ity, thereby foster</w:t>
      </w:r>
      <w:r w:rsidRPr="003C3B61">
        <w:rPr>
          <w:rFonts w:ascii="Times New Roman" w:hAnsi="Times New Roman" w:cs="Times New Roman"/>
          <w:sz w:val="24"/>
          <w:szCs w:val="24"/>
        </w:rPr>
        <w:t>ing</w:t>
      </w:r>
      <w:r w:rsidR="002646AC" w:rsidRPr="003C3B61">
        <w:rPr>
          <w:rFonts w:ascii="Times New Roman" w:hAnsi="Times New Roman" w:cs="Times New Roman"/>
          <w:sz w:val="24"/>
          <w:szCs w:val="24"/>
        </w:rPr>
        <w:t xml:space="preserve"> carbon capture and </w:t>
      </w:r>
      <w:r w:rsidR="00B74CC3" w:rsidRPr="003C3B61">
        <w:rPr>
          <w:rFonts w:ascii="Times New Roman" w:hAnsi="Times New Roman" w:cs="Times New Roman"/>
          <w:sz w:val="24"/>
          <w:szCs w:val="24"/>
        </w:rPr>
        <w:t xml:space="preserve">utilization (CCU) through biological </w:t>
      </w:r>
      <w:r w:rsidRPr="003C3B61">
        <w:rPr>
          <w:rFonts w:ascii="Times New Roman" w:hAnsi="Times New Roman" w:cs="Times New Roman"/>
          <w:sz w:val="24"/>
          <w:szCs w:val="24"/>
        </w:rPr>
        <w:t xml:space="preserve">means </w:t>
      </w:r>
      <w:r w:rsidR="00B74CC3" w:rsidRPr="003C3B61">
        <w:rPr>
          <w:rFonts w:ascii="Times New Roman" w:hAnsi="Times New Roman" w:cs="Times New Roman"/>
          <w:sz w:val="24"/>
          <w:szCs w:val="24"/>
        </w:rPr>
        <w:fldChar w:fldCharType="begin"/>
      </w:r>
      <w:r w:rsidR="009B7EA1">
        <w:rPr>
          <w:rFonts w:ascii="Times New Roman" w:hAnsi="Times New Roman" w:cs="Times New Roman"/>
          <w:sz w:val="24"/>
          <w:szCs w:val="24"/>
        </w:rPr>
        <w:instrText xml:space="preserve"> ADDIN EN.CITE &lt;EndNote&gt;&lt;Cite&gt;&lt;Author&gt;Daneshvar&lt;/Author&gt;&lt;Year&gt;2022&lt;/Year&gt;&lt;RecNum&gt;4103&lt;/RecNum&gt;&lt;DisplayText&gt;(Daneshvar et al., 2022)&lt;/DisplayText&gt;&lt;record&gt;&lt;rec-number&gt;4103&lt;/rec-number&gt;&lt;foreign-keys&gt;&lt;key app="EN" db-id="fr9x2advntwwwue5sxc5sdttspwxzrve0tw5" timestamp="1695395497"&gt;4103&lt;/key&gt;&lt;/foreign-keys&gt;&lt;ref-type name="Journal Article"&gt;17&lt;/ref-type&gt;&lt;contributors&gt;&lt;authors&gt;&lt;author&gt;Daneshvar, Ehsan&lt;/author&gt;&lt;author&gt;Wicker, Rebecca J.&lt;/author&gt;&lt;author&gt;Show, Pau-Loke&lt;/author&gt;&lt;author&gt;Bhatnagar, Amit&lt;/author&gt;&lt;/authors&gt;&lt;/contributors&gt;&lt;titles&gt;&lt;title&gt;&lt;style face="normal" font="default" size="100%"&gt;Biologically-mediated carbon capture and utilization by microalgae towards sustainable CO&lt;/style&gt;&lt;style face="subscript" font="default" size="100%"&gt;2&lt;/style&gt;&lt;style face="normal" font="default" size="100%"&gt; biofixation and biomass valorization – A review&lt;/style&gt;&lt;/title&gt;&lt;secondary-title&gt;Chemical Engineering Journal&lt;/secondary-title&gt;&lt;/titles&gt;&lt;periodical&gt;&lt;full-title&gt;Chemical Engineering Journal&lt;/full-title&gt;&lt;/periodical&gt;&lt;pages&gt;130884&lt;/pages&gt;&lt;volume&gt;427&lt;/volume&gt;&lt;keywords&gt;&lt;keyword&gt;Carbon dioxide biofixation&lt;/keyword&gt;&lt;keyword&gt;Carbon capture and utilization&lt;/keyword&gt;&lt;keyword&gt;Microalgae&lt;/keyword&gt;&lt;keyword&gt;Value-added products&lt;/keyword&gt;&lt;keyword&gt;Carbon footprint&lt;/keyword&gt;&lt;keyword&gt;Carbon handprint&lt;/keyword&gt;&lt;/keywords&gt;&lt;dates&gt;&lt;year&gt;2022&lt;/year&gt;&lt;pub-dates&gt;&lt;date&gt;2022/01/01/&lt;/date&gt;&lt;/pub-dates&gt;&lt;/dates&gt;&lt;isbn&gt;1385-8947&lt;/isbn&gt;&lt;urls&gt;&lt;related-urls&gt;&lt;url&gt;https://www.sciencedirect.com/science/article/pii/S1385894721024682&lt;/url&gt;&lt;/related-urls&gt;&lt;/urls&gt;&lt;electronic-resource-num&gt;https://doi.org/10.1016/j.cej.2021.130884&lt;/electronic-resource-num&gt;&lt;/record&gt;&lt;/Cite&gt;&lt;/EndNote&gt;</w:instrText>
      </w:r>
      <w:r w:rsidR="00B74CC3"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(Daneshvar et al., 2022)</w:t>
      </w:r>
      <w:r w:rsidR="00B74CC3" w:rsidRPr="003C3B61">
        <w:rPr>
          <w:rFonts w:ascii="Times New Roman" w:hAnsi="Times New Roman" w:cs="Times New Roman"/>
          <w:sz w:val="24"/>
          <w:szCs w:val="24"/>
        </w:rPr>
        <w:fldChar w:fldCharType="end"/>
      </w:r>
      <w:r w:rsidR="00B74CC3" w:rsidRPr="003C3B61">
        <w:rPr>
          <w:rFonts w:ascii="Times New Roman" w:hAnsi="Times New Roman" w:cs="Times New Roman"/>
          <w:sz w:val="24"/>
          <w:szCs w:val="24"/>
        </w:rPr>
        <w:t>.</w:t>
      </w:r>
      <w:r w:rsidR="00F2444A" w:rsidRPr="003C3B61">
        <w:rPr>
          <w:rFonts w:ascii="Times New Roman" w:hAnsi="Times New Roman" w:cs="Times New Roman"/>
          <w:sz w:val="24"/>
          <w:szCs w:val="24"/>
        </w:rPr>
        <w:t xml:space="preserve"> </w:t>
      </w:r>
      <w:r w:rsidR="009449F7" w:rsidRPr="003C3B61">
        <w:rPr>
          <w:rFonts w:ascii="Times New Roman" w:hAnsi="Times New Roman" w:cs="Times New Roman"/>
          <w:i/>
          <w:sz w:val="24"/>
        </w:rPr>
        <w:t xml:space="preserve">Nannochloropsis </w:t>
      </w:r>
      <w:r w:rsidRPr="003C3B61">
        <w:rPr>
          <w:rFonts w:ascii="Times New Roman" w:hAnsi="Times New Roman" w:cs="Times New Roman"/>
          <w:iCs/>
          <w:sz w:val="24"/>
        </w:rPr>
        <w:t>spp.</w:t>
      </w:r>
      <w:r w:rsidRPr="003C3B61">
        <w:rPr>
          <w:rFonts w:ascii="Times New Roman" w:hAnsi="Times New Roman" w:cs="Times New Roman"/>
          <w:i/>
          <w:sz w:val="24"/>
        </w:rPr>
        <w:t xml:space="preserve"> </w:t>
      </w:r>
      <w:r w:rsidR="009449F7" w:rsidRPr="003C3B61">
        <w:rPr>
          <w:rFonts w:ascii="Times New Roman" w:hAnsi="Times New Roman" w:cs="Times New Roman"/>
          <w:sz w:val="24"/>
        </w:rPr>
        <w:t xml:space="preserve">has attracted much industrial and academic interest because of their ability to grow rapidly, synthesize large amounts of </w:t>
      </w:r>
      <w:r w:rsidR="00E359A5" w:rsidRPr="003C3B61">
        <w:rPr>
          <w:rFonts w:ascii="Times New Roman" w:hAnsi="Times New Roman" w:cs="Times New Roman"/>
          <w:sz w:val="24"/>
        </w:rPr>
        <w:t xml:space="preserve">lipids including </w:t>
      </w:r>
      <w:r w:rsidR="009449F7" w:rsidRPr="003C3B61">
        <w:rPr>
          <w:rFonts w:ascii="Times New Roman" w:hAnsi="Times New Roman" w:cs="Times New Roman"/>
          <w:sz w:val="24"/>
        </w:rPr>
        <w:t xml:space="preserve">high-value omega-3 fatty acids such as </w:t>
      </w:r>
      <w:r w:rsidR="009449F7" w:rsidRPr="003C3B61">
        <w:rPr>
          <w:rFonts w:ascii="Times New Roman" w:hAnsi="Times New Roman" w:cs="Times New Roman"/>
          <w:sz w:val="24"/>
          <w:shd w:val="clear" w:color="auto" w:fill="FFFFFF"/>
        </w:rPr>
        <w:t>eicosapentaenoic acid (EPA)</w:t>
      </w:r>
      <w:r w:rsidR="009449F7" w:rsidRPr="003C3B61">
        <w:rPr>
          <w:rFonts w:ascii="Times New Roman" w:hAnsi="Times New Roman" w:cs="Times New Roman"/>
          <w:sz w:val="24"/>
        </w:rPr>
        <w:t>, and tolerate cha</w:t>
      </w:r>
      <w:r w:rsidR="00105F93" w:rsidRPr="003C3B61">
        <w:rPr>
          <w:rFonts w:ascii="Times New Roman" w:hAnsi="Times New Roman" w:cs="Times New Roman"/>
          <w:sz w:val="24"/>
        </w:rPr>
        <w:t>nging environmental conditions</w:t>
      </w:r>
      <w:r w:rsidR="00F2444A" w:rsidRPr="003C3B61">
        <w:rPr>
          <w:rFonts w:ascii="Times New Roman" w:hAnsi="Times New Roman" w:cs="Times New Roman"/>
          <w:sz w:val="24"/>
        </w:rPr>
        <w:t xml:space="preserve"> </w:t>
      </w:r>
      <w:r w:rsidR="00F2444A" w:rsidRPr="003C3B61">
        <w:rPr>
          <w:rFonts w:ascii="Times New Roman" w:hAnsi="Times New Roman" w:cs="Times New Roman"/>
          <w:sz w:val="24"/>
        </w:rPr>
        <w:fldChar w:fldCharType="begin">
          <w:fldData xml:space="preserve">PEVuZE5vdGU+PENpdGU+PEF1dGhvcj5DaHVhPC9BdXRob3I+PFllYXI+MjAxNzwvWWVhcj48UmVj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==
</w:fldData>
        </w:fldChar>
      </w:r>
      <w:r w:rsidR="009B7EA1">
        <w:rPr>
          <w:rFonts w:ascii="Times New Roman" w:hAnsi="Times New Roman" w:cs="Times New Roman"/>
          <w:sz w:val="24"/>
        </w:rPr>
        <w:instrText xml:space="preserve"> ADDIN EN.CITE </w:instrText>
      </w:r>
      <w:r w:rsidR="009B7EA1">
        <w:rPr>
          <w:rFonts w:ascii="Times New Roman" w:hAnsi="Times New Roman" w:cs="Times New Roman"/>
          <w:sz w:val="24"/>
        </w:rPr>
        <w:fldChar w:fldCharType="begin">
          <w:fldData xml:space="preserve">PEVuZE5vdGU+PENpdGU+PEF1dGhvcj5DaHVhPC9BdXRob3I+PFllYXI+MjAxNzwvWWVhcj48UmVj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==
</w:fldData>
        </w:fldChar>
      </w:r>
      <w:r w:rsidR="009B7EA1">
        <w:rPr>
          <w:rFonts w:ascii="Times New Roman" w:hAnsi="Times New Roman" w:cs="Times New Roman"/>
          <w:sz w:val="24"/>
        </w:rPr>
        <w:instrText xml:space="preserve"> ADDIN EN.CITE.DATA </w:instrText>
      </w:r>
      <w:r w:rsidR="009B7EA1">
        <w:rPr>
          <w:rFonts w:ascii="Times New Roman" w:hAnsi="Times New Roman" w:cs="Times New Roman"/>
          <w:sz w:val="24"/>
        </w:rPr>
      </w:r>
      <w:r w:rsidR="009B7EA1">
        <w:rPr>
          <w:rFonts w:ascii="Times New Roman" w:hAnsi="Times New Roman" w:cs="Times New Roman"/>
          <w:sz w:val="24"/>
        </w:rPr>
        <w:fldChar w:fldCharType="end"/>
      </w:r>
      <w:r w:rsidR="00F2444A" w:rsidRPr="003C3B61">
        <w:rPr>
          <w:rFonts w:ascii="Times New Roman" w:hAnsi="Times New Roman" w:cs="Times New Roman"/>
          <w:sz w:val="24"/>
        </w:rPr>
      </w:r>
      <w:r w:rsidR="00F2444A" w:rsidRPr="003C3B61">
        <w:rPr>
          <w:rFonts w:ascii="Times New Roman" w:hAnsi="Times New Roman" w:cs="Times New Roman"/>
          <w:sz w:val="24"/>
        </w:rPr>
        <w:fldChar w:fldCharType="separate"/>
      </w:r>
      <w:r w:rsidR="000949C6">
        <w:rPr>
          <w:rFonts w:ascii="Times New Roman" w:hAnsi="Times New Roman" w:cs="Times New Roman"/>
          <w:noProof/>
          <w:sz w:val="24"/>
        </w:rPr>
        <w:t>(Cheng et al., 2022; Chua and Schenk, 2017)</w:t>
      </w:r>
      <w:r w:rsidR="00F2444A" w:rsidRPr="003C3B61">
        <w:rPr>
          <w:rFonts w:ascii="Times New Roman" w:hAnsi="Times New Roman" w:cs="Times New Roman"/>
          <w:sz w:val="24"/>
        </w:rPr>
        <w:fldChar w:fldCharType="end"/>
      </w:r>
      <w:r w:rsidR="009A287E" w:rsidRPr="003C3B61">
        <w:rPr>
          <w:rFonts w:ascii="Times New Roman" w:hAnsi="Times New Roman" w:cs="Times New Roman"/>
          <w:sz w:val="24"/>
        </w:rPr>
        <w:t xml:space="preserve">. </w:t>
      </w:r>
      <w:r w:rsidR="00427B92" w:rsidRPr="003C3B61">
        <w:rPr>
          <w:rFonts w:ascii="Times New Roman" w:hAnsi="Times New Roman" w:cs="Times New Roman"/>
          <w:sz w:val="24"/>
        </w:rPr>
        <w:t>Maintaining axeni</w:t>
      </w:r>
      <w:r w:rsidR="00427B92" w:rsidRPr="003C3B61">
        <w:rPr>
          <w:rFonts w:ascii="Times New Roman" w:hAnsi="Times New Roman" w:cs="Times New Roman"/>
          <w:sz w:val="24"/>
          <w:szCs w:val="24"/>
        </w:rPr>
        <w:t xml:space="preserve">c culture of algae has been a major challenge for </w:t>
      </w:r>
      <w:r w:rsidRPr="003C3B61">
        <w:rPr>
          <w:rFonts w:ascii="Times New Roman" w:hAnsi="Times New Roman" w:cs="Times New Roman"/>
          <w:sz w:val="24"/>
          <w:szCs w:val="24"/>
        </w:rPr>
        <w:t xml:space="preserve">the </w:t>
      </w:r>
      <w:r w:rsidR="00427B92" w:rsidRPr="003C3B61">
        <w:rPr>
          <w:rFonts w:ascii="Times New Roman" w:hAnsi="Times New Roman" w:cs="Times New Roman"/>
          <w:sz w:val="24"/>
          <w:szCs w:val="24"/>
        </w:rPr>
        <w:t>algal biotechnology industry, particularly for high-</w:t>
      </w:r>
      <w:r w:rsidR="00427B92" w:rsidRPr="003C3B61">
        <w:rPr>
          <w:rFonts w:ascii="Times New Roman" w:hAnsi="Times New Roman" w:cs="Times New Roman"/>
          <w:sz w:val="24"/>
        </w:rPr>
        <w:t xml:space="preserve">value nutraceutical and pharmaceutical markets </w:t>
      </w:r>
      <w:r w:rsidR="00427B92" w:rsidRPr="003C3B61">
        <w:rPr>
          <w:rFonts w:ascii="Times New Roman" w:hAnsi="Times New Roman" w:cs="Times New Roman"/>
          <w:sz w:val="24"/>
        </w:rPr>
        <w:fldChar w:fldCharType="begin"/>
      </w:r>
      <w:r w:rsidR="000949C6">
        <w:rPr>
          <w:rFonts w:ascii="Times New Roman" w:hAnsi="Times New Roman" w:cs="Times New Roman"/>
          <w:sz w:val="24"/>
        </w:rPr>
        <w:instrText xml:space="preserve"> ADDIN EN.CITE &lt;EndNote&gt;&lt;Cite&gt;&lt;Author&gt;Vu&lt;/Author&gt;&lt;Year&gt;2018&lt;/Year&gt;&lt;RecNum&gt;4105&lt;/RecNum&gt;&lt;DisplayText&gt;(Vu et al., 2018)&lt;/DisplayText&gt;&lt;record&gt;&lt;rec-number&gt;4105&lt;/rec-number&gt;&lt;foreign-keys&gt;&lt;key app="EN" db-id="fr9x2advntwwwue5sxc5sdttspwxzrve0tw5" timestamp="1695398538"&gt;4105&lt;/key&gt;&lt;/foreign-keys&gt;&lt;ref-type name="Journal Article"&gt;17&lt;/ref-type&gt;&lt;contributors&gt;&lt;authors&gt;&lt;author&gt;Vu, Chau Hai Thai&lt;/author&gt;&lt;author&gt;Lee, Hyung-Gwan&lt;/author&gt;&lt;author&gt;Chang, Yong Keun&lt;/author&gt;&lt;author&gt;Oh, Hee-Mock&lt;/author&gt;&lt;/authors&gt;&lt;/contributors&gt;&lt;titles&gt;&lt;title&gt;Axenic cultures for microalgal biotechnology: Establishment, assessment, maintenance, and applications&lt;/title&gt;&lt;secondary-title&gt;Biotechnology Advances&lt;/secondary-title&gt;&lt;/titles&gt;&lt;periodical&gt;&lt;full-title&gt;Biotechnology Advances&lt;/full-title&gt;&lt;abbr-1&gt;Biotech Adv&lt;/abbr-1&gt;&lt;/periodical&gt;&lt;pages&gt;380-396&lt;/pages&gt;&lt;volume&gt;36&lt;/volume&gt;&lt;number&gt;2&lt;/number&gt;&lt;keywords&gt;&lt;keyword&gt;Axenic culture&lt;/keyword&gt;&lt;keyword&gt;Unialgal culture&lt;/keyword&gt;&lt;keyword&gt;Microalgae&lt;/keyword&gt;&lt;keyword&gt;Cyanobacteria&lt;/keyword&gt;&lt;keyword&gt;Bacteria&lt;/keyword&gt;&lt;keyword&gt;Microalgal biotechnology&lt;/keyword&gt;&lt;/keywords&gt;&lt;dates&gt;&lt;year&gt;2018&lt;/year&gt;&lt;pub-dates&gt;&lt;date&gt;2018/03/01/&lt;/date&gt;&lt;/pub-dates&gt;&lt;/dates&gt;&lt;isbn&gt;0734-9750&lt;/isbn&gt;&lt;urls&gt;&lt;related-urls&gt;&lt;url&gt;https://www.sciencedirect.com/science/article/pii/S0734975017301775&lt;/url&gt;&lt;/related-urls&gt;&lt;/urls&gt;&lt;electronic-resource-num&gt;https://doi.org/10.1016/j.biotechadv.2017.12.018&lt;/electronic-resource-num&gt;&lt;/record&gt;&lt;/Cite&gt;&lt;/EndNote&gt;</w:instrText>
      </w:r>
      <w:r w:rsidR="00427B92" w:rsidRPr="003C3B61">
        <w:rPr>
          <w:rFonts w:ascii="Times New Roman" w:hAnsi="Times New Roman" w:cs="Times New Roman"/>
          <w:sz w:val="24"/>
        </w:rPr>
        <w:fldChar w:fldCharType="separate"/>
      </w:r>
      <w:r w:rsidR="000949C6">
        <w:rPr>
          <w:rFonts w:ascii="Times New Roman" w:hAnsi="Times New Roman" w:cs="Times New Roman"/>
          <w:noProof/>
          <w:sz w:val="24"/>
        </w:rPr>
        <w:t>(Vu et al., 2018)</w:t>
      </w:r>
      <w:r w:rsidR="00427B92" w:rsidRPr="003C3B61">
        <w:rPr>
          <w:rFonts w:ascii="Times New Roman" w:hAnsi="Times New Roman" w:cs="Times New Roman"/>
          <w:sz w:val="24"/>
        </w:rPr>
        <w:fldChar w:fldCharType="end"/>
      </w:r>
      <w:r w:rsidR="00427B92" w:rsidRPr="003C3B61">
        <w:rPr>
          <w:rFonts w:ascii="Times New Roman" w:hAnsi="Times New Roman" w:cs="Times New Roman"/>
          <w:sz w:val="24"/>
        </w:rPr>
        <w:t xml:space="preserve">. </w:t>
      </w:r>
      <w:r w:rsidR="00C4196F" w:rsidRPr="003C3B61">
        <w:rPr>
          <w:rFonts w:ascii="Times New Roman" w:hAnsi="Times New Roman" w:cs="Times New Roman"/>
          <w:sz w:val="24"/>
        </w:rPr>
        <w:t>However, f</w:t>
      </w:r>
      <w:r w:rsidR="00427B92" w:rsidRPr="003C3B61">
        <w:rPr>
          <w:rFonts w:ascii="Times New Roman" w:hAnsi="Times New Roman" w:cs="Times New Roman"/>
          <w:sz w:val="24"/>
        </w:rPr>
        <w:t xml:space="preserve">or algal carbon sequestration and biofuel production applications, it is not economically viable </w:t>
      </w:r>
      <w:r w:rsidR="00C4196F" w:rsidRPr="003C3B61">
        <w:rPr>
          <w:rFonts w:ascii="Times New Roman" w:hAnsi="Times New Roman" w:cs="Times New Roman"/>
          <w:sz w:val="24"/>
        </w:rPr>
        <w:t>n</w:t>
      </w:r>
      <w:r w:rsidR="00427B92" w:rsidRPr="003C3B61">
        <w:rPr>
          <w:rFonts w:ascii="Times New Roman" w:hAnsi="Times New Roman" w:cs="Times New Roman"/>
          <w:sz w:val="24"/>
        </w:rPr>
        <w:t xml:space="preserve">or necessary to grow axenic algae cultures, </w:t>
      </w:r>
      <w:r w:rsidRPr="003C3B61">
        <w:rPr>
          <w:rFonts w:ascii="Times New Roman" w:hAnsi="Times New Roman" w:cs="Times New Roman"/>
          <w:sz w:val="24"/>
        </w:rPr>
        <w:t xml:space="preserve">because </w:t>
      </w:r>
      <w:r w:rsidR="00427B92" w:rsidRPr="003C3B61">
        <w:rPr>
          <w:rFonts w:ascii="Times New Roman" w:hAnsi="Times New Roman" w:cs="Times New Roman"/>
          <w:sz w:val="24"/>
        </w:rPr>
        <w:t xml:space="preserve">other microbes such as </w:t>
      </w:r>
      <w:r w:rsidRPr="003C3B61">
        <w:rPr>
          <w:rFonts w:ascii="Times New Roman" w:hAnsi="Times New Roman" w:cs="Times New Roman"/>
          <w:sz w:val="24"/>
        </w:rPr>
        <w:t xml:space="preserve">the </w:t>
      </w:r>
      <w:r w:rsidR="00427B92" w:rsidRPr="003C3B61">
        <w:rPr>
          <w:rFonts w:ascii="Times New Roman" w:hAnsi="Times New Roman" w:cs="Times New Roman"/>
          <w:sz w:val="24"/>
        </w:rPr>
        <w:t xml:space="preserve">bacterial community associated with microalgae may contribute to culture stability and algal growth stimulation </w:t>
      </w:r>
      <w:r w:rsidR="00427B92" w:rsidRPr="003C3B61">
        <w:rPr>
          <w:rFonts w:ascii="Times New Roman" w:hAnsi="Times New Roman" w:cs="Times New Roman"/>
          <w:sz w:val="24"/>
        </w:rPr>
        <w:fldChar w:fldCharType="begin">
          <w:fldData xml:space="preserve">PEVuZE5vdGU+PENpdGU+PEF1dGhvcj5XYW5nPC9BdXRob3I+PFllYXI+MjAxNjwvWWVhcj48UmVj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</w:fldData>
        </w:fldChar>
      </w:r>
      <w:r w:rsidR="000949C6">
        <w:rPr>
          <w:rFonts w:ascii="Times New Roman" w:hAnsi="Times New Roman" w:cs="Times New Roman"/>
          <w:sz w:val="24"/>
        </w:rPr>
        <w:instrText xml:space="preserve"> ADDIN EN.CITE </w:instrText>
      </w:r>
      <w:r w:rsidR="000949C6">
        <w:rPr>
          <w:rFonts w:ascii="Times New Roman" w:hAnsi="Times New Roman" w:cs="Times New Roman"/>
          <w:sz w:val="24"/>
        </w:rPr>
        <w:fldChar w:fldCharType="begin">
          <w:fldData xml:space="preserve">PEVuZE5vdGU+PENpdGU+PEF1dGhvcj5XYW5nPC9BdXRob3I+PFllYXI+MjAxNjwvWWVhcj48UmVj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</w:fldData>
        </w:fldChar>
      </w:r>
      <w:r w:rsidR="000949C6">
        <w:rPr>
          <w:rFonts w:ascii="Times New Roman" w:hAnsi="Times New Roman" w:cs="Times New Roman"/>
          <w:sz w:val="24"/>
        </w:rPr>
        <w:instrText xml:space="preserve"> ADDIN EN.CITE.DATA </w:instrText>
      </w:r>
      <w:r w:rsidR="000949C6">
        <w:rPr>
          <w:rFonts w:ascii="Times New Roman" w:hAnsi="Times New Roman" w:cs="Times New Roman"/>
          <w:sz w:val="24"/>
        </w:rPr>
      </w:r>
      <w:r w:rsidR="000949C6">
        <w:rPr>
          <w:rFonts w:ascii="Times New Roman" w:hAnsi="Times New Roman" w:cs="Times New Roman"/>
          <w:sz w:val="24"/>
        </w:rPr>
        <w:fldChar w:fldCharType="end"/>
      </w:r>
      <w:r w:rsidR="00427B92" w:rsidRPr="003C3B61">
        <w:rPr>
          <w:rFonts w:ascii="Times New Roman" w:hAnsi="Times New Roman" w:cs="Times New Roman"/>
          <w:sz w:val="24"/>
        </w:rPr>
      </w:r>
      <w:r w:rsidR="00427B92" w:rsidRPr="003C3B61">
        <w:rPr>
          <w:rFonts w:ascii="Times New Roman" w:hAnsi="Times New Roman" w:cs="Times New Roman"/>
          <w:sz w:val="24"/>
        </w:rPr>
        <w:fldChar w:fldCharType="separate"/>
      </w:r>
      <w:r w:rsidR="000949C6">
        <w:rPr>
          <w:rFonts w:ascii="Times New Roman" w:hAnsi="Times New Roman" w:cs="Times New Roman"/>
          <w:noProof/>
          <w:sz w:val="24"/>
        </w:rPr>
        <w:t>(Lin et al., 2022; Wang et al., 2016)</w:t>
      </w:r>
      <w:r w:rsidR="00427B92" w:rsidRPr="003C3B61">
        <w:rPr>
          <w:rFonts w:ascii="Times New Roman" w:hAnsi="Times New Roman" w:cs="Times New Roman"/>
          <w:sz w:val="24"/>
        </w:rPr>
        <w:fldChar w:fldCharType="end"/>
      </w:r>
      <w:r w:rsidR="00427B92" w:rsidRPr="003C3B61">
        <w:rPr>
          <w:rFonts w:ascii="Times New Roman" w:hAnsi="Times New Roman" w:cs="Times New Roman"/>
          <w:sz w:val="24"/>
        </w:rPr>
        <w:t>.</w:t>
      </w:r>
      <w:r w:rsidR="00C4196F" w:rsidRPr="003C3B61">
        <w:rPr>
          <w:rFonts w:ascii="Times New Roman" w:hAnsi="Times New Roman" w:cs="Times New Roman"/>
          <w:sz w:val="24"/>
        </w:rPr>
        <w:t xml:space="preserve"> Moreover, previous work on </w:t>
      </w:r>
      <w:r w:rsidR="006935DB" w:rsidRPr="003C3B61">
        <w:rPr>
          <w:rFonts w:ascii="Times New Roman" w:hAnsi="Times New Roman" w:cs="Times New Roman"/>
          <w:sz w:val="24"/>
        </w:rPr>
        <w:t xml:space="preserve">the </w:t>
      </w:r>
      <w:r w:rsidR="00C4196F" w:rsidRPr="003C3B61">
        <w:rPr>
          <w:rFonts w:ascii="Times New Roman" w:hAnsi="Times New Roman" w:cs="Times New Roman"/>
          <w:sz w:val="24"/>
        </w:rPr>
        <w:t>m</w:t>
      </w:r>
      <w:r w:rsidR="00C4196F" w:rsidRPr="003C3B61">
        <w:rPr>
          <w:rFonts w:ascii="Times New Roman" w:hAnsi="Times New Roman" w:cs="Times New Roman"/>
          <w:sz w:val="24"/>
          <w:szCs w:val="24"/>
        </w:rPr>
        <w:t xml:space="preserve">icrobially induced calcium carbonate precipitation (MICP) process </w:t>
      </w:r>
      <w:r w:rsidR="001E253E" w:rsidRPr="003C3B61">
        <w:rPr>
          <w:rFonts w:ascii="Times New Roman" w:hAnsi="Times New Roman" w:cs="Times New Roman"/>
          <w:sz w:val="24"/>
          <w:szCs w:val="24"/>
        </w:rPr>
        <w:t>ha</w:t>
      </w:r>
      <w:r w:rsidR="006935DB" w:rsidRPr="003C3B61">
        <w:rPr>
          <w:rFonts w:ascii="Times New Roman" w:hAnsi="Times New Roman" w:cs="Times New Roman"/>
          <w:sz w:val="24"/>
          <w:szCs w:val="24"/>
        </w:rPr>
        <w:t>s</w:t>
      </w:r>
      <w:r w:rsidR="001E253E" w:rsidRPr="003C3B61">
        <w:rPr>
          <w:rFonts w:ascii="Times New Roman" w:hAnsi="Times New Roman" w:cs="Times New Roman"/>
          <w:sz w:val="24"/>
          <w:szCs w:val="24"/>
        </w:rPr>
        <w:t xml:space="preserve"> </w:t>
      </w:r>
      <w:r w:rsidR="00C4196F" w:rsidRPr="003C3B61">
        <w:rPr>
          <w:rFonts w:ascii="Times New Roman" w:hAnsi="Times New Roman" w:cs="Times New Roman"/>
          <w:sz w:val="24"/>
          <w:szCs w:val="24"/>
        </w:rPr>
        <w:t>identified bacteria</w:t>
      </w:r>
      <w:r w:rsidR="006935DB" w:rsidRPr="003C3B61">
        <w:rPr>
          <w:rFonts w:ascii="Times New Roman" w:hAnsi="Times New Roman" w:cs="Times New Roman"/>
          <w:sz w:val="24"/>
          <w:szCs w:val="24"/>
        </w:rPr>
        <w:t>l</w:t>
      </w:r>
      <w:r w:rsidR="00C4196F" w:rsidRPr="003C3B61">
        <w:rPr>
          <w:rFonts w:ascii="Times New Roman" w:hAnsi="Times New Roman" w:cs="Times New Roman"/>
          <w:sz w:val="24"/>
          <w:szCs w:val="24"/>
        </w:rPr>
        <w:t xml:space="preserve"> </w:t>
      </w:r>
      <w:r w:rsidR="00E359A5" w:rsidRPr="003C3B61">
        <w:rPr>
          <w:rFonts w:ascii="Times New Roman" w:hAnsi="Times New Roman" w:cs="Times New Roman"/>
          <w:sz w:val="24"/>
          <w:szCs w:val="24"/>
        </w:rPr>
        <w:t xml:space="preserve">species </w:t>
      </w:r>
      <w:r w:rsidR="00C4196F" w:rsidRPr="003C3B61">
        <w:rPr>
          <w:rFonts w:ascii="Times New Roman" w:hAnsi="Times New Roman" w:cs="Times New Roman"/>
          <w:sz w:val="24"/>
          <w:szCs w:val="24"/>
        </w:rPr>
        <w:t>that contribute to CaCO</w:t>
      </w:r>
      <w:r w:rsidR="00C4196F" w:rsidRPr="003C3B61">
        <w:rPr>
          <w:rFonts w:ascii="Times New Roman" w:hAnsi="Times New Roman" w:cs="Times New Roman"/>
          <w:sz w:val="24"/>
          <w:szCs w:val="24"/>
          <w:vertAlign w:val="subscript"/>
        </w:rPr>
        <w:t>3</w:t>
      </w:r>
      <w:r w:rsidR="00C4196F" w:rsidRPr="003C3B61">
        <w:rPr>
          <w:rFonts w:ascii="Times New Roman" w:hAnsi="Times New Roman" w:cs="Times New Roman"/>
          <w:sz w:val="24"/>
          <w:szCs w:val="24"/>
        </w:rPr>
        <w:t xml:space="preserve"> precipitation</w:t>
      </w:r>
      <w:r w:rsidR="001E253E" w:rsidRPr="003C3B61">
        <w:rPr>
          <w:rFonts w:ascii="Times New Roman" w:hAnsi="Times New Roman" w:cs="Times New Roman"/>
          <w:sz w:val="24"/>
          <w:szCs w:val="24"/>
        </w:rPr>
        <w:t xml:space="preserve"> </w:t>
      </w:r>
      <w:r w:rsidR="001E253E" w:rsidRPr="003C3B61">
        <w:rPr>
          <w:rFonts w:ascii="Times New Roman" w:hAnsi="Times New Roman" w:cs="Times New Roman"/>
          <w:sz w:val="24"/>
          <w:szCs w:val="24"/>
        </w:rPr>
        <w:fldChar w:fldCharType="begin">
          <w:fldData xml:space="preserve">PEVuZE5vdGU+PENpdGU+PEF1dGhvcj5JdmFub3Y8L0F1dGhvcj48WWVhcj4yMDA4PC9ZZWFyPjxS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</w:fldData>
        </w:fldChar>
      </w:r>
      <w:r w:rsidR="000949C6">
        <w:rPr>
          <w:rFonts w:ascii="Times New Roman" w:hAnsi="Times New Roman" w:cs="Times New Roman"/>
          <w:sz w:val="24"/>
          <w:szCs w:val="24"/>
        </w:rPr>
        <w:instrText xml:space="preserve"> ADDIN EN.CITE </w:instrText>
      </w:r>
      <w:r w:rsidR="000949C6">
        <w:rPr>
          <w:rFonts w:ascii="Times New Roman" w:hAnsi="Times New Roman" w:cs="Times New Roman"/>
          <w:sz w:val="24"/>
          <w:szCs w:val="24"/>
        </w:rPr>
        <w:fldChar w:fldCharType="begin">
          <w:fldData xml:space="preserve">PEVuZE5vdGU+PENpdGU+PEF1dGhvcj5JdmFub3Y8L0F1dGhvcj48WWVhcj4yMDA4PC9ZZWFyPjxS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</w:fldData>
        </w:fldChar>
      </w:r>
      <w:r w:rsidR="000949C6">
        <w:rPr>
          <w:rFonts w:ascii="Times New Roman" w:hAnsi="Times New Roman" w:cs="Times New Roman"/>
          <w:sz w:val="24"/>
          <w:szCs w:val="24"/>
        </w:rPr>
        <w:instrText xml:space="preserve"> ADDIN EN.CITE.DATA </w:instrText>
      </w:r>
      <w:r w:rsidR="000949C6">
        <w:rPr>
          <w:rFonts w:ascii="Times New Roman" w:hAnsi="Times New Roman" w:cs="Times New Roman"/>
          <w:sz w:val="24"/>
          <w:szCs w:val="24"/>
        </w:rPr>
      </w:r>
      <w:r w:rsidR="000949C6">
        <w:rPr>
          <w:rFonts w:ascii="Times New Roman" w:hAnsi="Times New Roman" w:cs="Times New Roman"/>
          <w:sz w:val="24"/>
          <w:szCs w:val="24"/>
        </w:rPr>
        <w:fldChar w:fldCharType="end"/>
      </w:r>
      <w:r w:rsidR="001E253E" w:rsidRPr="003C3B61">
        <w:rPr>
          <w:rFonts w:ascii="Times New Roman" w:hAnsi="Times New Roman" w:cs="Times New Roman"/>
          <w:sz w:val="24"/>
          <w:szCs w:val="24"/>
        </w:rPr>
      </w:r>
      <w:r w:rsidR="001E253E"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(Chu et al., 2012; Ivanov and Chu, 2008)</w:t>
      </w:r>
      <w:r w:rsidR="001E253E" w:rsidRPr="003C3B61">
        <w:rPr>
          <w:rFonts w:ascii="Times New Roman" w:hAnsi="Times New Roman" w:cs="Times New Roman"/>
          <w:sz w:val="24"/>
          <w:szCs w:val="24"/>
        </w:rPr>
        <w:fldChar w:fldCharType="end"/>
      </w:r>
      <w:r w:rsidR="001E253E" w:rsidRPr="003C3B61">
        <w:rPr>
          <w:rFonts w:ascii="Times New Roman" w:hAnsi="Times New Roman" w:cs="Times New Roman"/>
          <w:sz w:val="24"/>
          <w:szCs w:val="24"/>
        </w:rPr>
        <w:t xml:space="preserve">. </w:t>
      </w:r>
      <w:r w:rsidR="00F65652" w:rsidRPr="003C3B61">
        <w:rPr>
          <w:rFonts w:ascii="Times New Roman" w:hAnsi="Times New Roman" w:cs="Times New Roman"/>
          <w:sz w:val="24"/>
          <w:szCs w:val="24"/>
        </w:rPr>
        <w:t>Prior</w:t>
      </w:r>
      <w:r w:rsidR="001E253E" w:rsidRPr="003C3B61">
        <w:rPr>
          <w:rFonts w:ascii="Times New Roman" w:hAnsi="Times New Roman" w:cs="Times New Roman"/>
          <w:sz w:val="24"/>
          <w:szCs w:val="24"/>
        </w:rPr>
        <w:t xml:space="preserve"> work focused</w:t>
      </w:r>
      <w:r w:rsidR="00C4196F" w:rsidRPr="003C3B61">
        <w:rPr>
          <w:rFonts w:ascii="Times New Roman" w:hAnsi="Times New Roman" w:cs="Times New Roman"/>
          <w:sz w:val="24"/>
          <w:szCs w:val="24"/>
        </w:rPr>
        <w:t xml:space="preserve"> on bacterial processes directed by urea hydrolysis, denitrification, or sulfate reduction</w:t>
      </w:r>
      <w:r w:rsidR="001E253E" w:rsidRPr="003C3B61">
        <w:rPr>
          <w:rFonts w:ascii="Times New Roman" w:hAnsi="Times New Roman" w:cs="Times New Roman"/>
          <w:sz w:val="24"/>
          <w:szCs w:val="24"/>
        </w:rPr>
        <w:t xml:space="preserve"> </w:t>
      </w:r>
      <w:r w:rsidR="001E253E" w:rsidRPr="003C3B61">
        <w:rPr>
          <w:rFonts w:ascii="Times New Roman" w:hAnsi="Times New Roman" w:cs="Times New Roman"/>
          <w:sz w:val="24"/>
          <w:szCs w:val="24"/>
        </w:rPr>
        <w:fldChar w:fldCharType="begin">
          <w:fldData xml:space="preserve">PEVuZE5vdGU+PENpdGU+PEF1dGhvcj5DYXN0cm8tQWxvbnNvPC9BdXRob3I+PFllYXI+MjAxOTwv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</w:fldData>
        </w:fldChar>
      </w:r>
      <w:r w:rsidR="000949C6">
        <w:rPr>
          <w:rFonts w:ascii="Times New Roman" w:hAnsi="Times New Roman" w:cs="Times New Roman"/>
          <w:sz w:val="24"/>
          <w:szCs w:val="24"/>
        </w:rPr>
        <w:instrText xml:space="preserve"> ADDIN EN.CITE </w:instrText>
      </w:r>
      <w:r w:rsidR="000949C6">
        <w:rPr>
          <w:rFonts w:ascii="Times New Roman" w:hAnsi="Times New Roman" w:cs="Times New Roman"/>
          <w:sz w:val="24"/>
          <w:szCs w:val="24"/>
        </w:rPr>
        <w:fldChar w:fldCharType="begin">
          <w:fldData xml:space="preserve">PEVuZE5vdGU+PENpdGU+PEF1dGhvcj5DYXN0cm8tQWxvbnNvPC9BdXRob3I+PFllYXI+MjAxOTwv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</w:fldData>
        </w:fldChar>
      </w:r>
      <w:r w:rsidR="000949C6">
        <w:rPr>
          <w:rFonts w:ascii="Times New Roman" w:hAnsi="Times New Roman" w:cs="Times New Roman"/>
          <w:sz w:val="24"/>
          <w:szCs w:val="24"/>
        </w:rPr>
        <w:instrText xml:space="preserve"> ADDIN EN.CITE.DATA </w:instrText>
      </w:r>
      <w:r w:rsidR="000949C6">
        <w:rPr>
          <w:rFonts w:ascii="Times New Roman" w:hAnsi="Times New Roman" w:cs="Times New Roman"/>
          <w:sz w:val="24"/>
          <w:szCs w:val="24"/>
        </w:rPr>
      </w:r>
      <w:r w:rsidR="000949C6">
        <w:rPr>
          <w:rFonts w:ascii="Times New Roman" w:hAnsi="Times New Roman" w:cs="Times New Roman"/>
          <w:sz w:val="24"/>
          <w:szCs w:val="24"/>
        </w:rPr>
        <w:fldChar w:fldCharType="end"/>
      </w:r>
      <w:r w:rsidR="001E253E" w:rsidRPr="003C3B61">
        <w:rPr>
          <w:rFonts w:ascii="Times New Roman" w:hAnsi="Times New Roman" w:cs="Times New Roman"/>
          <w:sz w:val="24"/>
          <w:szCs w:val="24"/>
        </w:rPr>
      </w:r>
      <w:r w:rsidR="001E253E"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(Castro-Alonso et al., 2019; Zhu and Dittrich, 2016)</w:t>
      </w:r>
      <w:r w:rsidR="001E253E" w:rsidRPr="003C3B61">
        <w:rPr>
          <w:rFonts w:ascii="Times New Roman" w:hAnsi="Times New Roman" w:cs="Times New Roman"/>
          <w:sz w:val="24"/>
          <w:szCs w:val="24"/>
        </w:rPr>
        <w:fldChar w:fldCharType="end"/>
      </w:r>
      <w:r w:rsidR="00C4196F" w:rsidRPr="003C3B61">
        <w:rPr>
          <w:rFonts w:ascii="Times New Roman" w:hAnsi="Times New Roman" w:cs="Times New Roman"/>
          <w:sz w:val="24"/>
          <w:szCs w:val="24"/>
        </w:rPr>
        <w:t xml:space="preserve">, while </w:t>
      </w:r>
      <w:r w:rsidR="00350414" w:rsidRPr="003C3B61">
        <w:rPr>
          <w:rFonts w:ascii="Times New Roman" w:hAnsi="Times New Roman" w:cs="Times New Roman"/>
          <w:sz w:val="24"/>
          <w:szCs w:val="24"/>
        </w:rPr>
        <w:t xml:space="preserve">the </w:t>
      </w:r>
      <w:r w:rsidR="00C4196F" w:rsidRPr="003C3B61">
        <w:rPr>
          <w:rFonts w:ascii="Times New Roman" w:hAnsi="Times New Roman" w:cs="Times New Roman"/>
          <w:sz w:val="24"/>
          <w:szCs w:val="24"/>
        </w:rPr>
        <w:t xml:space="preserve">role of bacteria in </w:t>
      </w:r>
      <w:r w:rsidR="00350414" w:rsidRPr="003C3B61">
        <w:rPr>
          <w:rFonts w:ascii="Times New Roman" w:hAnsi="Times New Roman" w:cs="Times New Roman"/>
          <w:sz w:val="24"/>
          <w:szCs w:val="24"/>
        </w:rPr>
        <w:t xml:space="preserve">microalgae-driven carbonate precipitation process </w:t>
      </w:r>
      <w:r w:rsidR="004778ED" w:rsidRPr="003C3B61">
        <w:rPr>
          <w:rFonts w:ascii="Times New Roman" w:hAnsi="Times New Roman" w:cs="Times New Roman"/>
          <w:sz w:val="24"/>
          <w:szCs w:val="24"/>
        </w:rPr>
        <w:t>has not yet been investigated in depth</w:t>
      </w:r>
      <w:r w:rsidR="00350414" w:rsidRPr="003C3B61">
        <w:rPr>
          <w:rFonts w:ascii="Times New Roman" w:hAnsi="Times New Roman" w:cs="Times New Roman"/>
          <w:sz w:val="24"/>
          <w:szCs w:val="24"/>
        </w:rPr>
        <w:t xml:space="preserve">. </w:t>
      </w:r>
    </w:p>
    <w:p w14:paraId="363ED914" w14:textId="77777777" w:rsidR="00C4196F" w:rsidRPr="003C3B61" w:rsidRDefault="00C4196F" w:rsidP="00C4196F">
      <w:pPr>
        <w:spacing w:after="0" w:line="480" w:lineRule="auto"/>
        <w:rPr>
          <w:rFonts w:ascii="Times New Roman" w:hAnsi="Times New Roman" w:cs="Times New Roman"/>
          <w:sz w:val="24"/>
          <w:szCs w:val="24"/>
        </w:rPr>
      </w:pPr>
    </w:p>
    <w:p w14:paraId="6F89B6C2" w14:textId="4C8299BE" w:rsidR="00350414" w:rsidRPr="003C3B61" w:rsidRDefault="00C4196F" w:rsidP="009449F7">
      <w:pPr>
        <w:spacing w:after="0" w:line="480" w:lineRule="auto"/>
        <w:rPr>
          <w:rFonts w:ascii="Times New Roman" w:hAnsi="Times New Roman" w:cs="Times New Roman"/>
          <w:sz w:val="24"/>
          <w:szCs w:val="24"/>
        </w:rPr>
      </w:pPr>
      <w:r w:rsidRPr="003C3B61">
        <w:rPr>
          <w:rFonts w:ascii="Times New Roman" w:hAnsi="Times New Roman" w:cs="Times New Roman"/>
          <w:sz w:val="24"/>
          <w:szCs w:val="24"/>
        </w:rPr>
        <w:t xml:space="preserve">In this work, </w:t>
      </w:r>
      <w:r w:rsidR="00EF3659">
        <w:rPr>
          <w:rFonts w:ascii="Times New Roman" w:hAnsi="Times New Roman" w:cs="Times New Roman"/>
          <w:sz w:val="24"/>
        </w:rPr>
        <w:t xml:space="preserve">our engineering principle is inspired by whiting events. Through an </w:t>
      </w:r>
      <w:r w:rsidR="00EF3659" w:rsidRPr="006F54FC">
        <w:rPr>
          <w:rFonts w:ascii="Times New Roman" w:hAnsi="Times New Roman" w:cs="Times New Roman"/>
          <w:sz w:val="24"/>
        </w:rPr>
        <w:t>ecosystem-inspired biotechnology</w:t>
      </w:r>
      <w:r w:rsidR="00EF3659">
        <w:rPr>
          <w:rFonts w:ascii="Times New Roman" w:hAnsi="Times New Roman" w:cs="Times New Roman"/>
          <w:sz w:val="24"/>
        </w:rPr>
        <w:t xml:space="preserve"> approach </w:t>
      </w:r>
      <w:r w:rsidR="00EF3659">
        <w:rPr>
          <w:rFonts w:ascii="Times New Roman" w:hAnsi="Times New Roman" w:cs="Times New Roman"/>
          <w:sz w:val="24"/>
        </w:rPr>
        <w:fldChar w:fldCharType="begin"/>
      </w:r>
      <w:r w:rsidR="00EF3659">
        <w:rPr>
          <w:rFonts w:ascii="Times New Roman" w:hAnsi="Times New Roman" w:cs="Times New Roman"/>
          <w:sz w:val="24"/>
        </w:rPr>
        <w:instrText xml:space="preserve"> ADDIN EN.CITE &lt;EndNote&gt;&lt;Cite&gt;&lt;Author&gt;Schweitzer&lt;/Author&gt;&lt;Year&gt;2021&lt;/Year&gt;&lt;RecNum&gt;4112&lt;/RecNum&gt;&lt;DisplayText&gt;(Schweitzer et al., 2021)&lt;/DisplayText&gt;&lt;record&gt;&lt;rec-number&gt;4112&lt;/rec-number&gt;&lt;foreign-keys&gt;&lt;key app="EN" db-id="fr9x2advntwwwue5sxc5sdttspwxzrve0tw5" timestamp="1697053073"&gt;4112&lt;/key&gt;&lt;/foreign-keys&gt;&lt;ref-type name="Journal Article"&gt;17&lt;/ref-type&gt;&lt;contributors&gt;&lt;authors&gt;&lt;author&gt;Schweitzer, Hannah&lt;/author&gt;&lt;author&gt;Aalto, Nerea J.&lt;/author&gt;&lt;author&gt;Busch, Wolfgang&lt;/author&gt;&lt;author&gt;Chat Chan, Dennis Tin&lt;/author&gt;&lt;author&gt;Chiesa, Matteo&lt;/author&gt;&lt;author&gt;Elvevoll, Edel O.&lt;/author&gt;&lt;author&gt;Gerlach, Robin&lt;/author&gt;&lt;author&gt;Krause, Kirsten&lt;/author&gt;&lt;author&gt;Mocaer, Karel&lt;/author&gt;&lt;author&gt;Moran, James J.&lt;/author&gt;&lt;author&gt;Noel, Joseph P.&lt;/author&gt;&lt;author&gt;Patil, Shalaka Kiran&lt;/author&gt;&lt;author&gt;Schwab, Yannick&lt;/author&gt;&lt;author&gt;Wijffels, René H.&lt;/author&gt;&lt;author&gt;Wulff, Angela&lt;/author&gt;&lt;author&gt;Øvreås, Lise&lt;/author&gt;&lt;author&gt;Bernstein, Hans C.&lt;/author&gt;&lt;/authors&gt;&lt;/contributors&gt;&lt;titles&gt;&lt;title&gt;Innovating carbon-capture biotechnologies through ecosystem-inspired solutions&lt;/title&gt;&lt;secondary-title&gt;One Earth&lt;/secondary-title&gt;&lt;/titles&gt;&lt;periodical&gt;&lt;full-title&gt;One Earth&lt;/full-title&gt;&lt;/periodical&gt;&lt;pages&gt;49-59&lt;/pages&gt;&lt;volume&gt;4&lt;/volume&gt;&lt;number&gt;1&lt;/number&gt;&lt;keywords&gt;&lt;keyword&gt;carbon capture and utilization CCU&lt;/keyword&gt;&lt;keyword&gt;carbon capture and sequestration CCS&lt;/keyword&gt;&lt;keyword&gt;marine microbiome&lt;/keyword&gt;&lt;keyword&gt;algae&lt;/keyword&gt;&lt;keyword&gt;soil&lt;/keyword&gt;&lt;keyword&gt;rhizosphere&lt;/keyword&gt;&lt;keyword&gt;deep biosphere&lt;/keyword&gt;&lt;keyword&gt;Green Shift&lt;/keyword&gt;&lt;/keywords&gt;&lt;dates&gt;&lt;year&gt;2021&lt;/year&gt;&lt;pub-dates&gt;&lt;date&gt;2021/01/22/&lt;/date&gt;&lt;/pub-dates&gt;&lt;/dates&gt;&lt;isbn&gt;2590-3322&lt;/isbn&gt;&lt;urls&gt;&lt;related-urls&gt;&lt;url&gt;https://www.sciencedirect.com/science/article/pii/S2590332220306527&lt;/url&gt;&lt;/related-urls&gt;&lt;/urls&gt;&lt;electronic-resource-num&gt;https://doi.org/10.1016/j.oneear.2020.12.006&lt;/electronic-resource-num&gt;&lt;/record&gt;&lt;/Cite&gt;&lt;/EndNote&gt;</w:instrText>
      </w:r>
      <w:r w:rsidR="00EF3659">
        <w:rPr>
          <w:rFonts w:ascii="Times New Roman" w:hAnsi="Times New Roman" w:cs="Times New Roman"/>
          <w:sz w:val="24"/>
        </w:rPr>
        <w:fldChar w:fldCharType="separate"/>
      </w:r>
      <w:r w:rsidR="00EF3659">
        <w:rPr>
          <w:rFonts w:ascii="Times New Roman" w:hAnsi="Times New Roman" w:cs="Times New Roman"/>
          <w:noProof/>
          <w:sz w:val="24"/>
        </w:rPr>
        <w:t>(Schweitzer et al., 2021)</w:t>
      </w:r>
      <w:r w:rsidR="00EF3659">
        <w:rPr>
          <w:rFonts w:ascii="Times New Roman" w:hAnsi="Times New Roman" w:cs="Times New Roman"/>
          <w:sz w:val="24"/>
        </w:rPr>
        <w:fldChar w:fldCharType="end"/>
      </w:r>
      <w:r w:rsidR="00EF3659">
        <w:rPr>
          <w:rFonts w:ascii="Times New Roman" w:hAnsi="Times New Roman" w:cs="Times New Roman"/>
          <w:sz w:val="24"/>
        </w:rPr>
        <w:t xml:space="preserve">, we aim to engineer a </w:t>
      </w:r>
      <w:r w:rsidR="00EF3659" w:rsidRPr="003C3B61">
        <w:rPr>
          <w:rFonts w:ascii="Times New Roman" w:hAnsi="Times New Roman" w:cs="Times New Roman"/>
          <w:sz w:val="24"/>
          <w:u w:val="single"/>
        </w:rPr>
        <w:t>m</w:t>
      </w:r>
      <w:r w:rsidR="00EF3659" w:rsidRPr="003C3B61">
        <w:rPr>
          <w:rFonts w:ascii="Times New Roman" w:hAnsi="Times New Roman" w:cs="Times New Roman"/>
          <w:sz w:val="24"/>
          <w:szCs w:val="24"/>
        </w:rPr>
        <w:t>icro</w:t>
      </w:r>
      <w:r w:rsidR="00EF3659" w:rsidRPr="003C3B61">
        <w:rPr>
          <w:rFonts w:ascii="Times New Roman" w:hAnsi="Times New Roman" w:cs="Times New Roman"/>
          <w:sz w:val="24"/>
          <w:szCs w:val="24"/>
          <w:u w:val="single"/>
        </w:rPr>
        <w:t>a</w:t>
      </w:r>
      <w:r w:rsidR="00EF3659" w:rsidRPr="003C3B61">
        <w:rPr>
          <w:rFonts w:ascii="Times New Roman" w:hAnsi="Times New Roman" w:cs="Times New Roman"/>
          <w:sz w:val="24"/>
          <w:szCs w:val="24"/>
        </w:rPr>
        <w:t>lgae-</w:t>
      </w:r>
      <w:r w:rsidR="00EF3659" w:rsidRPr="003C3B61">
        <w:rPr>
          <w:rFonts w:ascii="Times New Roman" w:hAnsi="Times New Roman" w:cs="Times New Roman"/>
          <w:sz w:val="24"/>
          <w:szCs w:val="24"/>
          <w:u w:val="single"/>
        </w:rPr>
        <w:lastRenderedPageBreak/>
        <w:t>d</w:t>
      </w:r>
      <w:r w:rsidR="00EF3659" w:rsidRPr="003C3B61">
        <w:rPr>
          <w:rFonts w:ascii="Times New Roman" w:hAnsi="Times New Roman" w:cs="Times New Roman"/>
          <w:sz w:val="24"/>
          <w:szCs w:val="24"/>
        </w:rPr>
        <w:t xml:space="preserve">riven </w:t>
      </w:r>
      <w:r w:rsidR="00EF3659" w:rsidRPr="003C3B61">
        <w:rPr>
          <w:rFonts w:ascii="Times New Roman" w:hAnsi="Times New Roman" w:cs="Times New Roman"/>
          <w:sz w:val="24"/>
          <w:szCs w:val="24"/>
          <w:u w:val="single"/>
        </w:rPr>
        <w:t>c</w:t>
      </w:r>
      <w:r w:rsidR="00EF3659" w:rsidRPr="003C3B61">
        <w:rPr>
          <w:rFonts w:ascii="Times New Roman" w:hAnsi="Times New Roman" w:cs="Times New Roman"/>
          <w:sz w:val="24"/>
          <w:szCs w:val="24"/>
        </w:rPr>
        <w:t>alcium carbonate and biom</w:t>
      </w:r>
      <w:r w:rsidR="00EF3659" w:rsidRPr="003C3B61">
        <w:rPr>
          <w:rFonts w:ascii="Times New Roman" w:hAnsi="Times New Roman" w:cs="Times New Roman"/>
          <w:sz w:val="24"/>
          <w:szCs w:val="24"/>
          <w:u w:val="single"/>
        </w:rPr>
        <w:t>a</w:t>
      </w:r>
      <w:r w:rsidR="00EF3659" w:rsidRPr="003C3B61">
        <w:rPr>
          <w:rFonts w:ascii="Times New Roman" w:hAnsi="Times New Roman" w:cs="Times New Roman"/>
          <w:sz w:val="24"/>
          <w:szCs w:val="24"/>
        </w:rPr>
        <w:t xml:space="preserve">ss </w:t>
      </w:r>
      <w:r w:rsidR="00EF3659" w:rsidRPr="003C3B61">
        <w:rPr>
          <w:rFonts w:ascii="Times New Roman" w:hAnsi="Times New Roman" w:cs="Times New Roman"/>
          <w:sz w:val="24"/>
          <w:szCs w:val="24"/>
          <w:u w:val="single"/>
        </w:rPr>
        <w:t>p</w:t>
      </w:r>
      <w:r w:rsidR="00EF3659" w:rsidRPr="003C3B61">
        <w:rPr>
          <w:rFonts w:ascii="Times New Roman" w:hAnsi="Times New Roman" w:cs="Times New Roman"/>
          <w:sz w:val="24"/>
          <w:szCs w:val="24"/>
        </w:rPr>
        <w:t>roduction (</w:t>
      </w:r>
      <w:proofErr w:type="spellStart"/>
      <w:r w:rsidR="00EF3659" w:rsidRPr="003C3B61">
        <w:rPr>
          <w:rFonts w:ascii="Times New Roman" w:hAnsi="Times New Roman" w:cs="Times New Roman"/>
          <w:sz w:val="24"/>
          <w:szCs w:val="24"/>
        </w:rPr>
        <w:t>MadCAP</w:t>
      </w:r>
      <w:proofErr w:type="spellEnd"/>
      <w:r w:rsidR="00EF3659" w:rsidRPr="003C3B61">
        <w:rPr>
          <w:rFonts w:ascii="Times New Roman" w:hAnsi="Times New Roman" w:cs="Times New Roman"/>
          <w:sz w:val="24"/>
          <w:szCs w:val="24"/>
        </w:rPr>
        <w:t>) process</w:t>
      </w:r>
      <w:r w:rsidR="00EF3659">
        <w:rPr>
          <w:rFonts w:ascii="Times New Roman" w:hAnsi="Times New Roman" w:cs="Times New Roman"/>
          <w:sz w:val="24"/>
        </w:rPr>
        <w:t xml:space="preserve"> for</w:t>
      </w:r>
      <w:r w:rsidR="00EF3659" w:rsidRPr="00EF3659">
        <w:rPr>
          <w:rFonts w:ascii="Times New Roman" w:hAnsi="Times New Roman" w:cs="Times New Roman"/>
          <w:sz w:val="24"/>
        </w:rPr>
        <w:t xml:space="preserve"> </w:t>
      </w:r>
      <w:r w:rsidR="00EF3659">
        <w:rPr>
          <w:rFonts w:ascii="Times New Roman" w:hAnsi="Times New Roman" w:cs="Times New Roman"/>
          <w:sz w:val="24"/>
        </w:rPr>
        <w:t>c</w:t>
      </w:r>
      <w:r w:rsidR="00EF3659" w:rsidRPr="00EF3659">
        <w:rPr>
          <w:rFonts w:ascii="Times New Roman" w:hAnsi="Times New Roman" w:cs="Times New Roman"/>
          <w:sz w:val="24"/>
        </w:rPr>
        <w:t xml:space="preserve">arbon </w:t>
      </w:r>
      <w:r w:rsidR="00EF3659">
        <w:rPr>
          <w:rFonts w:ascii="Times New Roman" w:hAnsi="Times New Roman" w:cs="Times New Roman"/>
          <w:sz w:val="24"/>
        </w:rPr>
        <w:t>c</w:t>
      </w:r>
      <w:r w:rsidR="00EF3659" w:rsidRPr="00EF3659">
        <w:rPr>
          <w:rFonts w:ascii="Times New Roman" w:hAnsi="Times New Roman" w:cs="Times New Roman"/>
          <w:sz w:val="24"/>
        </w:rPr>
        <w:t xml:space="preserve">apture, </w:t>
      </w:r>
      <w:r w:rsidR="00EF3659">
        <w:rPr>
          <w:rFonts w:ascii="Times New Roman" w:hAnsi="Times New Roman" w:cs="Times New Roman"/>
          <w:sz w:val="24"/>
        </w:rPr>
        <w:t>u</w:t>
      </w:r>
      <w:r w:rsidR="00EF3659" w:rsidRPr="00EF3659">
        <w:rPr>
          <w:rFonts w:ascii="Times New Roman" w:hAnsi="Times New Roman" w:cs="Times New Roman"/>
          <w:sz w:val="24"/>
        </w:rPr>
        <w:t xml:space="preserve">sage and </w:t>
      </w:r>
      <w:r w:rsidR="00EF3659">
        <w:rPr>
          <w:rFonts w:ascii="Times New Roman" w:hAnsi="Times New Roman" w:cs="Times New Roman"/>
          <w:sz w:val="24"/>
        </w:rPr>
        <w:t>s</w:t>
      </w:r>
      <w:r w:rsidR="00EF3659" w:rsidRPr="00EF3659">
        <w:rPr>
          <w:rFonts w:ascii="Times New Roman" w:hAnsi="Times New Roman" w:cs="Times New Roman"/>
          <w:sz w:val="24"/>
        </w:rPr>
        <w:t>torage</w:t>
      </w:r>
      <w:r w:rsidR="00EF3659">
        <w:rPr>
          <w:rFonts w:ascii="Times New Roman" w:hAnsi="Times New Roman" w:cs="Times New Roman"/>
          <w:sz w:val="24"/>
        </w:rPr>
        <w:t>. W</w:t>
      </w:r>
      <w:r w:rsidRPr="003C3B61">
        <w:rPr>
          <w:rFonts w:ascii="Times New Roman" w:hAnsi="Times New Roman" w:cs="Times New Roman"/>
          <w:sz w:val="24"/>
          <w:szCs w:val="24"/>
        </w:rPr>
        <w:t xml:space="preserve">e chose to grow </w:t>
      </w:r>
      <w:r w:rsidRPr="003C3B61">
        <w:rPr>
          <w:rFonts w:ascii="Times New Roman" w:hAnsi="Times New Roman" w:cs="Times New Roman"/>
          <w:i/>
          <w:iCs/>
          <w:sz w:val="24"/>
        </w:rPr>
        <w:t>N. oceanica</w:t>
      </w:r>
      <w:r w:rsidRPr="003C3B61">
        <w:rPr>
          <w:rFonts w:ascii="Times New Roman" w:hAnsi="Times New Roman" w:cs="Times New Roman"/>
          <w:sz w:val="24"/>
        </w:rPr>
        <w:t xml:space="preserve"> strain IMET1 </w:t>
      </w:r>
      <w:r w:rsidR="00E359A5" w:rsidRPr="003C3B61">
        <w:rPr>
          <w:rFonts w:ascii="Times New Roman" w:hAnsi="Times New Roman" w:cs="Times New Roman"/>
          <w:sz w:val="24"/>
        </w:rPr>
        <w:t xml:space="preserve">in bioreactors </w:t>
      </w:r>
      <w:r w:rsidRPr="003C3B61">
        <w:rPr>
          <w:rFonts w:ascii="Times New Roman" w:hAnsi="Times New Roman" w:cs="Times New Roman"/>
          <w:sz w:val="24"/>
        </w:rPr>
        <w:t>no</w:t>
      </w:r>
      <w:r w:rsidR="00F2444A" w:rsidRPr="003C3B61">
        <w:rPr>
          <w:rFonts w:ascii="Times New Roman" w:hAnsi="Times New Roman" w:cs="Times New Roman"/>
          <w:sz w:val="24"/>
        </w:rPr>
        <w:t>n</w:t>
      </w:r>
      <w:r w:rsidRPr="003C3B61">
        <w:rPr>
          <w:rFonts w:ascii="Times New Roman" w:hAnsi="Times New Roman" w:cs="Times New Roman"/>
          <w:sz w:val="24"/>
        </w:rPr>
        <w:t xml:space="preserve">axenically, a well-characterized strain for which a genome sequence and genetic manipulation tools are available </w:t>
      </w:r>
      <w:r w:rsidRPr="003C3B61">
        <w:rPr>
          <w:rFonts w:ascii="Times New Roman" w:hAnsi="Times New Roman" w:cs="Times New Roman"/>
          <w:sz w:val="24"/>
        </w:rPr>
        <w:fldChar w:fldCharType="begin">
          <w:fldData xml:space="preserve">PEVuZE5vdGU+PENpdGU+PEF1dGhvcj5SYWRha292aXRzPC9BdXRob3I+PFllYXI+MjAxMjwvWWVh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==
</w:fldData>
        </w:fldChar>
      </w:r>
      <w:r w:rsidR="009B7EA1">
        <w:rPr>
          <w:rFonts w:ascii="Times New Roman" w:hAnsi="Times New Roman" w:cs="Times New Roman"/>
          <w:sz w:val="24"/>
        </w:rPr>
        <w:instrText xml:space="preserve"> ADDIN EN.CITE </w:instrText>
      </w:r>
      <w:r w:rsidR="009B7EA1">
        <w:rPr>
          <w:rFonts w:ascii="Times New Roman" w:hAnsi="Times New Roman" w:cs="Times New Roman"/>
          <w:sz w:val="24"/>
        </w:rPr>
        <w:fldChar w:fldCharType="begin">
          <w:fldData xml:space="preserve">PEVuZE5vdGU+PENpdGU+PEF1dGhvcj5SYWRha292aXRzPC9BdXRob3I+PFllYXI+MjAxMjwvWWVh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==
</w:fldData>
        </w:fldChar>
      </w:r>
      <w:r w:rsidR="009B7EA1">
        <w:rPr>
          <w:rFonts w:ascii="Times New Roman" w:hAnsi="Times New Roman" w:cs="Times New Roman"/>
          <w:sz w:val="24"/>
        </w:rPr>
        <w:instrText xml:space="preserve"> ADDIN EN.CITE.DATA </w:instrText>
      </w:r>
      <w:r w:rsidR="009B7EA1">
        <w:rPr>
          <w:rFonts w:ascii="Times New Roman" w:hAnsi="Times New Roman" w:cs="Times New Roman"/>
          <w:sz w:val="24"/>
        </w:rPr>
      </w:r>
      <w:r w:rsidR="009B7EA1">
        <w:rPr>
          <w:rFonts w:ascii="Times New Roman" w:hAnsi="Times New Roman" w:cs="Times New Roman"/>
          <w:sz w:val="24"/>
        </w:rPr>
        <w:fldChar w:fldCharType="end"/>
      </w:r>
      <w:r w:rsidRPr="003C3B61">
        <w:rPr>
          <w:rFonts w:ascii="Times New Roman" w:hAnsi="Times New Roman" w:cs="Times New Roman"/>
          <w:sz w:val="24"/>
        </w:rPr>
      </w:r>
      <w:r w:rsidRPr="003C3B61">
        <w:rPr>
          <w:rFonts w:ascii="Times New Roman" w:hAnsi="Times New Roman" w:cs="Times New Roman"/>
          <w:sz w:val="24"/>
        </w:rPr>
        <w:fldChar w:fldCharType="separate"/>
      </w:r>
      <w:r w:rsidR="000949C6">
        <w:rPr>
          <w:rFonts w:ascii="Times New Roman" w:hAnsi="Times New Roman" w:cs="Times New Roman"/>
          <w:noProof/>
          <w:sz w:val="24"/>
        </w:rPr>
        <w:t>(Li et al., 2014; Radakovits et al., 2012; Vieler et al., 2012; Wang et al., 2014)</w:t>
      </w:r>
      <w:r w:rsidRPr="003C3B61">
        <w:rPr>
          <w:rFonts w:ascii="Times New Roman" w:hAnsi="Times New Roman" w:cs="Times New Roman"/>
          <w:sz w:val="24"/>
        </w:rPr>
        <w:fldChar w:fldCharType="end"/>
      </w:r>
      <w:r w:rsidRPr="003C3B61">
        <w:rPr>
          <w:rFonts w:ascii="Times New Roman" w:hAnsi="Times New Roman" w:cs="Times New Roman"/>
          <w:sz w:val="24"/>
        </w:rPr>
        <w:t xml:space="preserve">. </w:t>
      </w:r>
      <w:r w:rsidR="00EF3659">
        <w:rPr>
          <w:rFonts w:ascii="Times New Roman" w:hAnsi="Times New Roman" w:cs="Times New Roman"/>
          <w:sz w:val="24"/>
        </w:rPr>
        <w:t>We</w:t>
      </w:r>
      <w:r w:rsidR="006F54FC">
        <w:rPr>
          <w:rFonts w:ascii="Times New Roman" w:hAnsi="Times New Roman" w:cs="Times New Roman"/>
          <w:sz w:val="24"/>
        </w:rPr>
        <w:t xml:space="preserve"> </w:t>
      </w:r>
      <w:r w:rsidR="00EF3659">
        <w:rPr>
          <w:rFonts w:ascii="Times New Roman" w:hAnsi="Times New Roman" w:cs="Times New Roman"/>
          <w:sz w:val="24"/>
        </w:rPr>
        <w:t>developed the</w:t>
      </w:r>
      <w:r w:rsidR="00F52A4A" w:rsidRPr="003C3B61">
        <w:rPr>
          <w:rFonts w:ascii="Times New Roman" w:hAnsi="Times New Roman" w:cs="Times New Roman"/>
          <w:sz w:val="24"/>
        </w:rPr>
        <w:t xml:space="preserve"> </w:t>
      </w:r>
      <w:proofErr w:type="spellStart"/>
      <w:r w:rsidR="00EF3659">
        <w:rPr>
          <w:rFonts w:ascii="Times New Roman" w:hAnsi="Times New Roman" w:cs="Times New Roman"/>
          <w:sz w:val="24"/>
          <w:szCs w:val="24"/>
        </w:rPr>
        <w:t>MadCAP</w:t>
      </w:r>
      <w:proofErr w:type="spellEnd"/>
      <w:r w:rsidR="00F52A4A" w:rsidRPr="003C3B61">
        <w:rPr>
          <w:rFonts w:ascii="Times New Roman" w:hAnsi="Times New Roman" w:cs="Times New Roman"/>
          <w:sz w:val="24"/>
          <w:szCs w:val="24"/>
        </w:rPr>
        <w:t xml:space="preserve"> process with</w:t>
      </w:r>
      <w:r w:rsidR="00F52A4A" w:rsidRPr="003C3B61">
        <w:rPr>
          <w:rFonts w:ascii="Times New Roman" w:hAnsi="Times New Roman" w:cs="Times New Roman"/>
          <w:i/>
          <w:iCs/>
          <w:sz w:val="24"/>
          <w:szCs w:val="24"/>
        </w:rPr>
        <w:t xml:space="preserve"> </w:t>
      </w:r>
      <w:r w:rsidRPr="003C3B61">
        <w:rPr>
          <w:rFonts w:ascii="Times New Roman" w:hAnsi="Times New Roman" w:cs="Times New Roman"/>
          <w:i/>
          <w:iCs/>
          <w:sz w:val="24"/>
          <w:szCs w:val="24"/>
        </w:rPr>
        <w:t>N. oceanica</w:t>
      </w:r>
      <w:r w:rsidR="00F52A4A" w:rsidRPr="003C3B61">
        <w:rPr>
          <w:rFonts w:ascii="Times New Roman" w:hAnsi="Times New Roman" w:cs="Times New Roman"/>
          <w:sz w:val="24"/>
          <w:szCs w:val="24"/>
        </w:rPr>
        <w:t xml:space="preserve"> </w:t>
      </w:r>
      <w:r w:rsidR="00EF3659">
        <w:rPr>
          <w:rFonts w:ascii="Times New Roman" w:hAnsi="Times New Roman" w:cs="Times New Roman"/>
          <w:sz w:val="24"/>
          <w:szCs w:val="24"/>
        </w:rPr>
        <w:t>in</w:t>
      </w:r>
      <w:r w:rsidR="004778ED" w:rsidRPr="003C3B61">
        <w:rPr>
          <w:rFonts w:ascii="Times New Roman" w:hAnsi="Times New Roman" w:cs="Times New Roman"/>
          <w:sz w:val="24"/>
          <w:szCs w:val="24"/>
        </w:rPr>
        <w:t xml:space="preserve"> the</w:t>
      </w:r>
      <w:r w:rsidRPr="003C3B61">
        <w:rPr>
          <w:rFonts w:ascii="Times New Roman" w:hAnsi="Times New Roman" w:cs="Times New Roman"/>
          <w:sz w:val="24"/>
          <w:szCs w:val="24"/>
        </w:rPr>
        <w:t xml:space="preserve"> lab scale (1 L) and pilot scale bioreactors (340 L)</w:t>
      </w:r>
      <w:r w:rsidR="00F52A4A" w:rsidRPr="003C3B61">
        <w:rPr>
          <w:rFonts w:ascii="Times New Roman" w:hAnsi="Times New Roman" w:cs="Times New Roman"/>
          <w:sz w:val="24"/>
          <w:szCs w:val="24"/>
        </w:rPr>
        <w:t xml:space="preserve">. The </w:t>
      </w:r>
      <w:proofErr w:type="spellStart"/>
      <w:r w:rsidR="00F52A4A" w:rsidRPr="003C3B61">
        <w:rPr>
          <w:rFonts w:ascii="Times New Roman" w:hAnsi="Times New Roman" w:cs="Times New Roman"/>
          <w:sz w:val="24"/>
          <w:szCs w:val="24"/>
        </w:rPr>
        <w:t>MadCAP</w:t>
      </w:r>
      <w:proofErr w:type="spellEnd"/>
      <w:r w:rsidR="00F52A4A" w:rsidRPr="003C3B61">
        <w:rPr>
          <w:rFonts w:ascii="Times New Roman" w:hAnsi="Times New Roman" w:cs="Times New Roman"/>
          <w:sz w:val="24"/>
          <w:szCs w:val="24"/>
        </w:rPr>
        <w:t xml:space="preserve"> process</w:t>
      </w:r>
      <w:r w:rsidRPr="003C3B61">
        <w:rPr>
          <w:rFonts w:ascii="Times New Roman" w:hAnsi="Times New Roman" w:cs="Times New Roman"/>
          <w:sz w:val="24"/>
          <w:szCs w:val="24"/>
        </w:rPr>
        <w:t xml:space="preserve"> resulted in</w:t>
      </w:r>
      <w:r w:rsidR="00E359A5" w:rsidRPr="003C3B61">
        <w:rPr>
          <w:rFonts w:ascii="Times New Roman" w:hAnsi="Times New Roman" w:cs="Times New Roman"/>
          <w:sz w:val="24"/>
          <w:szCs w:val="24"/>
        </w:rPr>
        <w:t xml:space="preserve"> a</w:t>
      </w:r>
      <w:r w:rsidRPr="003C3B61">
        <w:rPr>
          <w:rFonts w:ascii="Times New Roman" w:hAnsi="Times New Roman" w:cs="Times New Roman"/>
          <w:sz w:val="24"/>
          <w:szCs w:val="24"/>
        </w:rPr>
        <w:t xml:space="preserve"> </w:t>
      </w:r>
      <w:r w:rsidR="00E359A5" w:rsidRPr="003C3B61">
        <w:rPr>
          <w:rFonts w:ascii="Times New Roman" w:hAnsi="Times New Roman" w:cs="Times New Roman"/>
          <w:sz w:val="24"/>
          <w:szCs w:val="24"/>
        </w:rPr>
        <w:t xml:space="preserve">large </w:t>
      </w:r>
      <w:r w:rsidRPr="003C3B61">
        <w:rPr>
          <w:rFonts w:ascii="Times New Roman" w:hAnsi="Times New Roman" w:cs="Times New Roman"/>
          <w:sz w:val="24"/>
          <w:szCs w:val="24"/>
        </w:rPr>
        <w:t>increase in culture pH and alkalinity, leading to simultaneous production of CaCO</w:t>
      </w:r>
      <w:r w:rsidRPr="003C3B61">
        <w:rPr>
          <w:rFonts w:ascii="Times New Roman" w:hAnsi="Times New Roman" w:cs="Times New Roman"/>
          <w:sz w:val="24"/>
          <w:szCs w:val="24"/>
          <w:vertAlign w:val="subscript"/>
        </w:rPr>
        <w:t>3</w:t>
      </w:r>
      <w:r w:rsidRPr="003C3B61">
        <w:rPr>
          <w:rFonts w:ascii="Times New Roman" w:hAnsi="Times New Roman" w:cs="Times New Roman"/>
          <w:sz w:val="24"/>
          <w:szCs w:val="24"/>
        </w:rPr>
        <w:t xml:space="preserve"> and algal biomass. Further analysis revealed </w:t>
      </w:r>
      <w:r w:rsidR="00046F0A" w:rsidRPr="003C3B61">
        <w:rPr>
          <w:rFonts w:ascii="Times New Roman" w:hAnsi="Times New Roman" w:cs="Times New Roman"/>
          <w:sz w:val="24"/>
          <w:szCs w:val="24"/>
        </w:rPr>
        <w:t>precipitated CaCO</w:t>
      </w:r>
      <w:r w:rsidR="00046F0A" w:rsidRPr="003C3B61">
        <w:rPr>
          <w:rFonts w:ascii="Times New Roman" w:hAnsi="Times New Roman" w:cs="Times New Roman"/>
          <w:sz w:val="24"/>
          <w:szCs w:val="24"/>
          <w:vertAlign w:val="subscript"/>
        </w:rPr>
        <w:t>3</w:t>
      </w:r>
      <w:r w:rsidR="00046F0A" w:rsidRPr="003C3B61">
        <w:rPr>
          <w:rFonts w:ascii="Times New Roman" w:hAnsi="Times New Roman" w:cs="Times New Roman"/>
          <w:sz w:val="24"/>
          <w:szCs w:val="24"/>
        </w:rPr>
        <w:t xml:space="preserve"> was in the form of </w:t>
      </w:r>
      <w:r w:rsidR="001E253E" w:rsidRPr="003C3B61">
        <w:rPr>
          <w:rFonts w:ascii="Times New Roman" w:hAnsi="Times New Roman" w:cs="Times New Roman"/>
          <w:sz w:val="24"/>
          <w:szCs w:val="24"/>
        </w:rPr>
        <w:t>monohydrocalcite</w:t>
      </w:r>
      <w:r w:rsidR="00046F0A" w:rsidRPr="003C3B61">
        <w:rPr>
          <w:rFonts w:ascii="Times New Roman" w:hAnsi="Times New Roman" w:cs="Times New Roman"/>
          <w:sz w:val="24"/>
          <w:szCs w:val="24"/>
        </w:rPr>
        <w:t xml:space="preserve">. Substantial amounts of </w:t>
      </w:r>
      <w:r w:rsidR="00473B0C" w:rsidRPr="003C3B61">
        <w:rPr>
          <w:rFonts w:ascii="Times New Roman" w:hAnsi="Times New Roman" w:cs="Times New Roman"/>
          <w:sz w:val="24"/>
          <w:szCs w:val="24"/>
        </w:rPr>
        <w:t>monohydro</w:t>
      </w:r>
      <w:r w:rsidR="00E359A5" w:rsidRPr="003C3B61">
        <w:rPr>
          <w:rFonts w:ascii="Times New Roman" w:hAnsi="Times New Roman" w:cs="Times New Roman"/>
          <w:sz w:val="24"/>
          <w:szCs w:val="24"/>
        </w:rPr>
        <w:t>calcite</w:t>
      </w:r>
      <w:r w:rsidR="00046F0A" w:rsidRPr="003C3B61">
        <w:rPr>
          <w:rFonts w:ascii="Times New Roman" w:hAnsi="Times New Roman" w:cs="Times New Roman"/>
          <w:sz w:val="24"/>
          <w:szCs w:val="24"/>
        </w:rPr>
        <w:t xml:space="preserve"> and </w:t>
      </w:r>
      <w:r w:rsidR="00DB521C" w:rsidRPr="003C3B61">
        <w:rPr>
          <w:rFonts w:ascii="Times New Roman" w:hAnsi="Times New Roman" w:cs="Times New Roman"/>
          <w:sz w:val="24"/>
          <w:szCs w:val="24"/>
        </w:rPr>
        <w:t>omega-3 fatty acids</w:t>
      </w:r>
      <w:r w:rsidR="00046F0A" w:rsidRPr="003C3B61">
        <w:rPr>
          <w:rFonts w:ascii="Times New Roman" w:hAnsi="Times New Roman" w:cs="Times New Roman"/>
          <w:sz w:val="24"/>
          <w:szCs w:val="24"/>
        </w:rPr>
        <w:t xml:space="preserve">-rich algal biomass </w:t>
      </w:r>
      <w:r w:rsidR="004778ED" w:rsidRPr="003C3B61">
        <w:rPr>
          <w:rFonts w:ascii="Times New Roman" w:hAnsi="Times New Roman" w:cs="Times New Roman"/>
          <w:sz w:val="24"/>
          <w:szCs w:val="24"/>
        </w:rPr>
        <w:t xml:space="preserve">could </w:t>
      </w:r>
      <w:r w:rsidR="00046F0A" w:rsidRPr="003C3B61">
        <w:rPr>
          <w:rFonts w:ascii="Times New Roman" w:hAnsi="Times New Roman" w:cs="Times New Roman"/>
          <w:sz w:val="24"/>
          <w:szCs w:val="24"/>
        </w:rPr>
        <w:t xml:space="preserve">be produced if properly scaled up. The bacteria closely associated with </w:t>
      </w:r>
      <w:r w:rsidR="00046F0A" w:rsidRPr="003C3B61">
        <w:rPr>
          <w:rFonts w:ascii="Times New Roman" w:hAnsi="Times New Roman" w:cs="Times New Roman"/>
          <w:i/>
          <w:iCs/>
          <w:sz w:val="24"/>
          <w:szCs w:val="24"/>
        </w:rPr>
        <w:t>N. oceanica</w:t>
      </w:r>
      <w:r w:rsidR="00046F0A" w:rsidRPr="003C3B61">
        <w:rPr>
          <w:rFonts w:ascii="Times New Roman" w:hAnsi="Times New Roman" w:cs="Times New Roman"/>
          <w:sz w:val="24"/>
          <w:szCs w:val="24"/>
        </w:rPr>
        <w:t xml:space="preserve"> IMET1 and the free-living bacterial communities were studied, with the novel OD1 strain identified with </w:t>
      </w:r>
      <w:r w:rsidR="001E253E" w:rsidRPr="003C3B61">
        <w:rPr>
          <w:rFonts w:ascii="Times New Roman" w:hAnsi="Times New Roman" w:cs="Times New Roman"/>
          <w:sz w:val="24"/>
          <w:szCs w:val="24"/>
        </w:rPr>
        <w:t xml:space="preserve">some </w:t>
      </w:r>
      <w:r w:rsidR="00046F0A" w:rsidRPr="003C3B61">
        <w:rPr>
          <w:rFonts w:ascii="Times New Roman" w:hAnsi="Times New Roman" w:cs="Times New Roman"/>
          <w:sz w:val="24"/>
          <w:szCs w:val="24"/>
        </w:rPr>
        <w:t xml:space="preserve">interesting features </w:t>
      </w:r>
      <w:r w:rsidR="00DB521C" w:rsidRPr="003C3B61">
        <w:rPr>
          <w:rFonts w:ascii="Times New Roman" w:hAnsi="Times New Roman" w:cs="Times New Roman"/>
          <w:sz w:val="24"/>
          <w:szCs w:val="24"/>
        </w:rPr>
        <w:t xml:space="preserve">that </w:t>
      </w:r>
      <w:r w:rsidR="00E359A5" w:rsidRPr="003C3B61">
        <w:rPr>
          <w:rFonts w:ascii="Times New Roman" w:hAnsi="Times New Roman" w:cs="Times New Roman"/>
          <w:sz w:val="24"/>
          <w:szCs w:val="24"/>
        </w:rPr>
        <w:t xml:space="preserve">need </w:t>
      </w:r>
      <w:r w:rsidR="00046F0A" w:rsidRPr="003C3B61">
        <w:rPr>
          <w:rFonts w:ascii="Times New Roman" w:hAnsi="Times New Roman" w:cs="Times New Roman"/>
          <w:sz w:val="24"/>
          <w:szCs w:val="24"/>
        </w:rPr>
        <w:t xml:space="preserve">further </w:t>
      </w:r>
      <w:r w:rsidR="001E253E" w:rsidRPr="003C3B61">
        <w:rPr>
          <w:rFonts w:ascii="Times New Roman" w:hAnsi="Times New Roman" w:cs="Times New Roman"/>
          <w:sz w:val="24"/>
          <w:szCs w:val="24"/>
        </w:rPr>
        <w:t>study</w:t>
      </w:r>
      <w:r w:rsidR="00046F0A" w:rsidRPr="003C3B61">
        <w:rPr>
          <w:rFonts w:ascii="Times New Roman" w:hAnsi="Times New Roman" w:cs="Times New Roman"/>
          <w:sz w:val="24"/>
          <w:szCs w:val="24"/>
        </w:rPr>
        <w:t xml:space="preserve">.  </w:t>
      </w:r>
    </w:p>
    <w:p w14:paraId="3908A4F8" w14:textId="77777777" w:rsidR="009449F7" w:rsidRPr="003C3B61" w:rsidRDefault="009449F7" w:rsidP="009449F7">
      <w:pPr>
        <w:spacing w:after="0" w:line="480" w:lineRule="auto"/>
        <w:rPr>
          <w:rFonts w:ascii="Times New Roman" w:hAnsi="Times New Roman" w:cs="Times New Roman"/>
          <w:sz w:val="24"/>
          <w:szCs w:val="24"/>
        </w:rPr>
      </w:pPr>
    </w:p>
    <w:p w14:paraId="508FBCF8" w14:textId="5ECEFF7F" w:rsidR="003811D4" w:rsidRPr="005A4468" w:rsidRDefault="006D40C6" w:rsidP="005A4468">
      <w:pPr>
        <w:pStyle w:val="ListParagraph"/>
        <w:numPr>
          <w:ilvl w:val="0"/>
          <w:numId w:val="1"/>
        </w:numPr>
        <w:spacing w:after="0" w:line="480" w:lineRule="auto"/>
        <w:rPr>
          <w:rFonts w:ascii="Times New Roman" w:hAnsi="Times New Roman" w:cs="Times New Roman"/>
          <w:b/>
          <w:sz w:val="24"/>
          <w:szCs w:val="24"/>
        </w:rPr>
      </w:pPr>
      <w:r w:rsidRPr="005A4468">
        <w:rPr>
          <w:rFonts w:ascii="Times New Roman" w:hAnsi="Times New Roman" w:cs="Times New Roman"/>
          <w:b/>
          <w:sz w:val="24"/>
          <w:szCs w:val="24"/>
        </w:rPr>
        <w:t>Materials and Methods</w:t>
      </w:r>
    </w:p>
    <w:p w14:paraId="28C543BA" w14:textId="4AA3CB13" w:rsidR="006D40C6" w:rsidRPr="003C3B61" w:rsidRDefault="005A4468" w:rsidP="006D40C6">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2.1 </w:t>
      </w:r>
      <w:r w:rsidR="00AE17BA" w:rsidRPr="003C3B61">
        <w:rPr>
          <w:rFonts w:ascii="Times New Roman" w:hAnsi="Times New Roman" w:cs="Times New Roman"/>
          <w:b/>
          <w:sz w:val="24"/>
          <w:szCs w:val="24"/>
        </w:rPr>
        <w:t>Algae culturing and</w:t>
      </w:r>
      <w:r w:rsidR="008F739A" w:rsidRPr="003C3B61">
        <w:rPr>
          <w:rFonts w:ascii="Times New Roman" w:hAnsi="Times New Roman" w:cs="Times New Roman"/>
          <w:b/>
          <w:sz w:val="24"/>
          <w:szCs w:val="24"/>
        </w:rPr>
        <w:t xml:space="preserve"> measurements</w:t>
      </w:r>
      <w:r w:rsidR="00DE0171" w:rsidRPr="003C3B61">
        <w:rPr>
          <w:rFonts w:ascii="Times New Roman" w:hAnsi="Times New Roman" w:cs="Times New Roman"/>
          <w:b/>
          <w:sz w:val="24"/>
          <w:szCs w:val="24"/>
        </w:rPr>
        <w:t xml:space="preserve"> in 1-Liter cultures</w:t>
      </w:r>
    </w:p>
    <w:p w14:paraId="32C3F716" w14:textId="2CED2EB7" w:rsidR="004B19F5" w:rsidRPr="003C3B61" w:rsidRDefault="004B19F5" w:rsidP="004B19F5">
      <w:pPr>
        <w:pStyle w:val="ListParagraph"/>
        <w:spacing w:after="0" w:line="480" w:lineRule="auto"/>
        <w:ind w:left="0"/>
        <w:rPr>
          <w:rFonts w:ascii="Times New Roman" w:hAnsi="Times New Roman" w:cs="Times New Roman"/>
          <w:sz w:val="24"/>
          <w:szCs w:val="24"/>
        </w:rPr>
      </w:pPr>
      <w:r w:rsidRPr="003C3B61">
        <w:rPr>
          <w:rFonts w:ascii="Times New Roman" w:hAnsi="Times New Roman" w:cs="Times New Roman"/>
          <w:i/>
          <w:sz w:val="24"/>
          <w:szCs w:val="24"/>
        </w:rPr>
        <w:tab/>
      </w:r>
      <w:r w:rsidR="00D532C8" w:rsidRPr="003C3B61">
        <w:rPr>
          <w:rFonts w:ascii="Times New Roman" w:hAnsi="Times New Roman" w:cs="Times New Roman"/>
          <w:i/>
          <w:sz w:val="24"/>
          <w:szCs w:val="24"/>
        </w:rPr>
        <w:t>N. oceanica</w:t>
      </w:r>
      <w:r w:rsidR="00D532C8" w:rsidRPr="003C3B61">
        <w:rPr>
          <w:rFonts w:ascii="Times New Roman" w:hAnsi="Times New Roman" w:cs="Times New Roman"/>
          <w:sz w:val="24"/>
          <w:szCs w:val="24"/>
        </w:rPr>
        <w:t xml:space="preserve"> IMET1 was maintained and cultured in modified f/2 medium</w:t>
      </w:r>
      <w:r w:rsidRPr="003C3B61">
        <w:rPr>
          <w:rFonts w:ascii="Times New Roman" w:hAnsi="Times New Roman" w:cs="Times New Roman"/>
          <w:sz w:val="24"/>
          <w:szCs w:val="24"/>
        </w:rPr>
        <w:t xml:space="preserve"> </w:t>
      </w:r>
      <w:r w:rsidRPr="003C3B61">
        <w:rPr>
          <w:rFonts w:ascii="Times New Roman" w:hAnsi="Times New Roman" w:cs="Times New Roman"/>
          <w:sz w:val="24"/>
          <w:szCs w:val="24"/>
        </w:rPr>
        <w:fldChar w:fldCharType="begin"/>
      </w:r>
      <w:r w:rsidR="000949C6">
        <w:rPr>
          <w:rFonts w:ascii="Times New Roman" w:hAnsi="Times New Roman" w:cs="Times New Roman"/>
          <w:sz w:val="24"/>
          <w:szCs w:val="24"/>
        </w:rPr>
        <w:instrText xml:space="preserve"> ADDIN EN.CITE &lt;EndNote&gt;&lt;Cite&gt;&lt;Author&gt;Guillard&lt;/Author&gt;&lt;Year&gt;1962&lt;/Year&gt;&lt;RecNum&gt;1&lt;/RecNum&gt;&lt;DisplayText&gt;(Guillard, 1975; Guillard and Ryther, 1962)&lt;/DisplayText&gt;&lt;record&gt;&lt;rec-number&gt;1&lt;/rec-number&gt;&lt;foreign-keys&gt;&lt;key app="EN" db-id="wtz90zearprxwaea9wfxv9xf9s2xvwt95zs9"&gt;1&lt;/key&gt;&lt;/foreign-keys&gt;&lt;ref-type name="Journal Article"&gt;17&lt;/ref-type&gt;&lt;contributors&gt;&lt;authors&gt;&lt;author&gt;Guillard, R.R.L.&lt;/author&gt;&lt;author&gt;Ryther, J.H.&lt;/author&gt;&lt;/authors&gt;&lt;/contributors&gt;&lt;titles&gt;&lt;title&gt;Studies of marine planktonic diatoms. I. Cyclotella nana Hustedt and Detonula confervacea Cleve.&lt;/title&gt;&lt;secondary-title&gt;Canadian Journal of Microbiology&lt;/secondary-title&gt;&lt;/titles&gt;&lt;periodical&gt;&lt;full-title&gt;Canadian Journal of Microbiology&lt;/full-title&gt;&lt;/periodical&gt;&lt;pages&gt;229-239&lt;/pages&gt;&lt;volume&gt;8&lt;/volume&gt;&lt;number&gt;2&lt;/number&gt;&lt;section&gt;229&lt;/section&gt;&lt;dates&gt;&lt;year&gt;1962&lt;/year&gt;&lt;/dates&gt;&lt;urls&gt;&lt;/urls&gt;&lt;/record&gt;&lt;/Cite&gt;&lt;Cite&gt;&lt;Author&gt;Guillard&lt;/Author&gt;&lt;Year&gt;1975&lt;/Year&gt;&lt;RecNum&gt;2&lt;/RecNum&gt;&lt;record&gt;&lt;rec-number&gt;2&lt;/rec-number&gt;&lt;foreign-keys&gt;&lt;key app="EN" db-id="wtz90zearprxwaea9wfxv9xf9s2xvwt95zs9"&gt;2&lt;/key&gt;&lt;/foreign-keys&gt;&lt;ref-type name="Book Section"&gt;5&lt;/ref-type&gt;&lt;contributors&gt;&lt;authors&gt;&lt;author&gt;Guillard, R.R.L.&lt;/author&gt;&lt;/authors&gt;&lt;secondary-authors&gt;&lt;author&gt;Smith, W.L.&lt;/author&gt;&lt;author&gt;Chanley, M.H.&lt;/author&gt;&lt;/secondary-authors&gt;&lt;/contributors&gt;&lt;titles&gt;&lt;title&gt;Culture of phytoplankton for feeding marine invertebrates&lt;/title&gt;&lt;secondary-title&gt;Culture of Marine Invertebrate Animals&lt;/secondary-title&gt;&lt;/titles&gt;&lt;pages&gt;26-60&lt;/pages&gt;&lt;dates&gt;&lt;year&gt;1975&lt;/year&gt;&lt;/dates&gt;&lt;pub-location&gt;New York, USA&lt;/pub-location&gt;&lt;publisher&gt;Plenum Press&lt;/publisher&gt;&lt;urls&gt;&lt;/urls&gt;&lt;/record&gt;&lt;/Cite&gt;&lt;/EndNote&gt;</w:instrText>
      </w:r>
      <w:r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(Guillard, 1975; Guillard and Ryther, 1962)</w:t>
      </w:r>
      <w:r w:rsidRPr="003C3B61">
        <w:rPr>
          <w:rFonts w:ascii="Times New Roman" w:hAnsi="Times New Roman" w:cs="Times New Roman"/>
          <w:sz w:val="24"/>
          <w:szCs w:val="24"/>
        </w:rPr>
        <w:fldChar w:fldCharType="end"/>
      </w:r>
      <w:r w:rsidRPr="003C3B61">
        <w:rPr>
          <w:rFonts w:ascii="Times New Roman" w:hAnsi="Times New Roman" w:cs="Times New Roman"/>
          <w:sz w:val="24"/>
          <w:szCs w:val="24"/>
        </w:rPr>
        <w:t xml:space="preserve"> in which saltwater </w:t>
      </w:r>
      <w:r w:rsidR="00567F38" w:rsidRPr="003C3B61">
        <w:rPr>
          <w:rFonts w:ascii="Times New Roman" w:hAnsi="Times New Roman" w:cs="Times New Roman"/>
          <w:sz w:val="24"/>
          <w:szCs w:val="24"/>
        </w:rPr>
        <w:t xml:space="preserve">was </w:t>
      </w:r>
      <w:r w:rsidRPr="003C3B61">
        <w:rPr>
          <w:rFonts w:ascii="Times New Roman" w:hAnsi="Times New Roman" w:cs="Times New Roman"/>
          <w:sz w:val="24"/>
          <w:szCs w:val="24"/>
        </w:rPr>
        <w:t>adjusted to 17 - 34 ppt and the final concentration of NaNO</w:t>
      </w:r>
      <w:r w:rsidRPr="003C3B61">
        <w:rPr>
          <w:rFonts w:ascii="Times New Roman" w:hAnsi="Times New Roman" w:cs="Times New Roman"/>
          <w:sz w:val="24"/>
          <w:szCs w:val="24"/>
          <w:vertAlign w:val="subscript"/>
        </w:rPr>
        <w:t>3</w:t>
      </w:r>
      <w:r w:rsidRPr="003C3B61">
        <w:rPr>
          <w:rFonts w:ascii="Times New Roman" w:hAnsi="Times New Roman" w:cs="Times New Roman"/>
          <w:sz w:val="24"/>
          <w:szCs w:val="24"/>
        </w:rPr>
        <w:t xml:space="preserve"> and NaH</w:t>
      </w:r>
      <w:r w:rsidRPr="003C3B61">
        <w:rPr>
          <w:rFonts w:ascii="Times New Roman" w:hAnsi="Times New Roman" w:cs="Times New Roman"/>
          <w:sz w:val="24"/>
          <w:szCs w:val="24"/>
          <w:vertAlign w:val="subscript"/>
        </w:rPr>
        <w:t>2</w:t>
      </w:r>
      <w:r w:rsidRPr="003C3B61">
        <w:rPr>
          <w:rFonts w:ascii="Times New Roman" w:hAnsi="Times New Roman" w:cs="Times New Roman"/>
          <w:sz w:val="24"/>
          <w:szCs w:val="24"/>
        </w:rPr>
        <w:t>PO</w:t>
      </w:r>
      <w:r w:rsidRPr="003C3B61">
        <w:rPr>
          <w:rFonts w:ascii="Times New Roman" w:hAnsi="Times New Roman" w:cs="Times New Roman"/>
          <w:sz w:val="24"/>
          <w:szCs w:val="24"/>
          <w:vertAlign w:val="subscript"/>
        </w:rPr>
        <w:t>4</w:t>
      </w:r>
      <w:r w:rsidRPr="003C3B61">
        <w:rPr>
          <w:rFonts w:ascii="Times New Roman" w:hAnsi="Times New Roman" w:cs="Times New Roman"/>
          <w:sz w:val="24"/>
          <w:szCs w:val="24"/>
        </w:rPr>
        <w:t>∙H</w:t>
      </w:r>
      <w:r w:rsidRPr="003C3B61">
        <w:rPr>
          <w:rFonts w:ascii="Times New Roman" w:hAnsi="Times New Roman" w:cs="Times New Roman"/>
          <w:sz w:val="24"/>
          <w:szCs w:val="24"/>
          <w:vertAlign w:val="subscript"/>
        </w:rPr>
        <w:t>2</w:t>
      </w:r>
      <w:r w:rsidRPr="003C3B61">
        <w:rPr>
          <w:rFonts w:ascii="Times New Roman" w:hAnsi="Times New Roman" w:cs="Times New Roman"/>
          <w:sz w:val="24"/>
          <w:szCs w:val="24"/>
        </w:rPr>
        <w:t>O was adjusted to 0.9 g</w:t>
      </w:r>
      <w:r w:rsidR="007234AF" w:rsidRPr="003C3B61">
        <w:rPr>
          <w:rFonts w:ascii="Times New Roman" w:hAnsi="Times New Roman" w:cs="Times New Roman"/>
          <w:sz w:val="24"/>
          <w:szCs w:val="24"/>
        </w:rPr>
        <w:t xml:space="preserve"> </w:t>
      </w:r>
      <w:r w:rsidRPr="003C3B61">
        <w:rPr>
          <w:rFonts w:ascii="Times New Roman" w:hAnsi="Times New Roman" w:cs="Times New Roman"/>
          <w:sz w:val="24"/>
          <w:szCs w:val="24"/>
        </w:rPr>
        <w:t>L</w:t>
      </w:r>
      <w:r w:rsidR="007234AF" w:rsidRPr="003C3B61">
        <w:rPr>
          <w:rFonts w:ascii="Times New Roman" w:hAnsi="Times New Roman" w:cs="Times New Roman"/>
          <w:sz w:val="24"/>
          <w:szCs w:val="24"/>
          <w:vertAlign w:val="superscript"/>
        </w:rPr>
        <w:t>-1</w:t>
      </w:r>
      <w:r w:rsidRPr="003C3B61">
        <w:rPr>
          <w:rFonts w:ascii="Times New Roman" w:hAnsi="Times New Roman" w:cs="Times New Roman"/>
          <w:sz w:val="24"/>
          <w:szCs w:val="24"/>
        </w:rPr>
        <w:t xml:space="preserve"> and 40 mg</w:t>
      </w:r>
      <w:r w:rsidR="007234AF" w:rsidRPr="003C3B61">
        <w:rPr>
          <w:rFonts w:ascii="Times New Roman" w:hAnsi="Times New Roman" w:cs="Times New Roman"/>
          <w:sz w:val="24"/>
          <w:szCs w:val="24"/>
        </w:rPr>
        <w:t xml:space="preserve"> </w:t>
      </w:r>
      <w:r w:rsidRPr="003C3B61">
        <w:rPr>
          <w:rFonts w:ascii="Times New Roman" w:hAnsi="Times New Roman" w:cs="Times New Roman"/>
          <w:sz w:val="24"/>
          <w:szCs w:val="24"/>
        </w:rPr>
        <w:t>L</w:t>
      </w:r>
      <w:r w:rsidR="007234AF" w:rsidRPr="003C3B61">
        <w:rPr>
          <w:rFonts w:ascii="Times New Roman" w:hAnsi="Times New Roman" w:cs="Times New Roman"/>
          <w:sz w:val="24"/>
          <w:szCs w:val="24"/>
          <w:vertAlign w:val="superscript"/>
        </w:rPr>
        <w:t>-1</w:t>
      </w:r>
      <w:r w:rsidRPr="003C3B61">
        <w:rPr>
          <w:rFonts w:ascii="Times New Roman" w:hAnsi="Times New Roman" w:cs="Times New Roman"/>
          <w:sz w:val="24"/>
          <w:szCs w:val="24"/>
        </w:rPr>
        <w:t>, respectively. The seed culture was maintained at room temperature under continuous light illumination of 10 - 20 μE m</w:t>
      </w:r>
      <w:r w:rsidRPr="003C3B61">
        <w:rPr>
          <w:rFonts w:ascii="Times New Roman" w:hAnsi="Times New Roman" w:cs="Times New Roman"/>
          <w:sz w:val="24"/>
          <w:szCs w:val="24"/>
          <w:vertAlign w:val="superscript"/>
        </w:rPr>
        <w:t>−2</w:t>
      </w:r>
      <w:r w:rsidRPr="003C3B61">
        <w:rPr>
          <w:rFonts w:ascii="Times New Roman" w:hAnsi="Times New Roman" w:cs="Times New Roman"/>
          <w:sz w:val="24"/>
          <w:szCs w:val="24"/>
        </w:rPr>
        <w:t xml:space="preserve"> s</w:t>
      </w:r>
      <w:r w:rsidRPr="003C3B61">
        <w:rPr>
          <w:rFonts w:ascii="Times New Roman" w:hAnsi="Times New Roman" w:cs="Times New Roman"/>
          <w:sz w:val="24"/>
          <w:szCs w:val="24"/>
          <w:vertAlign w:val="superscript"/>
        </w:rPr>
        <w:t>−1</w:t>
      </w:r>
      <w:r w:rsidRPr="003C3B61">
        <w:rPr>
          <w:rFonts w:ascii="Times New Roman" w:hAnsi="Times New Roman" w:cs="Times New Roman"/>
          <w:sz w:val="24"/>
          <w:szCs w:val="24"/>
        </w:rPr>
        <w:t xml:space="preserve"> in</w:t>
      </w:r>
      <w:r w:rsidR="008F739A" w:rsidRPr="003C3B61">
        <w:rPr>
          <w:rFonts w:ascii="Times New Roman" w:hAnsi="Times New Roman" w:cs="Times New Roman"/>
          <w:sz w:val="24"/>
          <w:szCs w:val="24"/>
        </w:rPr>
        <w:t xml:space="preserve"> Erlenmeyer flasks. Optical density, cell density, dry weight and pH were measured to assess algal growth. </w:t>
      </w:r>
      <w:r w:rsidR="00AE17BA" w:rsidRPr="003C3B61">
        <w:rPr>
          <w:rFonts w:ascii="Times New Roman" w:hAnsi="Times New Roman" w:cs="Times New Roman"/>
          <w:sz w:val="24"/>
          <w:szCs w:val="24"/>
        </w:rPr>
        <w:t>Optical density was measured by</w:t>
      </w:r>
      <w:r w:rsidR="00073688" w:rsidRPr="003C3B61">
        <w:rPr>
          <w:rFonts w:ascii="Times New Roman" w:hAnsi="Times New Roman" w:cs="Times New Roman"/>
          <w:sz w:val="24"/>
          <w:szCs w:val="24"/>
        </w:rPr>
        <w:t xml:space="preserve"> using a</w:t>
      </w:r>
      <w:r w:rsidR="00AE17BA" w:rsidRPr="003C3B61">
        <w:rPr>
          <w:rFonts w:ascii="Times New Roman" w:hAnsi="Times New Roman" w:cs="Times New Roman"/>
          <w:sz w:val="24"/>
          <w:szCs w:val="24"/>
        </w:rPr>
        <w:t xml:space="preserve"> </w:t>
      </w:r>
      <w:proofErr w:type="spellStart"/>
      <w:r w:rsidR="00AE17BA" w:rsidRPr="003C3B61">
        <w:rPr>
          <w:rFonts w:ascii="Times New Roman" w:hAnsi="Times New Roman" w:cs="Times New Roman"/>
          <w:sz w:val="24"/>
          <w:szCs w:val="24"/>
        </w:rPr>
        <w:t>Nanodrop</w:t>
      </w:r>
      <w:proofErr w:type="spellEnd"/>
      <w:r w:rsidR="00AE17BA" w:rsidRPr="003C3B61">
        <w:rPr>
          <w:rFonts w:ascii="Times New Roman" w:hAnsi="Times New Roman" w:cs="Times New Roman"/>
          <w:sz w:val="24"/>
          <w:szCs w:val="24"/>
        </w:rPr>
        <w:t xml:space="preserve"> 2000c Spectrophotometer (</w:t>
      </w:r>
      <w:proofErr w:type="spellStart"/>
      <w:r w:rsidR="00AE17BA" w:rsidRPr="003C3B61">
        <w:rPr>
          <w:rFonts w:ascii="Times New Roman" w:hAnsi="Times New Roman" w:cs="Times New Roman"/>
          <w:sz w:val="24"/>
          <w:szCs w:val="24"/>
        </w:rPr>
        <w:t>Thermo</w:t>
      </w:r>
      <w:proofErr w:type="spellEnd"/>
      <w:r w:rsidR="00AE17BA" w:rsidRPr="003C3B61">
        <w:rPr>
          <w:rFonts w:ascii="Times New Roman" w:hAnsi="Times New Roman" w:cs="Times New Roman"/>
          <w:sz w:val="24"/>
          <w:szCs w:val="24"/>
        </w:rPr>
        <w:t xml:space="preserve"> Fisher Scientific, Pittsburgh, PA) at 750 nm (OD</w:t>
      </w:r>
      <w:r w:rsidR="00AE17BA" w:rsidRPr="003C3B61">
        <w:rPr>
          <w:rFonts w:ascii="Times New Roman" w:hAnsi="Times New Roman" w:cs="Times New Roman"/>
          <w:sz w:val="24"/>
          <w:szCs w:val="24"/>
          <w:vertAlign w:val="subscript"/>
        </w:rPr>
        <w:t>750</w:t>
      </w:r>
      <w:r w:rsidR="00AE17BA" w:rsidRPr="003C3B61">
        <w:rPr>
          <w:rFonts w:ascii="Times New Roman" w:hAnsi="Times New Roman" w:cs="Times New Roman"/>
          <w:sz w:val="24"/>
          <w:szCs w:val="24"/>
        </w:rPr>
        <w:t>). Cell density was measured using a hemocytometer (</w:t>
      </w:r>
      <w:proofErr w:type="spellStart"/>
      <w:r w:rsidR="00AE17BA" w:rsidRPr="003C3B61">
        <w:rPr>
          <w:rFonts w:ascii="Times New Roman" w:hAnsi="Times New Roman" w:cs="Times New Roman"/>
          <w:sz w:val="24"/>
          <w:szCs w:val="24"/>
        </w:rPr>
        <w:t>Hausser</w:t>
      </w:r>
      <w:proofErr w:type="spellEnd"/>
      <w:r w:rsidR="00AE17BA" w:rsidRPr="003C3B61">
        <w:rPr>
          <w:rFonts w:ascii="Times New Roman" w:hAnsi="Times New Roman" w:cs="Times New Roman"/>
          <w:sz w:val="24"/>
          <w:szCs w:val="24"/>
        </w:rPr>
        <w:t xml:space="preserve"> Scientific). For algal </w:t>
      </w:r>
      <w:r w:rsidR="00AE17BA" w:rsidRPr="003C3B61">
        <w:rPr>
          <w:rFonts w:ascii="Times New Roman" w:hAnsi="Times New Roman" w:cs="Times New Roman"/>
          <w:sz w:val="24"/>
          <w:szCs w:val="24"/>
        </w:rPr>
        <w:lastRenderedPageBreak/>
        <w:t xml:space="preserve">biomass dry weight measurements, algal biomass was collected on a GF/F glass fiber filter with 45 mm </w:t>
      </w:r>
      <w:r w:rsidR="00861FBF" w:rsidRPr="003C3B61">
        <w:rPr>
          <w:rFonts w:ascii="Times New Roman" w:hAnsi="Times New Roman" w:cs="Times New Roman"/>
          <w:sz w:val="24"/>
          <w:szCs w:val="24"/>
        </w:rPr>
        <w:t xml:space="preserve">diameter </w:t>
      </w:r>
      <w:r w:rsidR="00AE17BA" w:rsidRPr="003C3B61">
        <w:rPr>
          <w:rFonts w:ascii="Times New Roman" w:hAnsi="Times New Roman" w:cs="Times New Roman"/>
          <w:sz w:val="24"/>
          <w:szCs w:val="24"/>
        </w:rPr>
        <w:t>(</w:t>
      </w:r>
      <w:proofErr w:type="spellStart"/>
      <w:r w:rsidR="00AE17BA" w:rsidRPr="003C3B61">
        <w:rPr>
          <w:rFonts w:ascii="Times New Roman" w:hAnsi="Times New Roman" w:cs="Times New Roman"/>
          <w:sz w:val="24"/>
          <w:szCs w:val="24"/>
        </w:rPr>
        <w:t>Whatman</w:t>
      </w:r>
      <w:proofErr w:type="spellEnd"/>
      <w:r w:rsidR="00AE17BA" w:rsidRPr="003C3B61">
        <w:rPr>
          <w:rFonts w:ascii="Times New Roman" w:hAnsi="Times New Roman" w:cs="Times New Roman"/>
          <w:sz w:val="24"/>
          <w:szCs w:val="24"/>
        </w:rPr>
        <w:t>) under vacuum, washed with distilled water, dried at 100 °C for overnight and weighed on an analytical balance.</w:t>
      </w:r>
    </w:p>
    <w:p w14:paraId="22EAC988" w14:textId="5A256EC3" w:rsidR="006D40C6" w:rsidRPr="003C3B61" w:rsidRDefault="00D532C8" w:rsidP="00AE17BA">
      <w:pPr>
        <w:pStyle w:val="ListParagraph"/>
        <w:spacing w:after="0" w:line="480" w:lineRule="auto"/>
        <w:ind w:left="0"/>
        <w:rPr>
          <w:rFonts w:ascii="Times New Roman" w:hAnsi="Times New Roman" w:cs="Times New Roman"/>
          <w:sz w:val="24"/>
        </w:rPr>
      </w:pPr>
      <w:r w:rsidRPr="003C3B61">
        <w:rPr>
          <w:rFonts w:ascii="Times New Roman" w:hAnsi="Times New Roman" w:cs="Times New Roman"/>
          <w:sz w:val="24"/>
          <w:szCs w:val="24"/>
        </w:rPr>
        <w:tab/>
      </w:r>
      <w:r w:rsidR="008F739A" w:rsidRPr="003C3B61">
        <w:rPr>
          <w:rFonts w:ascii="Times New Roman" w:hAnsi="Times New Roman" w:cs="Times New Roman"/>
          <w:sz w:val="24"/>
          <w:szCs w:val="24"/>
        </w:rPr>
        <w:t xml:space="preserve">For </w:t>
      </w:r>
      <w:r w:rsidR="00AE17BA" w:rsidRPr="003C3B61">
        <w:rPr>
          <w:rFonts w:ascii="Times New Roman" w:hAnsi="Times New Roman" w:cs="Times New Roman"/>
          <w:sz w:val="24"/>
          <w:szCs w:val="24"/>
        </w:rPr>
        <w:t xml:space="preserve">the </w:t>
      </w:r>
      <w:r w:rsidR="00D04DC7" w:rsidRPr="003C3B61">
        <w:rPr>
          <w:rFonts w:ascii="Times New Roman" w:hAnsi="Times New Roman" w:cs="Times New Roman"/>
          <w:sz w:val="24"/>
          <w:szCs w:val="24"/>
        </w:rPr>
        <w:t xml:space="preserve">first two </w:t>
      </w:r>
      <w:r w:rsidR="008F739A" w:rsidRPr="003C3B61">
        <w:rPr>
          <w:rFonts w:ascii="Times New Roman" w:hAnsi="Times New Roman" w:cs="Times New Roman"/>
          <w:sz w:val="24"/>
          <w:szCs w:val="24"/>
        </w:rPr>
        <w:t>lab</w:t>
      </w:r>
      <w:r w:rsidR="00073688" w:rsidRPr="003C3B61">
        <w:rPr>
          <w:rFonts w:ascii="Times New Roman" w:hAnsi="Times New Roman" w:cs="Times New Roman"/>
          <w:sz w:val="24"/>
          <w:szCs w:val="24"/>
        </w:rPr>
        <w:t>oratory</w:t>
      </w:r>
      <w:r w:rsidR="008F739A" w:rsidRPr="003C3B61">
        <w:rPr>
          <w:rFonts w:ascii="Times New Roman" w:hAnsi="Times New Roman" w:cs="Times New Roman"/>
          <w:sz w:val="24"/>
          <w:szCs w:val="24"/>
        </w:rPr>
        <w:t>-scale studies, a</w:t>
      </w:r>
      <w:r w:rsidR="004B19F5" w:rsidRPr="003C3B61">
        <w:rPr>
          <w:rFonts w:ascii="Times New Roman" w:hAnsi="Times New Roman" w:cs="Times New Roman"/>
          <w:sz w:val="24"/>
          <w:szCs w:val="24"/>
        </w:rPr>
        <w:t xml:space="preserve"> 1-liter closed recirculating algal culture system was carried out in a horizontal culture chamber under continuous light illumination of 50 μE m</w:t>
      </w:r>
      <w:r w:rsidR="004B19F5" w:rsidRPr="003C3B61">
        <w:rPr>
          <w:rFonts w:ascii="Times New Roman" w:hAnsi="Times New Roman" w:cs="Times New Roman"/>
          <w:sz w:val="24"/>
          <w:szCs w:val="24"/>
          <w:vertAlign w:val="superscript"/>
        </w:rPr>
        <w:t>−2</w:t>
      </w:r>
      <w:r w:rsidR="004B19F5" w:rsidRPr="003C3B61">
        <w:rPr>
          <w:rFonts w:ascii="Times New Roman" w:hAnsi="Times New Roman" w:cs="Times New Roman"/>
          <w:sz w:val="24"/>
          <w:szCs w:val="24"/>
        </w:rPr>
        <w:t xml:space="preserve"> s</w:t>
      </w:r>
      <w:r w:rsidR="004B19F5" w:rsidRPr="003C3B61">
        <w:rPr>
          <w:rFonts w:ascii="Times New Roman" w:hAnsi="Times New Roman" w:cs="Times New Roman"/>
          <w:sz w:val="24"/>
          <w:szCs w:val="24"/>
          <w:vertAlign w:val="superscript"/>
        </w:rPr>
        <w:t>−1</w:t>
      </w:r>
      <w:r w:rsidR="004B19F5" w:rsidRPr="003C3B61">
        <w:rPr>
          <w:rFonts w:ascii="Times New Roman" w:hAnsi="Times New Roman" w:cs="Times New Roman"/>
          <w:sz w:val="24"/>
          <w:szCs w:val="24"/>
        </w:rPr>
        <w:t xml:space="preserve"> at room temperature with aeration by air </w:t>
      </w:r>
      <w:proofErr w:type="spellStart"/>
      <w:r w:rsidR="004B19F5" w:rsidRPr="003C3B61">
        <w:rPr>
          <w:rFonts w:ascii="Times New Roman" w:hAnsi="Times New Roman" w:cs="Times New Roman"/>
          <w:sz w:val="24"/>
          <w:szCs w:val="24"/>
        </w:rPr>
        <w:t>sparging</w:t>
      </w:r>
      <w:proofErr w:type="spellEnd"/>
      <w:r w:rsidR="004B19F5" w:rsidRPr="003C3B61">
        <w:rPr>
          <w:rFonts w:ascii="Times New Roman" w:hAnsi="Times New Roman" w:cs="Times New Roman"/>
          <w:sz w:val="24"/>
          <w:szCs w:val="24"/>
        </w:rPr>
        <w:t xml:space="preserve"> through air stones. Algae were grown in the algae side </w:t>
      </w:r>
      <w:r w:rsidR="008F739A" w:rsidRPr="003C3B61">
        <w:rPr>
          <w:rFonts w:ascii="Times New Roman" w:hAnsi="Times New Roman" w:cs="Times New Roman"/>
          <w:sz w:val="24"/>
          <w:szCs w:val="24"/>
        </w:rPr>
        <w:t>of the</w:t>
      </w:r>
      <w:r w:rsidR="004B19F5" w:rsidRPr="003C3B61">
        <w:rPr>
          <w:rFonts w:ascii="Times New Roman" w:hAnsi="Times New Roman" w:cs="Times New Roman"/>
          <w:sz w:val="24"/>
          <w:szCs w:val="24"/>
        </w:rPr>
        <w:t xml:space="preserve"> horizontal culture chamber separated by a </w:t>
      </w:r>
      <w:proofErr w:type="spellStart"/>
      <w:r w:rsidR="004B19F5" w:rsidRPr="003C3B61">
        <w:rPr>
          <w:rFonts w:ascii="Times New Roman" w:hAnsi="Times New Roman" w:cs="Times New Roman"/>
          <w:sz w:val="24"/>
          <w:szCs w:val="24"/>
        </w:rPr>
        <w:t>Whatman</w:t>
      </w:r>
      <w:proofErr w:type="spellEnd"/>
      <w:r w:rsidR="004B19F5" w:rsidRPr="003C3B61">
        <w:rPr>
          <w:rFonts w:ascii="Times New Roman" w:hAnsi="Times New Roman" w:cs="Times New Roman"/>
          <w:sz w:val="24"/>
          <w:szCs w:val="24"/>
        </w:rPr>
        <w:t xml:space="preserve"> </w:t>
      </w:r>
      <w:proofErr w:type="spellStart"/>
      <w:r w:rsidR="004B19F5" w:rsidRPr="003C3B61">
        <w:rPr>
          <w:rFonts w:ascii="Times New Roman" w:hAnsi="Times New Roman" w:cs="Times New Roman"/>
          <w:sz w:val="24"/>
          <w:szCs w:val="24"/>
        </w:rPr>
        <w:t>Nuclepore</w:t>
      </w:r>
      <w:proofErr w:type="spellEnd"/>
      <w:r w:rsidR="004B19F5" w:rsidRPr="003C3B61">
        <w:rPr>
          <w:rFonts w:ascii="Times New Roman" w:hAnsi="Times New Roman" w:cs="Times New Roman"/>
          <w:sz w:val="24"/>
          <w:szCs w:val="24"/>
        </w:rPr>
        <w:t xml:space="preserve"> Track-Etch polycarbonate membrane with 1 </w:t>
      </w:r>
      <w:proofErr w:type="spellStart"/>
      <w:r w:rsidR="004B19F5" w:rsidRPr="003C3B61">
        <w:rPr>
          <w:rFonts w:ascii="Times New Roman" w:hAnsi="Times New Roman" w:cs="Times New Roman"/>
          <w:sz w:val="24"/>
          <w:szCs w:val="24"/>
        </w:rPr>
        <w:t>μm</w:t>
      </w:r>
      <w:proofErr w:type="spellEnd"/>
      <w:r w:rsidR="004B19F5" w:rsidRPr="003C3B61">
        <w:rPr>
          <w:rFonts w:ascii="Times New Roman" w:hAnsi="Times New Roman" w:cs="Times New Roman"/>
          <w:sz w:val="24"/>
          <w:szCs w:val="24"/>
        </w:rPr>
        <w:t xml:space="preserve"> pore size. Different lines were</w:t>
      </w:r>
      <w:r w:rsidR="008F739A" w:rsidRPr="003C3B61">
        <w:rPr>
          <w:rFonts w:ascii="Times New Roman" w:hAnsi="Times New Roman" w:cs="Times New Roman"/>
          <w:sz w:val="24"/>
          <w:szCs w:val="24"/>
        </w:rPr>
        <w:t xml:space="preserve"> set up with appropriate ports</w:t>
      </w:r>
      <w:r w:rsidR="004B19F5" w:rsidRPr="003C3B61">
        <w:rPr>
          <w:rFonts w:ascii="Times New Roman" w:hAnsi="Times New Roman" w:cs="Times New Roman"/>
          <w:sz w:val="24"/>
          <w:szCs w:val="24"/>
        </w:rPr>
        <w:t xml:space="preserve"> for media, algae sampling, filtrate sampling, and air venting to prevent contaminations of the clear side by the algae side (</w:t>
      </w:r>
      <w:r w:rsidR="007B5406" w:rsidRPr="003C3B61">
        <w:rPr>
          <w:rFonts w:ascii="Times New Roman" w:hAnsi="Times New Roman" w:cs="Times New Roman"/>
          <w:sz w:val="24"/>
          <w:szCs w:val="24"/>
        </w:rPr>
        <w:t>Fig. S1</w:t>
      </w:r>
      <w:r w:rsidR="004B19F5" w:rsidRPr="003C3B61">
        <w:rPr>
          <w:rFonts w:ascii="Times New Roman" w:hAnsi="Times New Roman" w:cs="Times New Roman"/>
          <w:sz w:val="24"/>
          <w:szCs w:val="24"/>
        </w:rPr>
        <w:t>)</w:t>
      </w:r>
      <w:r w:rsidR="008F739A" w:rsidRPr="003C3B61">
        <w:rPr>
          <w:rFonts w:ascii="Times New Roman" w:hAnsi="Times New Roman" w:cs="Times New Roman"/>
          <w:sz w:val="24"/>
          <w:szCs w:val="24"/>
        </w:rPr>
        <w:t>.</w:t>
      </w:r>
      <w:r w:rsidR="00F43968" w:rsidRPr="003C3B61">
        <w:rPr>
          <w:rFonts w:ascii="Times New Roman" w:hAnsi="Times New Roman" w:cs="Times New Roman"/>
          <w:sz w:val="24"/>
          <w:szCs w:val="24"/>
        </w:rPr>
        <w:t xml:space="preserve"> The system was maintained in semi-continuous culture by supplying fresh f/2 medium to the algae side once the culture reached pH 10.</w:t>
      </w:r>
      <w:r w:rsidR="008F739A" w:rsidRPr="003C3B61">
        <w:rPr>
          <w:rFonts w:ascii="Times New Roman" w:hAnsi="Times New Roman" w:cs="Times New Roman"/>
          <w:sz w:val="24"/>
          <w:szCs w:val="24"/>
        </w:rPr>
        <w:t xml:space="preserve"> </w:t>
      </w:r>
      <w:r w:rsidR="004B19F5" w:rsidRPr="003C3B61">
        <w:rPr>
          <w:rFonts w:ascii="Times New Roman" w:hAnsi="Times New Roman" w:cs="Times New Roman"/>
          <w:sz w:val="24"/>
          <w:szCs w:val="24"/>
        </w:rPr>
        <w:t xml:space="preserve">Algae </w:t>
      </w:r>
      <w:r w:rsidR="00AE17BA" w:rsidRPr="003C3B61">
        <w:rPr>
          <w:rFonts w:ascii="Times New Roman" w:hAnsi="Times New Roman" w:cs="Times New Roman"/>
          <w:sz w:val="24"/>
          <w:szCs w:val="24"/>
        </w:rPr>
        <w:t xml:space="preserve">culture </w:t>
      </w:r>
      <w:r w:rsidR="004B19F5" w:rsidRPr="003C3B61">
        <w:rPr>
          <w:rFonts w:ascii="Times New Roman" w:hAnsi="Times New Roman" w:cs="Times New Roman"/>
          <w:sz w:val="24"/>
          <w:szCs w:val="24"/>
        </w:rPr>
        <w:t>samples we</w:t>
      </w:r>
      <w:r w:rsidR="00AE17BA" w:rsidRPr="003C3B61">
        <w:rPr>
          <w:rFonts w:ascii="Times New Roman" w:hAnsi="Times New Roman" w:cs="Times New Roman"/>
          <w:sz w:val="24"/>
          <w:szCs w:val="24"/>
        </w:rPr>
        <w:t>re collected from the algae side, and</w:t>
      </w:r>
      <w:r w:rsidR="004B19F5" w:rsidRPr="003C3B61">
        <w:rPr>
          <w:rFonts w:ascii="Times New Roman" w:hAnsi="Times New Roman" w:cs="Times New Roman"/>
          <w:sz w:val="24"/>
          <w:szCs w:val="24"/>
        </w:rPr>
        <w:t xml:space="preserve"> </w:t>
      </w:r>
      <w:r w:rsidR="00AE17BA" w:rsidRPr="003C3B61">
        <w:rPr>
          <w:rFonts w:ascii="Times New Roman" w:hAnsi="Times New Roman" w:cs="Times New Roman"/>
          <w:sz w:val="24"/>
          <w:szCs w:val="24"/>
        </w:rPr>
        <w:t>algal fluid samples were</w:t>
      </w:r>
      <w:r w:rsidR="004B19F5" w:rsidRPr="003C3B61">
        <w:rPr>
          <w:rFonts w:ascii="Times New Roman" w:hAnsi="Times New Roman" w:cs="Times New Roman"/>
          <w:sz w:val="24"/>
          <w:szCs w:val="24"/>
        </w:rPr>
        <w:t xml:space="preserve"> collected from the fluid (clear) side of the chamber</w:t>
      </w:r>
      <w:r w:rsidR="00AE17BA" w:rsidRPr="003C3B61">
        <w:rPr>
          <w:rFonts w:ascii="Times New Roman" w:hAnsi="Times New Roman" w:cs="Times New Roman"/>
          <w:sz w:val="24"/>
          <w:szCs w:val="24"/>
        </w:rPr>
        <w:t xml:space="preserve">. Measurement of water chemistry indexes (such as </w:t>
      </w:r>
      <w:r w:rsidR="004B19F5" w:rsidRPr="003C3B61">
        <w:rPr>
          <w:rFonts w:ascii="Times New Roman" w:hAnsi="Times New Roman" w:cs="Times New Roman"/>
          <w:sz w:val="24"/>
          <w:szCs w:val="24"/>
        </w:rPr>
        <w:t>pH, salinity, calcium a</w:t>
      </w:r>
      <w:r w:rsidR="00AE17BA" w:rsidRPr="003C3B61">
        <w:rPr>
          <w:rFonts w:ascii="Times New Roman" w:hAnsi="Times New Roman" w:cs="Times New Roman"/>
          <w:sz w:val="24"/>
          <w:szCs w:val="24"/>
        </w:rPr>
        <w:t xml:space="preserve">nd total alkalinity) of algal fluid were performed by </w:t>
      </w:r>
      <w:proofErr w:type="spellStart"/>
      <w:r w:rsidR="00AE17BA" w:rsidRPr="003C3B61">
        <w:rPr>
          <w:rFonts w:ascii="Times New Roman" w:hAnsi="Times New Roman" w:cs="Times New Roman"/>
          <w:sz w:val="24"/>
          <w:szCs w:val="24"/>
        </w:rPr>
        <w:t>ZooQuatic</w:t>
      </w:r>
      <w:proofErr w:type="spellEnd"/>
      <w:r w:rsidR="00AE17BA" w:rsidRPr="003C3B61">
        <w:rPr>
          <w:rFonts w:ascii="Times New Roman" w:hAnsi="Times New Roman" w:cs="Times New Roman"/>
          <w:sz w:val="24"/>
          <w:szCs w:val="24"/>
        </w:rPr>
        <w:t xml:space="preserve"> Laboratory, LLC</w:t>
      </w:r>
      <w:r w:rsidR="004B19F5" w:rsidRPr="003C3B61">
        <w:rPr>
          <w:rFonts w:ascii="Times New Roman" w:hAnsi="Times New Roman" w:cs="Times New Roman"/>
          <w:sz w:val="24"/>
          <w:szCs w:val="24"/>
        </w:rPr>
        <w:t>.</w:t>
      </w:r>
      <w:r w:rsidR="00D04DC7" w:rsidRPr="003C3B61">
        <w:rPr>
          <w:rFonts w:ascii="Times New Roman" w:hAnsi="Times New Roman" w:cs="Times New Roman"/>
          <w:sz w:val="24"/>
          <w:szCs w:val="24"/>
        </w:rPr>
        <w:t xml:space="preserve"> To collect precipitate, </w:t>
      </w:r>
      <w:r w:rsidR="00D04DC7" w:rsidRPr="003C3B61">
        <w:rPr>
          <w:rFonts w:ascii="Times New Roman" w:hAnsi="Times New Roman" w:cs="Times New Roman"/>
          <w:sz w:val="24"/>
        </w:rPr>
        <w:t xml:space="preserve">280 ml algal fluid was passed through a 3 µm polycarbonate filter and then </w:t>
      </w:r>
      <w:proofErr w:type="gramStart"/>
      <w:r w:rsidR="00D04DC7" w:rsidRPr="003C3B61">
        <w:rPr>
          <w:rFonts w:ascii="Times New Roman" w:hAnsi="Times New Roman" w:cs="Times New Roman"/>
          <w:sz w:val="24"/>
        </w:rPr>
        <w:t>an</w:t>
      </w:r>
      <w:proofErr w:type="gramEnd"/>
      <w:r w:rsidR="00D04DC7" w:rsidRPr="003C3B61">
        <w:rPr>
          <w:rFonts w:ascii="Times New Roman" w:hAnsi="Times New Roman" w:cs="Times New Roman"/>
          <w:sz w:val="24"/>
        </w:rPr>
        <w:t xml:space="preserve"> 1 µm polycarbonate filter.</w:t>
      </w:r>
    </w:p>
    <w:p w14:paraId="65BD67DA" w14:textId="1C5CBFEB" w:rsidR="00D04DC7" w:rsidRPr="003C3B61" w:rsidRDefault="00D04DC7">
      <w:pPr>
        <w:pStyle w:val="ListParagraph"/>
        <w:spacing w:after="0" w:line="480" w:lineRule="auto"/>
        <w:ind w:left="0" w:firstLine="720"/>
        <w:rPr>
          <w:rFonts w:ascii="Times New Roman" w:hAnsi="Times New Roman" w:cs="Times New Roman"/>
          <w:sz w:val="24"/>
          <w:szCs w:val="24"/>
        </w:rPr>
      </w:pPr>
      <w:r w:rsidRPr="003C3B61">
        <w:rPr>
          <w:rFonts w:ascii="Times New Roman" w:hAnsi="Times New Roman" w:cs="Times New Roman"/>
          <w:sz w:val="24"/>
          <w:szCs w:val="24"/>
        </w:rPr>
        <w:t>In the third lab-scale study, the culture was maintained in a 1-liter Pyrex bottle under continuous light illumination of 50 μE m</w:t>
      </w:r>
      <w:r w:rsidRPr="003C3B61">
        <w:rPr>
          <w:rFonts w:ascii="Times New Roman" w:hAnsi="Times New Roman" w:cs="Times New Roman"/>
          <w:sz w:val="24"/>
          <w:szCs w:val="24"/>
          <w:vertAlign w:val="superscript"/>
        </w:rPr>
        <w:t>−2</w:t>
      </w:r>
      <w:r w:rsidRPr="003C3B61">
        <w:rPr>
          <w:rFonts w:ascii="Times New Roman" w:hAnsi="Times New Roman" w:cs="Times New Roman"/>
          <w:sz w:val="24"/>
          <w:szCs w:val="24"/>
        </w:rPr>
        <w:t xml:space="preserve"> s</w:t>
      </w:r>
      <w:r w:rsidRPr="003C3B61">
        <w:rPr>
          <w:rFonts w:ascii="Times New Roman" w:hAnsi="Times New Roman" w:cs="Times New Roman"/>
          <w:sz w:val="24"/>
          <w:szCs w:val="24"/>
          <w:vertAlign w:val="superscript"/>
        </w:rPr>
        <w:t>−1</w:t>
      </w:r>
      <w:r w:rsidRPr="003C3B61">
        <w:rPr>
          <w:rFonts w:ascii="Times New Roman" w:hAnsi="Times New Roman" w:cs="Times New Roman"/>
          <w:sz w:val="24"/>
          <w:szCs w:val="24"/>
        </w:rPr>
        <w:t xml:space="preserve"> at room temperature with aeration by air </w:t>
      </w:r>
      <w:proofErr w:type="spellStart"/>
      <w:r w:rsidRPr="003C3B61">
        <w:rPr>
          <w:rFonts w:ascii="Times New Roman" w:hAnsi="Times New Roman" w:cs="Times New Roman"/>
          <w:sz w:val="24"/>
          <w:szCs w:val="24"/>
        </w:rPr>
        <w:t>sparging</w:t>
      </w:r>
      <w:proofErr w:type="spellEnd"/>
      <w:r w:rsidRPr="003C3B61">
        <w:rPr>
          <w:rFonts w:ascii="Times New Roman" w:hAnsi="Times New Roman" w:cs="Times New Roman"/>
          <w:sz w:val="24"/>
          <w:szCs w:val="24"/>
        </w:rPr>
        <w:t xml:space="preserve"> through air stones. This study was conducted to determine whether addition of EDTA in the growth medium was essential for growth and for maintaining high pH in the </w:t>
      </w:r>
      <w:r w:rsidRPr="003C3B61">
        <w:rPr>
          <w:rFonts w:ascii="Times New Roman" w:hAnsi="Times New Roman" w:cs="Times New Roman"/>
          <w:i/>
          <w:sz w:val="24"/>
          <w:szCs w:val="24"/>
        </w:rPr>
        <w:t>Nannochloropsis</w:t>
      </w:r>
      <w:r w:rsidRPr="003C3B61">
        <w:rPr>
          <w:rFonts w:ascii="Times New Roman" w:hAnsi="Times New Roman" w:cs="Times New Roman"/>
          <w:sz w:val="24"/>
          <w:szCs w:val="24"/>
        </w:rPr>
        <w:t xml:space="preserve"> cultures. Because EDTA in the culture medium is known to chelate with metal ions (such as Ca</w:t>
      </w:r>
      <w:r w:rsidRPr="003C3B61">
        <w:rPr>
          <w:rFonts w:ascii="Times New Roman" w:hAnsi="Times New Roman" w:cs="Times New Roman"/>
          <w:sz w:val="24"/>
          <w:szCs w:val="24"/>
          <w:vertAlign w:val="superscript"/>
        </w:rPr>
        <w:t>2+</w:t>
      </w:r>
      <w:r w:rsidRPr="003C3B61">
        <w:rPr>
          <w:rFonts w:ascii="Times New Roman" w:hAnsi="Times New Roman" w:cs="Times New Roman"/>
          <w:sz w:val="24"/>
          <w:szCs w:val="24"/>
        </w:rPr>
        <w:t>), its presence may affect calcium carbonate formation.</w:t>
      </w:r>
      <w:r w:rsidR="00D73F00" w:rsidRPr="003C3B61">
        <w:rPr>
          <w:rFonts w:ascii="Times New Roman" w:hAnsi="Times New Roman" w:cs="Times New Roman"/>
          <w:sz w:val="24"/>
          <w:szCs w:val="24"/>
        </w:rPr>
        <w:t xml:space="preserve"> The f/2 media was prepared with standard EDTA concentrations and with no EDTA. </w:t>
      </w:r>
    </w:p>
    <w:p w14:paraId="37357E5B" w14:textId="4AF71B8B" w:rsidR="00FE3399" w:rsidRPr="003C3B61" w:rsidRDefault="00FE3399" w:rsidP="008C7343">
      <w:pPr>
        <w:spacing w:after="0" w:line="480" w:lineRule="auto"/>
        <w:ind w:firstLine="720"/>
        <w:rPr>
          <w:rFonts w:ascii="Times New Roman" w:hAnsi="Times New Roman" w:cs="Times New Roman"/>
          <w:sz w:val="24"/>
          <w:szCs w:val="24"/>
        </w:rPr>
      </w:pPr>
      <w:r w:rsidRPr="003C3B61">
        <w:rPr>
          <w:rFonts w:ascii="Times New Roman" w:hAnsi="Times New Roman" w:cs="Times New Roman"/>
          <w:sz w:val="24"/>
          <w:szCs w:val="24"/>
        </w:rPr>
        <w:lastRenderedPageBreak/>
        <w:t xml:space="preserve">In the fourth lab-scale study, </w:t>
      </w:r>
      <w:r w:rsidR="00D73F00" w:rsidRPr="003C3B61">
        <w:rPr>
          <w:rFonts w:ascii="Times New Roman" w:hAnsi="Times New Roman" w:cs="Times New Roman"/>
          <w:sz w:val="24"/>
          <w:szCs w:val="24"/>
        </w:rPr>
        <w:t xml:space="preserve">sodium bicarbonate was added to the cultures to determine if it would enhance the </w:t>
      </w:r>
      <w:proofErr w:type="spellStart"/>
      <w:r w:rsidR="00D73F00" w:rsidRPr="003C3B61">
        <w:rPr>
          <w:rFonts w:ascii="Times New Roman" w:hAnsi="Times New Roman" w:cs="Times New Roman"/>
          <w:sz w:val="24"/>
          <w:szCs w:val="24"/>
        </w:rPr>
        <w:t>MadCAP</w:t>
      </w:r>
      <w:proofErr w:type="spellEnd"/>
      <w:r w:rsidR="00D73F00" w:rsidRPr="003C3B61">
        <w:rPr>
          <w:rFonts w:ascii="Times New Roman" w:hAnsi="Times New Roman" w:cs="Times New Roman"/>
          <w:sz w:val="24"/>
          <w:szCs w:val="24"/>
        </w:rPr>
        <w:t xml:space="preserve"> process. T</w:t>
      </w:r>
      <w:r w:rsidRPr="003C3B61">
        <w:rPr>
          <w:rFonts w:ascii="Times New Roman" w:hAnsi="Times New Roman" w:cs="Times New Roman"/>
          <w:sz w:val="24"/>
          <w:szCs w:val="24"/>
        </w:rPr>
        <w:t>he cultures were maintained in 1-</w:t>
      </w:r>
      <w:r w:rsidR="00D16BF0" w:rsidRPr="003C3B61">
        <w:rPr>
          <w:rFonts w:ascii="Times New Roman" w:hAnsi="Times New Roman" w:cs="Times New Roman"/>
          <w:sz w:val="24"/>
          <w:szCs w:val="24"/>
        </w:rPr>
        <w:t>L</w:t>
      </w:r>
      <w:r w:rsidRPr="003C3B61">
        <w:rPr>
          <w:rFonts w:ascii="Times New Roman" w:hAnsi="Times New Roman" w:cs="Times New Roman"/>
          <w:sz w:val="24"/>
          <w:szCs w:val="24"/>
        </w:rPr>
        <w:t xml:space="preserve">iter Pyrex bottles under </w:t>
      </w:r>
      <w:r w:rsidR="00311E05" w:rsidRPr="003C3B61">
        <w:rPr>
          <w:rFonts w:ascii="Times New Roman" w:hAnsi="Times New Roman" w:cs="Times New Roman"/>
          <w:sz w:val="24"/>
          <w:szCs w:val="24"/>
        </w:rPr>
        <w:t>the same conditions as the third study</w:t>
      </w:r>
      <w:r w:rsidR="00D16BF0" w:rsidRPr="003C3B61">
        <w:rPr>
          <w:rFonts w:ascii="Times New Roman" w:hAnsi="Times New Roman" w:cs="Times New Roman"/>
          <w:sz w:val="24"/>
          <w:szCs w:val="24"/>
        </w:rPr>
        <w:t>. V</w:t>
      </w:r>
      <w:r w:rsidR="00D73F00" w:rsidRPr="003C3B61">
        <w:rPr>
          <w:rFonts w:ascii="Times New Roman" w:hAnsi="Times New Roman" w:cs="Times New Roman"/>
          <w:sz w:val="24"/>
          <w:szCs w:val="24"/>
        </w:rPr>
        <w:t xml:space="preserve">arious concentrations of sodium bicarbonate solution </w:t>
      </w:r>
      <w:r w:rsidR="00842FE9">
        <w:rPr>
          <w:rFonts w:ascii="Times New Roman" w:hAnsi="Times New Roman" w:cs="Times New Roman"/>
          <w:sz w:val="24"/>
          <w:szCs w:val="24"/>
        </w:rPr>
        <w:t>were added</w:t>
      </w:r>
      <w:r w:rsidR="00842FE9" w:rsidRPr="003C3B61">
        <w:rPr>
          <w:rFonts w:ascii="Times New Roman" w:hAnsi="Times New Roman" w:cs="Times New Roman"/>
          <w:sz w:val="24"/>
          <w:szCs w:val="24"/>
        </w:rPr>
        <w:t xml:space="preserve"> </w:t>
      </w:r>
      <w:r w:rsidR="00D16BF0" w:rsidRPr="003C3B61">
        <w:rPr>
          <w:rFonts w:ascii="Times New Roman" w:hAnsi="Times New Roman" w:cs="Times New Roman"/>
          <w:sz w:val="24"/>
          <w:szCs w:val="24"/>
        </w:rPr>
        <w:t xml:space="preserve">at the beginning of the experiment when the cultures were inoculated </w:t>
      </w:r>
      <w:r w:rsidR="00D73F00" w:rsidRPr="003C3B61">
        <w:rPr>
          <w:rFonts w:ascii="Times New Roman" w:hAnsi="Times New Roman" w:cs="Times New Roman"/>
          <w:sz w:val="24"/>
          <w:szCs w:val="24"/>
        </w:rPr>
        <w:t xml:space="preserve">(0M, </w:t>
      </w:r>
      <w:r w:rsidR="00311E05" w:rsidRPr="003C3B61">
        <w:rPr>
          <w:rFonts w:ascii="Times New Roman" w:hAnsi="Times New Roman" w:cs="Times New Roman"/>
          <w:sz w:val="24"/>
          <w:szCs w:val="24"/>
        </w:rPr>
        <w:t>0.02</w:t>
      </w:r>
      <w:r w:rsidR="00D73F00" w:rsidRPr="003C3B61">
        <w:rPr>
          <w:rFonts w:ascii="Times New Roman" w:hAnsi="Times New Roman" w:cs="Times New Roman"/>
          <w:sz w:val="24"/>
          <w:szCs w:val="24"/>
        </w:rPr>
        <w:t xml:space="preserve">, 0.05, </w:t>
      </w:r>
      <w:r w:rsidR="00311E05" w:rsidRPr="003C3B61">
        <w:rPr>
          <w:rFonts w:ascii="Times New Roman" w:hAnsi="Times New Roman" w:cs="Times New Roman"/>
          <w:sz w:val="24"/>
          <w:szCs w:val="24"/>
        </w:rPr>
        <w:t>and 0.1 M sodium bicarbonate</w:t>
      </w:r>
      <w:r w:rsidR="00D73F00" w:rsidRPr="003C3B61">
        <w:rPr>
          <w:rFonts w:ascii="Times New Roman" w:hAnsi="Times New Roman" w:cs="Times New Roman"/>
          <w:sz w:val="24"/>
          <w:szCs w:val="24"/>
        </w:rPr>
        <w:t xml:space="preserve">). </w:t>
      </w:r>
    </w:p>
    <w:p w14:paraId="67F3B4BC" w14:textId="6C135284" w:rsidR="0097041D" w:rsidRPr="003C3B61" w:rsidRDefault="005A4468" w:rsidP="003C3B61">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2.2 </w:t>
      </w:r>
      <w:r w:rsidR="0097041D" w:rsidRPr="003C3B61">
        <w:rPr>
          <w:rFonts w:ascii="Times New Roman" w:hAnsi="Times New Roman" w:cs="Times New Roman"/>
          <w:b/>
          <w:sz w:val="24"/>
          <w:szCs w:val="24"/>
        </w:rPr>
        <w:t xml:space="preserve">Bacterial communities associated with </w:t>
      </w:r>
      <w:r w:rsidR="0097041D" w:rsidRPr="003C3B61">
        <w:rPr>
          <w:rFonts w:ascii="Times New Roman" w:hAnsi="Times New Roman" w:cs="Times New Roman"/>
          <w:b/>
          <w:i/>
          <w:iCs/>
          <w:sz w:val="24"/>
          <w:szCs w:val="24"/>
        </w:rPr>
        <w:t>N. oceanica</w:t>
      </w:r>
      <w:r w:rsidR="0097041D" w:rsidRPr="003C3B61">
        <w:rPr>
          <w:rFonts w:ascii="Times New Roman" w:hAnsi="Times New Roman" w:cs="Times New Roman"/>
          <w:b/>
          <w:sz w:val="24"/>
          <w:szCs w:val="24"/>
        </w:rPr>
        <w:t xml:space="preserve"> strain IMET1</w:t>
      </w:r>
    </w:p>
    <w:p w14:paraId="0B69771A" w14:textId="28DA7FE0" w:rsidR="0097041D" w:rsidRPr="003C3B61" w:rsidRDefault="0097041D" w:rsidP="0097041D">
      <w:pPr>
        <w:spacing w:after="0" w:line="480" w:lineRule="auto"/>
        <w:rPr>
          <w:rFonts w:ascii="Times New Roman" w:hAnsi="Times New Roman" w:cs="Times New Roman"/>
          <w:sz w:val="24"/>
          <w:szCs w:val="24"/>
        </w:rPr>
      </w:pPr>
      <w:r w:rsidRPr="003C3B61">
        <w:rPr>
          <w:rFonts w:ascii="Times New Roman" w:hAnsi="Times New Roman" w:cs="Times New Roman"/>
          <w:iCs/>
          <w:sz w:val="24"/>
          <w:szCs w:val="24"/>
        </w:rPr>
        <w:t xml:space="preserve">For characterization of associated bacteria, </w:t>
      </w:r>
      <w:r w:rsidRPr="003C3B61">
        <w:rPr>
          <w:rFonts w:ascii="Times New Roman" w:hAnsi="Times New Roman" w:cs="Times New Roman"/>
          <w:i/>
          <w:iCs/>
          <w:sz w:val="24"/>
          <w:szCs w:val="24"/>
        </w:rPr>
        <w:t>N. oceanica</w:t>
      </w:r>
      <w:r w:rsidRPr="003C3B61">
        <w:rPr>
          <w:rFonts w:ascii="Times New Roman" w:hAnsi="Times New Roman" w:cs="Times New Roman"/>
          <w:sz w:val="24"/>
          <w:szCs w:val="24"/>
        </w:rPr>
        <w:t xml:space="preserve"> strain IMET1 was grown with ambient air in the laboratory with either no addition of NaHCO</w:t>
      </w:r>
      <w:r w:rsidRPr="003C3B61">
        <w:rPr>
          <w:rFonts w:ascii="Times New Roman" w:hAnsi="Times New Roman" w:cs="Times New Roman"/>
          <w:sz w:val="24"/>
          <w:szCs w:val="24"/>
          <w:vertAlign w:val="subscript"/>
        </w:rPr>
        <w:t>3</w:t>
      </w:r>
      <w:r w:rsidRPr="003C3B61">
        <w:rPr>
          <w:rFonts w:ascii="Times New Roman" w:hAnsi="Times New Roman" w:cs="Times New Roman"/>
          <w:sz w:val="24"/>
          <w:szCs w:val="24"/>
        </w:rPr>
        <w:t xml:space="preserve"> or 0.02 M NaHCO</w:t>
      </w:r>
      <w:r w:rsidRPr="003C3B61">
        <w:rPr>
          <w:rFonts w:ascii="Times New Roman" w:hAnsi="Times New Roman" w:cs="Times New Roman"/>
          <w:sz w:val="24"/>
          <w:szCs w:val="24"/>
          <w:vertAlign w:val="subscript"/>
        </w:rPr>
        <w:t>3.</w:t>
      </w:r>
      <w:r w:rsidRPr="003C3B61">
        <w:rPr>
          <w:rFonts w:ascii="Times New Roman" w:hAnsi="Times New Roman" w:cs="Times New Roman"/>
          <w:sz w:val="24"/>
          <w:szCs w:val="24"/>
        </w:rPr>
        <w:t xml:space="preserve"> Microalgal cultures and associated bacteria (20 ml samples) were vacuum-filtered through a 0.45 µm cellulose acetate filter (</w:t>
      </w:r>
      <w:proofErr w:type="spellStart"/>
      <w:r w:rsidRPr="003C3B61">
        <w:rPr>
          <w:rFonts w:ascii="Times New Roman" w:hAnsi="Times New Roman" w:cs="Times New Roman"/>
          <w:sz w:val="24"/>
          <w:szCs w:val="24"/>
        </w:rPr>
        <w:t>Advantec</w:t>
      </w:r>
      <w:proofErr w:type="spellEnd"/>
      <w:r w:rsidRPr="003C3B61">
        <w:rPr>
          <w:rFonts w:ascii="Times New Roman" w:hAnsi="Times New Roman" w:cs="Times New Roman"/>
          <w:sz w:val="24"/>
          <w:szCs w:val="24"/>
        </w:rPr>
        <w:t>) with a Nalgene Reusable Filter Unit (</w:t>
      </w:r>
      <w:proofErr w:type="spellStart"/>
      <w:r w:rsidRPr="003C3B61">
        <w:rPr>
          <w:rFonts w:ascii="Times New Roman" w:hAnsi="Times New Roman" w:cs="Times New Roman"/>
          <w:sz w:val="24"/>
          <w:szCs w:val="24"/>
        </w:rPr>
        <w:t>Thermo</w:t>
      </w:r>
      <w:proofErr w:type="spellEnd"/>
      <w:r w:rsidRPr="003C3B61">
        <w:rPr>
          <w:rFonts w:ascii="Times New Roman" w:hAnsi="Times New Roman" w:cs="Times New Roman"/>
          <w:sz w:val="24"/>
          <w:szCs w:val="24"/>
        </w:rPr>
        <w:t xml:space="preserve"> Scientific), and the filtrate was collected. The filtrate was subsequently filtered through a 0.22 µm </w:t>
      </w:r>
      <w:proofErr w:type="spellStart"/>
      <w:r w:rsidRPr="003C3B61">
        <w:rPr>
          <w:rFonts w:ascii="Times New Roman" w:hAnsi="Times New Roman" w:cs="Times New Roman"/>
          <w:sz w:val="24"/>
          <w:szCs w:val="24"/>
        </w:rPr>
        <w:t>Sterivex</w:t>
      </w:r>
      <w:proofErr w:type="spellEnd"/>
      <w:r w:rsidRPr="003C3B61">
        <w:rPr>
          <w:rFonts w:ascii="Times New Roman" w:hAnsi="Times New Roman" w:cs="Times New Roman"/>
          <w:sz w:val="24"/>
          <w:szCs w:val="24"/>
        </w:rPr>
        <w:t xml:space="preserve"> filter (Millipore Sigma) using sterile tubing and a peristaltic pump. Filters were kept at -20°C. DNA from both size fractions was extracted using the </w:t>
      </w:r>
      <w:proofErr w:type="spellStart"/>
      <w:r w:rsidRPr="003C3B61">
        <w:rPr>
          <w:rFonts w:ascii="Times New Roman" w:hAnsi="Times New Roman" w:cs="Times New Roman"/>
          <w:sz w:val="24"/>
          <w:szCs w:val="24"/>
        </w:rPr>
        <w:t>DNeasy</w:t>
      </w:r>
      <w:proofErr w:type="spellEnd"/>
      <w:r w:rsidRPr="003C3B61">
        <w:rPr>
          <w:rFonts w:ascii="Times New Roman" w:hAnsi="Times New Roman" w:cs="Times New Roman"/>
          <w:sz w:val="24"/>
          <w:szCs w:val="24"/>
        </w:rPr>
        <w:t xml:space="preserve"> </w:t>
      </w:r>
      <w:proofErr w:type="spellStart"/>
      <w:r w:rsidRPr="003C3B61">
        <w:rPr>
          <w:rFonts w:ascii="Times New Roman" w:hAnsi="Times New Roman" w:cs="Times New Roman"/>
          <w:sz w:val="24"/>
          <w:szCs w:val="24"/>
        </w:rPr>
        <w:t>Powerwater</w:t>
      </w:r>
      <w:proofErr w:type="spellEnd"/>
      <w:r w:rsidRPr="003C3B61">
        <w:rPr>
          <w:rFonts w:ascii="Times New Roman" w:hAnsi="Times New Roman" w:cs="Times New Roman"/>
          <w:sz w:val="24"/>
          <w:szCs w:val="24"/>
        </w:rPr>
        <w:t xml:space="preserve"> kit (</w:t>
      </w:r>
      <w:proofErr w:type="spellStart"/>
      <w:r w:rsidRPr="003C3B61">
        <w:rPr>
          <w:rFonts w:ascii="Times New Roman" w:hAnsi="Times New Roman" w:cs="Times New Roman"/>
          <w:sz w:val="24"/>
          <w:szCs w:val="24"/>
        </w:rPr>
        <w:t>Qiagen</w:t>
      </w:r>
      <w:proofErr w:type="spellEnd"/>
      <w:r w:rsidRPr="003C3B61">
        <w:rPr>
          <w:rFonts w:ascii="Times New Roman" w:hAnsi="Times New Roman" w:cs="Times New Roman"/>
          <w:sz w:val="24"/>
          <w:szCs w:val="24"/>
        </w:rPr>
        <w:t>) and sent for sequencing. DNA was sequenced on an Illumina paired-end platform (</w:t>
      </w:r>
      <w:proofErr w:type="spellStart"/>
      <w:r w:rsidRPr="003C3B61">
        <w:rPr>
          <w:rFonts w:ascii="Times New Roman" w:hAnsi="Times New Roman" w:cs="Times New Roman"/>
          <w:sz w:val="24"/>
          <w:szCs w:val="24"/>
        </w:rPr>
        <w:t>MiSeq</w:t>
      </w:r>
      <w:proofErr w:type="spellEnd"/>
      <w:r w:rsidRPr="003C3B61">
        <w:rPr>
          <w:rFonts w:ascii="Times New Roman" w:hAnsi="Times New Roman" w:cs="Times New Roman"/>
          <w:sz w:val="24"/>
          <w:szCs w:val="24"/>
        </w:rPr>
        <w:t xml:space="preserve"> 2 x 300) at the </w:t>
      </w:r>
      <w:proofErr w:type="spellStart"/>
      <w:r w:rsidRPr="003C3B61">
        <w:rPr>
          <w:rFonts w:ascii="Times New Roman" w:hAnsi="Times New Roman" w:cs="Times New Roman"/>
          <w:sz w:val="24"/>
          <w:szCs w:val="24"/>
        </w:rPr>
        <w:t>BioAnalytical</w:t>
      </w:r>
      <w:proofErr w:type="spellEnd"/>
      <w:r w:rsidRPr="003C3B61">
        <w:rPr>
          <w:rFonts w:ascii="Times New Roman" w:hAnsi="Times New Roman" w:cs="Times New Roman"/>
          <w:sz w:val="24"/>
          <w:szCs w:val="24"/>
        </w:rPr>
        <w:t xml:space="preserve"> Services Laboratory (</w:t>
      </w:r>
      <w:proofErr w:type="spellStart"/>
      <w:r w:rsidRPr="003C3B61">
        <w:rPr>
          <w:rFonts w:ascii="Times New Roman" w:hAnsi="Times New Roman" w:cs="Times New Roman"/>
          <w:sz w:val="24"/>
          <w:szCs w:val="24"/>
        </w:rPr>
        <w:t>BASLab</w:t>
      </w:r>
      <w:proofErr w:type="spellEnd"/>
      <w:r w:rsidRPr="003C3B61">
        <w:rPr>
          <w:rFonts w:ascii="Times New Roman" w:hAnsi="Times New Roman" w:cs="Times New Roman"/>
          <w:sz w:val="24"/>
          <w:szCs w:val="24"/>
        </w:rPr>
        <w:t xml:space="preserve">) at IMET. </w:t>
      </w:r>
      <w:proofErr w:type="spellStart"/>
      <w:r w:rsidRPr="003C3B61">
        <w:rPr>
          <w:rFonts w:ascii="Times New Roman" w:hAnsi="Times New Roman" w:cs="Times New Roman"/>
          <w:sz w:val="24"/>
          <w:szCs w:val="24"/>
        </w:rPr>
        <w:t>Bioinformatic</w:t>
      </w:r>
      <w:proofErr w:type="spellEnd"/>
      <w:r w:rsidRPr="003C3B61">
        <w:rPr>
          <w:rFonts w:ascii="Times New Roman" w:hAnsi="Times New Roman" w:cs="Times New Roman"/>
          <w:sz w:val="24"/>
          <w:szCs w:val="24"/>
        </w:rPr>
        <w:t xml:space="preserve"> analysis was performed with QIIME 2 2023.5 </w:t>
      </w:r>
      <w:r w:rsidRPr="003C3B61">
        <w:rPr>
          <w:rFonts w:ascii="Times New Roman" w:hAnsi="Times New Roman" w:cs="Times New Roman"/>
          <w:sz w:val="24"/>
          <w:szCs w:val="24"/>
        </w:rPr>
        <w:fldChar w:fldCharType="begin">
          <w:fldData xml:space="preserve">PEVuZE5vdGU+PENpdGU+PEF1dGhvcj5Cb2x5ZW48L0F1dGhvcj48WWVhcj4yMDE5PC9ZZWFyPjxS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</w:fldData>
        </w:fldChar>
      </w:r>
      <w:r w:rsidR="000949C6">
        <w:rPr>
          <w:rFonts w:ascii="Times New Roman" w:hAnsi="Times New Roman" w:cs="Times New Roman"/>
          <w:sz w:val="24"/>
          <w:szCs w:val="24"/>
        </w:rPr>
        <w:instrText xml:space="preserve"> ADDIN EN.CITE </w:instrText>
      </w:r>
      <w:r w:rsidR="000949C6">
        <w:rPr>
          <w:rFonts w:ascii="Times New Roman" w:hAnsi="Times New Roman" w:cs="Times New Roman"/>
          <w:sz w:val="24"/>
          <w:szCs w:val="24"/>
        </w:rPr>
        <w:fldChar w:fldCharType="begin">
          <w:fldData xml:space="preserve">PEVuZE5vdGU+PENpdGU+PEF1dGhvcj5Cb2x5ZW48L0F1dGhvcj48WWVhcj4yMDE5PC9ZZWFyPjxS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</w:fldData>
        </w:fldChar>
      </w:r>
      <w:r w:rsidR="000949C6">
        <w:rPr>
          <w:rFonts w:ascii="Times New Roman" w:hAnsi="Times New Roman" w:cs="Times New Roman"/>
          <w:sz w:val="24"/>
          <w:szCs w:val="24"/>
        </w:rPr>
        <w:instrText xml:space="preserve"> ADDIN EN.CITE.DATA </w:instrText>
      </w:r>
      <w:r w:rsidR="000949C6">
        <w:rPr>
          <w:rFonts w:ascii="Times New Roman" w:hAnsi="Times New Roman" w:cs="Times New Roman"/>
          <w:sz w:val="24"/>
          <w:szCs w:val="24"/>
        </w:rPr>
      </w:r>
      <w:r w:rsidR="000949C6">
        <w:rPr>
          <w:rFonts w:ascii="Times New Roman" w:hAnsi="Times New Roman" w:cs="Times New Roman"/>
          <w:sz w:val="24"/>
          <w:szCs w:val="24"/>
        </w:rPr>
        <w:fldChar w:fldCharType="end"/>
      </w:r>
      <w:r w:rsidRPr="003C3B61">
        <w:rPr>
          <w:rFonts w:ascii="Times New Roman" w:hAnsi="Times New Roman" w:cs="Times New Roman"/>
          <w:sz w:val="24"/>
          <w:szCs w:val="24"/>
        </w:rPr>
      </w:r>
      <w:r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(Bolyen et al., 2019)</w:t>
      </w:r>
      <w:r w:rsidRPr="003C3B61">
        <w:rPr>
          <w:rFonts w:ascii="Times New Roman" w:hAnsi="Times New Roman" w:cs="Times New Roman"/>
          <w:sz w:val="24"/>
          <w:szCs w:val="24"/>
        </w:rPr>
        <w:fldChar w:fldCharType="end"/>
      </w:r>
      <w:r w:rsidRPr="003C3B61">
        <w:rPr>
          <w:rFonts w:ascii="Times New Roman" w:hAnsi="Times New Roman" w:cs="Times New Roman"/>
          <w:sz w:val="24"/>
          <w:szCs w:val="24"/>
        </w:rPr>
        <w:t xml:space="preserve">. Raw forward and reverse sequence data were </w:t>
      </w:r>
      <w:proofErr w:type="spellStart"/>
      <w:r w:rsidRPr="003C3B61">
        <w:rPr>
          <w:rFonts w:ascii="Times New Roman" w:hAnsi="Times New Roman" w:cs="Times New Roman"/>
          <w:sz w:val="24"/>
          <w:szCs w:val="24"/>
        </w:rPr>
        <w:t>demultiplexed</w:t>
      </w:r>
      <w:proofErr w:type="spellEnd"/>
      <w:r w:rsidRPr="003C3B61">
        <w:rPr>
          <w:rFonts w:ascii="Times New Roman" w:hAnsi="Times New Roman" w:cs="Times New Roman"/>
          <w:sz w:val="24"/>
          <w:szCs w:val="24"/>
        </w:rPr>
        <w:t xml:space="preserve">, quality filtered, and merged using the q2‐demux plugin followed by </w:t>
      </w:r>
      <w:proofErr w:type="spellStart"/>
      <w:r w:rsidRPr="003C3B61">
        <w:rPr>
          <w:rFonts w:ascii="Times New Roman" w:hAnsi="Times New Roman" w:cs="Times New Roman"/>
          <w:sz w:val="24"/>
          <w:szCs w:val="24"/>
        </w:rPr>
        <w:t>denoising</w:t>
      </w:r>
      <w:proofErr w:type="spellEnd"/>
      <w:r w:rsidRPr="003C3B61">
        <w:rPr>
          <w:rFonts w:ascii="Times New Roman" w:hAnsi="Times New Roman" w:cs="Times New Roman"/>
          <w:sz w:val="24"/>
          <w:szCs w:val="24"/>
        </w:rPr>
        <w:t xml:space="preserve"> with DADA2 </w:t>
      </w:r>
      <w:r w:rsidRPr="003C3B61">
        <w:rPr>
          <w:rFonts w:ascii="Times New Roman" w:hAnsi="Times New Roman" w:cs="Times New Roman"/>
          <w:sz w:val="24"/>
          <w:szCs w:val="24"/>
        </w:rPr>
        <w:fldChar w:fldCharType="begin"/>
      </w:r>
      <w:r w:rsidR="000949C6">
        <w:rPr>
          <w:rFonts w:ascii="Times New Roman" w:hAnsi="Times New Roman" w:cs="Times New Roman"/>
          <w:sz w:val="24"/>
          <w:szCs w:val="24"/>
        </w:rPr>
        <w:instrText xml:space="preserve"> ADDIN EN.CITE &lt;EndNote&gt;&lt;Cite&gt;&lt;Author&gt;Callahan&lt;/Author&gt;&lt;Year&gt;2016&lt;/Year&gt;&lt;RecNum&gt;4089&lt;/RecNum&gt;&lt;DisplayText&gt;(Callahan et al., 2016)&lt;/DisplayText&gt;&lt;record&gt;&lt;rec-number&gt;4089&lt;/rec-number&gt;&lt;foreign-keys&gt;&lt;key app="EN" db-id="fr9x2advntwwwue5sxc5sdttspwxzrve0tw5" timestamp="1695239191"&gt;4089&lt;/key&gt;&lt;/foreign-keys&gt;&lt;ref-type name="Journal Article"&gt;17&lt;/ref-type&gt;&lt;contributors&gt;&lt;authors&gt;&lt;author&gt;Callahan, Benjamin J.&lt;/author&gt;&lt;author&gt;McMurdie, Paul J.&lt;/author&gt;&lt;author&gt;Rosen, Michael J.&lt;/author&gt;&lt;author&gt;Han, Andrew W.&lt;/author&gt;&lt;author&gt;Johnson, Amy Jo A.&lt;/author&gt;&lt;author&gt;Holmes, Susan P.&lt;/author&gt;&lt;/authors&gt;&lt;/contributors&gt;&lt;titles&gt;&lt;title&gt;DADA2: High-resolution sample inference from Illumina amplicon data&lt;/title&gt;&lt;secondary-title&gt;Nature Methods&lt;/secondary-title&gt;&lt;/titles&gt;&lt;periodical&gt;&lt;full-title&gt;Nature Methods&lt;/full-title&gt;&lt;/periodical&gt;&lt;pages&gt;581-583&lt;/pages&gt;&lt;volume&gt;13&lt;/volume&gt;&lt;number&gt;7&lt;/number&gt;&lt;dates&gt;&lt;year&gt;2016&lt;/year&gt;&lt;pub-dates&gt;&lt;date&gt;2016/07/01&lt;/date&gt;&lt;/pub-dates&gt;&lt;/dates&gt;&lt;isbn&gt;1548-7105&lt;/isbn&gt;&lt;urls&gt;&lt;related-urls&gt;&lt;url&gt;https://doi.org/10.1038/nmeth.3869&lt;/url&gt;&lt;/related-urls&gt;&lt;/urls&gt;&lt;electronic-resource-num&gt;10.1038/nmeth.3869&lt;/electronic-resource-num&gt;&lt;/record&gt;&lt;/Cite&gt;&lt;/EndNote&gt;</w:instrText>
      </w:r>
      <w:r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(Callahan et al., 2016)</w:t>
      </w:r>
      <w:r w:rsidRPr="003C3B61">
        <w:rPr>
          <w:rFonts w:ascii="Times New Roman" w:hAnsi="Times New Roman" w:cs="Times New Roman"/>
          <w:sz w:val="24"/>
          <w:szCs w:val="24"/>
        </w:rPr>
        <w:fldChar w:fldCharType="end"/>
      </w:r>
      <w:r w:rsidRPr="003C3B61">
        <w:rPr>
          <w:rFonts w:ascii="Times New Roman" w:hAnsi="Times New Roman" w:cs="Times New Roman"/>
          <w:sz w:val="24"/>
          <w:szCs w:val="24"/>
        </w:rPr>
        <w:t xml:space="preserve">. Taxonomy was assigned to amplicon sequence variants (ASVs) using the q2‐feature‐classifier </w:t>
      </w:r>
      <w:r w:rsidRPr="003C3B61">
        <w:rPr>
          <w:rFonts w:ascii="Times New Roman" w:hAnsi="Times New Roman" w:cs="Times New Roman"/>
          <w:sz w:val="24"/>
          <w:szCs w:val="24"/>
        </w:rPr>
        <w:fldChar w:fldCharType="begin"/>
      </w:r>
      <w:r w:rsidR="000949C6">
        <w:rPr>
          <w:rFonts w:ascii="Times New Roman" w:hAnsi="Times New Roman" w:cs="Times New Roman"/>
          <w:sz w:val="24"/>
          <w:szCs w:val="24"/>
        </w:rPr>
        <w:instrText xml:space="preserve"> ADDIN EN.CITE &lt;EndNote&gt;&lt;Cite&gt;&lt;Author&gt;Bokulich&lt;/Author&gt;&lt;Year&gt;2018&lt;/Year&gt;&lt;RecNum&gt;4088&lt;/RecNum&gt;&lt;DisplayText&gt;(Bokulich et al., 2018)&lt;/DisplayText&gt;&lt;record&gt;&lt;rec-number&gt;4088&lt;/rec-number&gt;&lt;foreign-keys&gt;&lt;key app="EN" db-id="fr9x2advntwwwue5sxc5sdttspwxzrve0tw5" timestamp="1695239130"&gt;4088&lt;/key&gt;&lt;/foreign-keys&gt;&lt;ref-type name="Journal Article"&gt;17&lt;/ref-type&gt;&lt;contributors&gt;&lt;authors&gt;&lt;author&gt;Bokulich, Nicholas A.&lt;/author&gt;&lt;author&gt;Kaehler, Benjamin D.&lt;/author&gt;&lt;author&gt;Rideout, Jai Ram&lt;/author&gt;&lt;author&gt;Dillon, Matthew&lt;/author&gt;&lt;author&gt;Bolyen, Evan&lt;/author&gt;&lt;author&gt;Knight, Rob&lt;/author&gt;&lt;author&gt;Huttley, Gavin A.&lt;/author&gt;&lt;author&gt;Gregory Caporaso, J.&lt;/author&gt;&lt;/authors&gt;&lt;/contributors&gt;&lt;titles&gt;&lt;title&gt;Optimizing taxonomic classification of marker-gene amplicon sequences with QIIME 2’s q2-feature-classifier plugin&lt;/title&gt;&lt;secondary-title&gt;Microbiome&lt;/secondary-title&gt;&lt;/titles&gt;&lt;periodical&gt;&lt;full-title&gt;Microbiome&lt;/full-title&gt;&lt;/periodical&gt;&lt;pages&gt;90&lt;/pages&gt;&lt;volume&gt;6&lt;/volume&gt;&lt;number&gt;1&lt;/number&gt;&lt;dates&gt;&lt;year&gt;2018&lt;/year&gt;&lt;pub-dates&gt;&lt;date&gt;2018/05/17&lt;/date&gt;&lt;/pub-dates&gt;&lt;/dates&gt;&lt;isbn&gt;2049-2618&lt;/isbn&gt;&lt;urls&gt;&lt;related-urls&gt;&lt;url&gt;https://doi.org/10.1186/s40168-018-0470-z&lt;/url&gt;&lt;/related-urls&gt;&lt;/urls&gt;&lt;electronic-resource-num&gt;10.1186/s40168-018-0470-z&lt;/electronic-resource-num&gt;&lt;/record&gt;&lt;/Cite&gt;&lt;/EndNote&gt;</w:instrText>
      </w:r>
      <w:r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(Bokulich et al., 2018)</w:t>
      </w:r>
      <w:r w:rsidRPr="003C3B61">
        <w:rPr>
          <w:rFonts w:ascii="Times New Roman" w:hAnsi="Times New Roman" w:cs="Times New Roman"/>
          <w:sz w:val="24"/>
          <w:szCs w:val="24"/>
        </w:rPr>
        <w:fldChar w:fldCharType="end"/>
      </w:r>
      <w:r w:rsidRPr="003C3B61">
        <w:rPr>
          <w:rFonts w:ascii="Times New Roman" w:hAnsi="Times New Roman" w:cs="Times New Roman"/>
          <w:sz w:val="24"/>
          <w:szCs w:val="24"/>
        </w:rPr>
        <w:t xml:space="preserve"> with the classify‐</w:t>
      </w:r>
      <w:proofErr w:type="spellStart"/>
      <w:r w:rsidRPr="003C3B61">
        <w:rPr>
          <w:rFonts w:ascii="Times New Roman" w:hAnsi="Times New Roman" w:cs="Times New Roman"/>
          <w:sz w:val="24"/>
          <w:szCs w:val="24"/>
        </w:rPr>
        <w:t>sklearn</w:t>
      </w:r>
      <w:proofErr w:type="spellEnd"/>
      <w:r w:rsidRPr="003C3B61">
        <w:rPr>
          <w:rFonts w:ascii="Times New Roman" w:hAnsi="Times New Roman" w:cs="Times New Roman"/>
          <w:sz w:val="24"/>
          <w:szCs w:val="24"/>
        </w:rPr>
        <w:t xml:space="preserve"> </w:t>
      </w:r>
      <w:proofErr w:type="spellStart"/>
      <w:r w:rsidRPr="003C3B61">
        <w:rPr>
          <w:rFonts w:ascii="Times New Roman" w:hAnsi="Times New Roman" w:cs="Times New Roman"/>
          <w:sz w:val="24"/>
          <w:szCs w:val="24"/>
        </w:rPr>
        <w:t>naïve</w:t>
      </w:r>
      <w:proofErr w:type="spellEnd"/>
      <w:r w:rsidRPr="003C3B61">
        <w:rPr>
          <w:rFonts w:ascii="Times New Roman" w:hAnsi="Times New Roman" w:cs="Times New Roman"/>
          <w:sz w:val="24"/>
          <w:szCs w:val="24"/>
        </w:rPr>
        <w:t xml:space="preserve"> Bayes taxonomy classifier trained from the newest Silva database (version 132 – full length). Taxonomic identities were then confirmed manually through the NCBI </w:t>
      </w:r>
      <w:proofErr w:type="spellStart"/>
      <w:r w:rsidRPr="003C3B61">
        <w:rPr>
          <w:rFonts w:ascii="Times New Roman" w:hAnsi="Times New Roman" w:cs="Times New Roman"/>
          <w:sz w:val="24"/>
          <w:szCs w:val="24"/>
        </w:rPr>
        <w:t>blastn</w:t>
      </w:r>
      <w:proofErr w:type="spellEnd"/>
      <w:r w:rsidRPr="003C3B61">
        <w:rPr>
          <w:rFonts w:ascii="Times New Roman" w:hAnsi="Times New Roman" w:cs="Times New Roman"/>
          <w:sz w:val="24"/>
          <w:szCs w:val="24"/>
        </w:rPr>
        <w:t xml:space="preserve"> program at 99% or higher identity. A </w:t>
      </w:r>
      <w:proofErr w:type="spellStart"/>
      <w:r w:rsidRPr="003C3B61">
        <w:rPr>
          <w:rFonts w:ascii="Times New Roman" w:hAnsi="Times New Roman" w:cs="Times New Roman"/>
          <w:sz w:val="24"/>
          <w:szCs w:val="24"/>
        </w:rPr>
        <w:t>fasta</w:t>
      </w:r>
      <w:proofErr w:type="spellEnd"/>
      <w:r w:rsidRPr="003C3B61">
        <w:rPr>
          <w:rFonts w:ascii="Times New Roman" w:hAnsi="Times New Roman" w:cs="Times New Roman"/>
          <w:sz w:val="24"/>
          <w:szCs w:val="24"/>
        </w:rPr>
        <w:t xml:space="preserve"> file was created and exported from the QIIME 2 representative sequences artifact output file after </w:t>
      </w:r>
      <w:proofErr w:type="spellStart"/>
      <w:r w:rsidRPr="003C3B61">
        <w:rPr>
          <w:rFonts w:ascii="Times New Roman" w:hAnsi="Times New Roman" w:cs="Times New Roman"/>
          <w:sz w:val="24"/>
          <w:szCs w:val="24"/>
        </w:rPr>
        <w:t>denoising</w:t>
      </w:r>
      <w:proofErr w:type="spellEnd"/>
      <w:r w:rsidRPr="003C3B61">
        <w:rPr>
          <w:rFonts w:ascii="Times New Roman" w:hAnsi="Times New Roman" w:cs="Times New Roman"/>
          <w:sz w:val="24"/>
          <w:szCs w:val="24"/>
        </w:rPr>
        <w:t xml:space="preserve"> with DADA2. Sequences were uploaded to the NCBI </w:t>
      </w:r>
      <w:proofErr w:type="spellStart"/>
      <w:r w:rsidRPr="003C3B61">
        <w:rPr>
          <w:rFonts w:ascii="Times New Roman" w:hAnsi="Times New Roman" w:cs="Times New Roman"/>
          <w:sz w:val="24"/>
          <w:szCs w:val="24"/>
        </w:rPr>
        <w:t>blastn</w:t>
      </w:r>
      <w:proofErr w:type="spellEnd"/>
      <w:r w:rsidRPr="003C3B61">
        <w:rPr>
          <w:rFonts w:ascii="Times New Roman" w:hAnsi="Times New Roman" w:cs="Times New Roman"/>
          <w:sz w:val="24"/>
          <w:szCs w:val="24"/>
        </w:rPr>
        <w:t xml:space="preserve"> </w:t>
      </w:r>
      <w:r w:rsidRPr="003C3B61">
        <w:rPr>
          <w:rFonts w:ascii="Times New Roman" w:hAnsi="Times New Roman" w:cs="Times New Roman"/>
          <w:sz w:val="24"/>
          <w:szCs w:val="24"/>
        </w:rPr>
        <w:lastRenderedPageBreak/>
        <w:t xml:space="preserve">program and identities were confirmed using a percent identity alignment of 99% or higher. Corresponding alignment files were downloaded for each major ASV within the dataset. A phylogenetic tree was created with </w:t>
      </w:r>
      <w:proofErr w:type="spellStart"/>
      <w:r w:rsidRPr="003C3B61">
        <w:rPr>
          <w:rFonts w:ascii="Times New Roman" w:hAnsi="Times New Roman" w:cs="Times New Roman"/>
          <w:sz w:val="24"/>
          <w:szCs w:val="24"/>
        </w:rPr>
        <w:t>Méthodes</w:t>
      </w:r>
      <w:proofErr w:type="spellEnd"/>
      <w:r w:rsidRPr="003C3B61">
        <w:rPr>
          <w:rFonts w:ascii="Times New Roman" w:hAnsi="Times New Roman" w:cs="Times New Roman"/>
          <w:sz w:val="24"/>
          <w:szCs w:val="24"/>
        </w:rPr>
        <w:t xml:space="preserve"> et </w:t>
      </w:r>
      <w:proofErr w:type="spellStart"/>
      <w:r w:rsidRPr="003C3B61">
        <w:rPr>
          <w:rFonts w:ascii="Times New Roman" w:hAnsi="Times New Roman" w:cs="Times New Roman"/>
          <w:sz w:val="24"/>
          <w:szCs w:val="24"/>
        </w:rPr>
        <w:t>algorithmes</w:t>
      </w:r>
      <w:proofErr w:type="spellEnd"/>
      <w:r w:rsidRPr="003C3B61">
        <w:rPr>
          <w:rFonts w:ascii="Times New Roman" w:hAnsi="Times New Roman" w:cs="Times New Roman"/>
          <w:sz w:val="24"/>
          <w:szCs w:val="24"/>
        </w:rPr>
        <w:t xml:space="preserve"> pour la bio </w:t>
      </w:r>
      <w:proofErr w:type="spellStart"/>
      <w:r w:rsidRPr="003C3B61">
        <w:rPr>
          <w:rFonts w:ascii="Times New Roman" w:hAnsi="Times New Roman" w:cs="Times New Roman"/>
          <w:sz w:val="24"/>
          <w:szCs w:val="24"/>
        </w:rPr>
        <w:t>informatique</w:t>
      </w:r>
      <w:proofErr w:type="spellEnd"/>
      <w:r w:rsidRPr="003C3B61">
        <w:rPr>
          <w:rFonts w:ascii="Times New Roman" w:hAnsi="Times New Roman" w:cs="Times New Roman"/>
          <w:sz w:val="24"/>
          <w:szCs w:val="24"/>
        </w:rPr>
        <w:t xml:space="preserve"> (MAB) </w:t>
      </w:r>
      <w:r w:rsidRPr="003C3B61">
        <w:rPr>
          <w:rFonts w:ascii="Times New Roman" w:hAnsi="Times New Roman" w:cs="Times New Roman"/>
          <w:sz w:val="24"/>
          <w:szCs w:val="24"/>
        </w:rPr>
        <w:fldChar w:fldCharType="begin">
          <w:fldData xml:space="preserve">PEVuZE5vdGU+PENpdGU+PEF1dGhvcj5EZXJlZXBlcjwvQXV0aG9yPjxZZWFyPjIwMTA8L1llYXI+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</w:fldData>
        </w:fldChar>
      </w:r>
      <w:r w:rsidR="000949C6">
        <w:rPr>
          <w:rFonts w:ascii="Times New Roman" w:hAnsi="Times New Roman" w:cs="Times New Roman"/>
          <w:sz w:val="24"/>
          <w:szCs w:val="24"/>
        </w:rPr>
        <w:instrText xml:space="preserve"> ADDIN EN.CITE </w:instrText>
      </w:r>
      <w:r w:rsidR="000949C6">
        <w:rPr>
          <w:rFonts w:ascii="Times New Roman" w:hAnsi="Times New Roman" w:cs="Times New Roman"/>
          <w:sz w:val="24"/>
          <w:szCs w:val="24"/>
        </w:rPr>
        <w:fldChar w:fldCharType="begin">
          <w:fldData xml:space="preserve">PEVuZE5vdGU+PENpdGU+PEF1dGhvcj5EZXJlZXBlcjwvQXV0aG9yPjxZZWFyPjIwMTA8L1llYXI+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</w:fldData>
        </w:fldChar>
      </w:r>
      <w:r w:rsidR="000949C6">
        <w:rPr>
          <w:rFonts w:ascii="Times New Roman" w:hAnsi="Times New Roman" w:cs="Times New Roman"/>
          <w:sz w:val="24"/>
          <w:szCs w:val="24"/>
        </w:rPr>
        <w:instrText xml:space="preserve"> ADDIN EN.CITE.DATA </w:instrText>
      </w:r>
      <w:r w:rsidR="000949C6">
        <w:rPr>
          <w:rFonts w:ascii="Times New Roman" w:hAnsi="Times New Roman" w:cs="Times New Roman"/>
          <w:sz w:val="24"/>
          <w:szCs w:val="24"/>
        </w:rPr>
      </w:r>
      <w:r w:rsidR="000949C6">
        <w:rPr>
          <w:rFonts w:ascii="Times New Roman" w:hAnsi="Times New Roman" w:cs="Times New Roman"/>
          <w:sz w:val="24"/>
          <w:szCs w:val="24"/>
        </w:rPr>
        <w:fldChar w:fldCharType="end"/>
      </w:r>
      <w:r w:rsidRPr="003C3B61">
        <w:rPr>
          <w:rFonts w:ascii="Times New Roman" w:hAnsi="Times New Roman" w:cs="Times New Roman"/>
          <w:sz w:val="24"/>
          <w:szCs w:val="24"/>
        </w:rPr>
      </w:r>
      <w:r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(Dereeper et al., 2010; Dereeper et al., 2008)</w:t>
      </w:r>
      <w:r w:rsidRPr="003C3B61">
        <w:rPr>
          <w:rFonts w:ascii="Times New Roman" w:hAnsi="Times New Roman" w:cs="Times New Roman"/>
          <w:sz w:val="24"/>
          <w:szCs w:val="24"/>
        </w:rPr>
        <w:fldChar w:fldCharType="end"/>
      </w:r>
      <w:r w:rsidRPr="003C3B61">
        <w:rPr>
          <w:rFonts w:ascii="Times New Roman" w:hAnsi="Times New Roman" w:cs="Times New Roman"/>
          <w:sz w:val="24"/>
          <w:szCs w:val="24"/>
        </w:rPr>
        <w:t xml:space="preserve">, alignment with MUSCLE </w:t>
      </w:r>
      <w:r w:rsidRPr="003C3B61">
        <w:rPr>
          <w:rFonts w:ascii="Times New Roman" w:hAnsi="Times New Roman" w:cs="Times New Roman"/>
          <w:sz w:val="24"/>
          <w:szCs w:val="24"/>
        </w:rPr>
        <w:fldChar w:fldCharType="begin"/>
      </w:r>
      <w:r w:rsidR="000949C6">
        <w:rPr>
          <w:rFonts w:ascii="Times New Roman" w:hAnsi="Times New Roman" w:cs="Times New Roman"/>
          <w:sz w:val="24"/>
          <w:szCs w:val="24"/>
        </w:rPr>
        <w:instrText xml:space="preserve"> ADDIN EN.CITE &lt;EndNote&gt;&lt;Cite&gt;&lt;Author&gt;Edgar&lt;/Author&gt;&lt;Year&gt;2004&lt;/Year&gt;&lt;RecNum&gt;4095&lt;/RecNum&gt;&lt;DisplayText&gt;(Edgar, 2004)&lt;/DisplayText&gt;&lt;record&gt;&lt;rec-number&gt;4095&lt;/rec-number&gt;&lt;foreign-keys&gt;&lt;key app="EN" db-id="fr9x2advntwwwue5sxc5sdttspwxzrve0tw5" timestamp="1695239677"&gt;4095&lt;/key&gt;&lt;/foreign-keys&gt;&lt;ref-type name="Journal Article"&gt;17&lt;/ref-type&gt;&lt;contributors&gt;&lt;authors&gt;&lt;author&gt;Edgar, R. C.&lt;/author&gt;&lt;/authors&gt;&lt;/contributors&gt;&lt;auth-address&gt;bob@drive5.com&lt;/auth-address&gt;&lt;titles&gt;&lt;title&gt;MUSCLE: multiple sequence alignment with high accuracy and high throughput&lt;/title&gt;&lt;secondary-title&gt;Nucleic Acids Res&lt;/secondary-title&gt;&lt;/titles&gt;&lt;periodical&gt;&lt;full-title&gt;Nucleic Acids Res&lt;/full-title&gt;&lt;/periodical&gt;&lt;pages&gt;1792-7&lt;/pages&gt;&lt;volume&gt;32&lt;/volume&gt;&lt;number&gt;5&lt;/number&gt;&lt;edition&gt;2004/03/23&lt;/edition&gt;&lt;keywords&gt;&lt;keyword&gt;Algorithms&lt;/keyword&gt;&lt;keyword&gt;Amino Acid Motifs&lt;/keyword&gt;&lt;keyword&gt;Amino Acid Sequence&lt;/keyword&gt;&lt;keyword&gt;Internet&lt;/keyword&gt;&lt;keyword&gt;Molecular Sequence Data&lt;/keyword&gt;&lt;keyword&gt;Reproducibility of Results&lt;/keyword&gt;&lt;keyword&gt;Sequence Alignment/*methods&lt;/keyword&gt;&lt;keyword&gt;Sequence Analysis, Protein/*methods&lt;/keyword&gt;&lt;keyword&gt;*Software&lt;/keyword&gt;&lt;keyword&gt;Time Factors&lt;/keyword&gt;&lt;/keywords&gt;&lt;dates&gt;&lt;year&gt;2004&lt;/year&gt;&lt;/dates&gt;&lt;isbn&gt;0305-1048 (Print)&amp;#xD;0305-1048&lt;/isbn&gt;&lt;accession-num&gt;15034147&lt;/accession-num&gt;&lt;urls&gt;&lt;/urls&gt;&lt;custom2&gt;PMC390337&lt;/custom2&gt;&lt;electronic-resource-num&gt;10.1093/nar/gkh340&lt;/electronic-resource-num&gt;&lt;remote-database-provider&gt;NLM&lt;/remote-database-provider&gt;&lt;language&gt;eng&lt;/language&gt;&lt;/record&gt;&lt;/Cite&gt;&lt;/EndNote&gt;</w:instrText>
      </w:r>
      <w:r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(Edgar, 2004)</w:t>
      </w:r>
      <w:r w:rsidRPr="003C3B61">
        <w:rPr>
          <w:rFonts w:ascii="Times New Roman" w:hAnsi="Times New Roman" w:cs="Times New Roman"/>
          <w:sz w:val="24"/>
          <w:szCs w:val="24"/>
        </w:rPr>
        <w:fldChar w:fldCharType="end"/>
      </w:r>
      <w:r w:rsidRPr="003C3B61">
        <w:rPr>
          <w:rFonts w:ascii="Times New Roman" w:hAnsi="Times New Roman" w:cs="Times New Roman"/>
          <w:sz w:val="24"/>
          <w:szCs w:val="24"/>
        </w:rPr>
        <w:t xml:space="preserve">, a curation by </w:t>
      </w:r>
      <w:proofErr w:type="spellStart"/>
      <w:r w:rsidRPr="003C3B61">
        <w:rPr>
          <w:rFonts w:ascii="Times New Roman" w:hAnsi="Times New Roman" w:cs="Times New Roman"/>
          <w:sz w:val="24"/>
          <w:szCs w:val="24"/>
        </w:rPr>
        <w:t>Gblocks</w:t>
      </w:r>
      <w:proofErr w:type="spellEnd"/>
      <w:r w:rsidRPr="003C3B61">
        <w:rPr>
          <w:rFonts w:ascii="Times New Roman" w:hAnsi="Times New Roman" w:cs="Times New Roman"/>
          <w:sz w:val="24"/>
          <w:szCs w:val="24"/>
        </w:rPr>
        <w:t xml:space="preserve"> which eliminates poorly aligned positions and divergent regions </w:t>
      </w:r>
      <w:r w:rsidRPr="003C3B61">
        <w:rPr>
          <w:rFonts w:ascii="Times New Roman" w:hAnsi="Times New Roman" w:cs="Times New Roman"/>
          <w:sz w:val="24"/>
          <w:szCs w:val="24"/>
        </w:rPr>
        <w:fldChar w:fldCharType="begin"/>
      </w:r>
      <w:r w:rsidR="000949C6">
        <w:rPr>
          <w:rFonts w:ascii="Times New Roman" w:hAnsi="Times New Roman" w:cs="Times New Roman"/>
          <w:sz w:val="24"/>
          <w:szCs w:val="24"/>
        </w:rPr>
        <w:instrText xml:space="preserve"> ADDIN EN.CITE &lt;EndNote&gt;&lt;Cite&gt;&lt;Author&gt;Castresana&lt;/Author&gt;&lt;Year&gt;2000&lt;/Year&gt;&lt;RecNum&gt;4090&lt;/RecNum&gt;&lt;DisplayText&gt;(Castresana, 2000)&lt;/DisplayText&gt;&lt;record&gt;&lt;rec-number&gt;4090&lt;/rec-number&gt;&lt;foreign-keys&gt;&lt;key app="EN" db-id="fr9x2advntwwwue5sxc5sdttspwxzrve0tw5" timestamp="1695239247"&gt;4090&lt;/key&gt;&lt;/foreign-keys&gt;&lt;ref-type name="Journal Article"&gt;17&lt;/ref-type&gt;&lt;contributors&gt;&lt;authors&gt;&lt;author&gt;Castresana, J.&lt;/author&gt;&lt;/authors&gt;&lt;/contributors&gt;&lt;titles&gt;&lt;title&gt;Selection of Conserved Blocks from Multiple Alignments for Their Use in Phylogenetic Analysis&lt;/title&gt;&lt;secondary-title&gt;Molecular Biology and Evolution&lt;/secondary-title&gt;&lt;/titles&gt;&lt;periodical&gt;&lt;full-title&gt;Molecular Biology and Evolution&lt;/full-title&gt;&lt;/periodical&gt;&lt;pages&gt;540-552&lt;/pages&gt;&lt;volume&gt;17&lt;/volume&gt;&lt;number&gt;4&lt;/number&gt;&lt;dates&gt;&lt;year&gt;2000&lt;/year&gt;&lt;/dates&gt;&lt;isbn&gt;0737-4038&lt;/isbn&gt;&lt;urls&gt;&lt;related-urls&gt;&lt;url&gt;https://doi.org/10.1093/oxfordjournals.molbev.a026334&lt;/url&gt;&lt;/related-urls&gt;&lt;/urls&gt;&lt;electronic-resource-num&gt;10.1093/oxfordjournals.molbev.a026334&lt;/electronic-resource-num&gt;&lt;access-date&gt;9/20/2023&lt;/access-date&gt;&lt;/record&gt;&lt;/Cite&gt;&lt;/EndNote&gt;</w:instrText>
      </w:r>
      <w:r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(Castresana, 2000)</w:t>
      </w:r>
      <w:r w:rsidRPr="003C3B61">
        <w:rPr>
          <w:rFonts w:ascii="Times New Roman" w:hAnsi="Times New Roman" w:cs="Times New Roman"/>
          <w:sz w:val="24"/>
          <w:szCs w:val="24"/>
        </w:rPr>
        <w:fldChar w:fldCharType="end"/>
      </w:r>
      <w:r w:rsidRPr="003C3B61">
        <w:rPr>
          <w:rFonts w:ascii="Times New Roman" w:hAnsi="Times New Roman" w:cs="Times New Roman"/>
          <w:sz w:val="24"/>
          <w:szCs w:val="24"/>
        </w:rPr>
        <w:t xml:space="preserve">, </w:t>
      </w:r>
      <w:proofErr w:type="spellStart"/>
      <w:r w:rsidRPr="003C3B61">
        <w:rPr>
          <w:rFonts w:ascii="Times New Roman" w:hAnsi="Times New Roman" w:cs="Times New Roman"/>
          <w:sz w:val="24"/>
          <w:szCs w:val="24"/>
        </w:rPr>
        <w:t>PhyML</w:t>
      </w:r>
      <w:proofErr w:type="spellEnd"/>
      <w:r w:rsidRPr="003C3B61">
        <w:rPr>
          <w:rFonts w:ascii="Times New Roman" w:hAnsi="Times New Roman" w:cs="Times New Roman"/>
          <w:sz w:val="24"/>
          <w:szCs w:val="24"/>
        </w:rPr>
        <w:t xml:space="preserve"> for phylogeny </w:t>
      </w:r>
      <w:r w:rsidRPr="003C3B61">
        <w:rPr>
          <w:rFonts w:ascii="Times New Roman" w:hAnsi="Times New Roman" w:cs="Times New Roman"/>
          <w:sz w:val="24"/>
          <w:szCs w:val="24"/>
        </w:rPr>
        <w:fldChar w:fldCharType="begin">
          <w:fldData xml:space="preserve">PEVuZE5vdGU+PENpdGU+PEF1dGhvcj5BbmlzaW1vdmE8L0F1dGhvcj48WWVhcj4yMDA2PC9ZZWFy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</w:fldData>
        </w:fldChar>
      </w:r>
      <w:r w:rsidR="000949C6">
        <w:rPr>
          <w:rFonts w:ascii="Times New Roman" w:hAnsi="Times New Roman" w:cs="Times New Roman"/>
          <w:sz w:val="24"/>
          <w:szCs w:val="24"/>
        </w:rPr>
        <w:instrText xml:space="preserve"> ADDIN EN.CITE </w:instrText>
      </w:r>
      <w:r w:rsidR="000949C6">
        <w:rPr>
          <w:rFonts w:ascii="Times New Roman" w:hAnsi="Times New Roman" w:cs="Times New Roman"/>
          <w:sz w:val="24"/>
          <w:szCs w:val="24"/>
        </w:rPr>
        <w:fldChar w:fldCharType="begin">
          <w:fldData xml:space="preserve">PEVuZE5vdGU+PENpdGU+PEF1dGhvcj5BbmlzaW1vdmE8L0F1dGhvcj48WWVhcj4yMDA2PC9ZZWFy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</w:fldData>
        </w:fldChar>
      </w:r>
      <w:r w:rsidR="000949C6">
        <w:rPr>
          <w:rFonts w:ascii="Times New Roman" w:hAnsi="Times New Roman" w:cs="Times New Roman"/>
          <w:sz w:val="24"/>
          <w:szCs w:val="24"/>
        </w:rPr>
        <w:instrText xml:space="preserve"> ADDIN EN.CITE.DATA </w:instrText>
      </w:r>
      <w:r w:rsidR="000949C6">
        <w:rPr>
          <w:rFonts w:ascii="Times New Roman" w:hAnsi="Times New Roman" w:cs="Times New Roman"/>
          <w:sz w:val="24"/>
          <w:szCs w:val="24"/>
        </w:rPr>
      </w:r>
      <w:r w:rsidR="000949C6">
        <w:rPr>
          <w:rFonts w:ascii="Times New Roman" w:hAnsi="Times New Roman" w:cs="Times New Roman"/>
          <w:sz w:val="24"/>
          <w:szCs w:val="24"/>
        </w:rPr>
        <w:fldChar w:fldCharType="end"/>
      </w:r>
      <w:r w:rsidRPr="003C3B61">
        <w:rPr>
          <w:rFonts w:ascii="Times New Roman" w:hAnsi="Times New Roman" w:cs="Times New Roman"/>
          <w:sz w:val="24"/>
          <w:szCs w:val="24"/>
        </w:rPr>
      </w:r>
      <w:r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(Anisimova and Gascuel, 2006; Guindon and Gascuel, 2003)</w:t>
      </w:r>
      <w:r w:rsidRPr="003C3B61">
        <w:rPr>
          <w:rFonts w:ascii="Times New Roman" w:hAnsi="Times New Roman" w:cs="Times New Roman"/>
          <w:sz w:val="24"/>
          <w:szCs w:val="24"/>
        </w:rPr>
        <w:fldChar w:fldCharType="end"/>
      </w:r>
      <w:r w:rsidRPr="003C3B61">
        <w:rPr>
          <w:rFonts w:ascii="Times New Roman" w:hAnsi="Times New Roman" w:cs="Times New Roman"/>
          <w:sz w:val="24"/>
          <w:szCs w:val="24"/>
        </w:rPr>
        <w:t xml:space="preserve">, and </w:t>
      </w:r>
      <w:proofErr w:type="spellStart"/>
      <w:r w:rsidRPr="003C3B61">
        <w:rPr>
          <w:rFonts w:ascii="Times New Roman" w:hAnsi="Times New Roman" w:cs="Times New Roman"/>
          <w:sz w:val="24"/>
          <w:szCs w:val="24"/>
        </w:rPr>
        <w:t>TreeDyn</w:t>
      </w:r>
      <w:proofErr w:type="spellEnd"/>
      <w:r w:rsidRPr="003C3B61">
        <w:rPr>
          <w:rFonts w:ascii="Times New Roman" w:hAnsi="Times New Roman" w:cs="Times New Roman"/>
          <w:sz w:val="24"/>
          <w:szCs w:val="24"/>
        </w:rPr>
        <w:t xml:space="preserve"> for tree rendering </w:t>
      </w:r>
      <w:r w:rsidRPr="003C3B61">
        <w:rPr>
          <w:rFonts w:ascii="Times New Roman" w:hAnsi="Times New Roman" w:cs="Times New Roman"/>
          <w:sz w:val="24"/>
          <w:szCs w:val="24"/>
        </w:rPr>
        <w:fldChar w:fldCharType="begin"/>
      </w:r>
      <w:r w:rsidR="000949C6">
        <w:rPr>
          <w:rFonts w:ascii="Times New Roman" w:hAnsi="Times New Roman" w:cs="Times New Roman"/>
          <w:sz w:val="24"/>
          <w:szCs w:val="24"/>
        </w:rPr>
        <w:instrText xml:space="preserve"> ADDIN EN.CITE &lt;EndNote&gt;&lt;Cite&gt;&lt;Author&gt;Chevenet&lt;/Author&gt;&lt;Year&gt;2006&lt;/Year&gt;&lt;RecNum&gt;4091&lt;/RecNum&gt;&lt;DisplayText&gt;(Chevenet et al., 2006)&lt;/DisplayText&gt;&lt;record&gt;&lt;rec-number&gt;4091&lt;/rec-number&gt;&lt;foreign-keys&gt;&lt;key app="EN" db-id="fr9x2advntwwwue5sxc5sdttspwxzrve0tw5" timestamp="1695239320"&gt;4091&lt;/key&gt;&lt;/foreign-keys&gt;&lt;ref-type name="Journal Article"&gt;17&lt;/ref-type&gt;&lt;contributors&gt;&lt;authors&gt;&lt;author&gt;Chevenet, François&lt;/author&gt;&lt;author&gt;Brun, Christine&lt;/author&gt;&lt;author&gt;Bañuls, Anne-Laure&lt;/author&gt;&lt;author&gt;Jacq, Bernard&lt;/author&gt;&lt;author&gt;Christen, Richard&lt;/author&gt;&lt;/authors&gt;&lt;/contributors&gt;&lt;titles&gt;&lt;title&gt;TreeDyn: towards dynamic graphics and annotations for analyses of trees&lt;/title&gt;&lt;secondary-title&gt;BMC Bioinformatics&lt;/secondary-title&gt;&lt;/titles&gt;&lt;periodical&gt;&lt;full-title&gt;BMC Bioinformatics&lt;/full-title&gt;&lt;/periodical&gt;&lt;pages&gt;439&lt;/pages&gt;&lt;volume&gt;7&lt;/volume&gt;&lt;number&gt;1&lt;/number&gt;&lt;dates&gt;&lt;year&gt;2006&lt;/year&gt;&lt;pub-dates&gt;&lt;date&gt;2006/10/10&lt;/date&gt;&lt;/pub-dates&gt;&lt;/dates&gt;&lt;isbn&gt;1471-2105&lt;/isbn&gt;&lt;urls&gt;&lt;related-urls&gt;&lt;url&gt;https://doi.org/10.1186/1471-2105-7-439&lt;/url&gt;&lt;/related-urls&gt;&lt;/urls&gt;&lt;electronic-resource-num&gt;10.1186/1471-2105-7-439&lt;/electronic-resource-num&gt;&lt;/record&gt;&lt;/Cite&gt;&lt;/EndNote&gt;</w:instrText>
      </w:r>
      <w:r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(Chevenet et al., 2006)</w:t>
      </w:r>
      <w:r w:rsidRPr="003C3B61">
        <w:rPr>
          <w:rFonts w:ascii="Times New Roman" w:hAnsi="Times New Roman" w:cs="Times New Roman"/>
          <w:sz w:val="24"/>
          <w:szCs w:val="24"/>
        </w:rPr>
        <w:fldChar w:fldCharType="end"/>
      </w:r>
      <w:r w:rsidRPr="003C3B61">
        <w:rPr>
          <w:rFonts w:ascii="Times New Roman" w:hAnsi="Times New Roman" w:cs="Times New Roman"/>
          <w:sz w:val="24"/>
          <w:szCs w:val="24"/>
        </w:rPr>
        <w:t xml:space="preserve">. For confidence analysis, data was resampled using 1,000 bootstrap replicates. </w:t>
      </w:r>
    </w:p>
    <w:p w14:paraId="635B1415" w14:textId="7CA800C2" w:rsidR="00DE0171" w:rsidRPr="003C3B61" w:rsidRDefault="005A4468" w:rsidP="00073688">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2.3 </w:t>
      </w:r>
      <w:r w:rsidR="00DE0171" w:rsidRPr="003C3B61">
        <w:rPr>
          <w:rFonts w:ascii="Times New Roman" w:hAnsi="Times New Roman" w:cs="Times New Roman"/>
          <w:b/>
          <w:sz w:val="24"/>
          <w:szCs w:val="24"/>
        </w:rPr>
        <w:t xml:space="preserve">Algae culturing and measurements in the 340-L bioreactor </w:t>
      </w:r>
    </w:p>
    <w:p w14:paraId="632B6F52" w14:textId="476425D0" w:rsidR="00073688" w:rsidRPr="003C3B61" w:rsidRDefault="00C34EE8" w:rsidP="00073688">
      <w:pPr>
        <w:pStyle w:val="ListParagraph"/>
        <w:spacing w:after="0" w:line="480" w:lineRule="auto"/>
        <w:ind w:left="0"/>
        <w:rPr>
          <w:rFonts w:ascii="Times New Roman" w:hAnsi="Times New Roman" w:cs="Times New Roman"/>
          <w:sz w:val="24"/>
          <w:szCs w:val="24"/>
        </w:rPr>
      </w:pPr>
      <w:r w:rsidRPr="003C3B61">
        <w:rPr>
          <w:rFonts w:ascii="Times New Roman" w:hAnsi="Times New Roman" w:cs="Times New Roman"/>
          <w:sz w:val="24"/>
          <w:szCs w:val="24"/>
        </w:rPr>
        <w:tab/>
        <w:t>For the</w:t>
      </w:r>
      <w:r w:rsidR="00D04DC7" w:rsidRPr="003C3B61">
        <w:rPr>
          <w:rFonts w:ascii="Times New Roman" w:hAnsi="Times New Roman" w:cs="Times New Roman"/>
          <w:sz w:val="24"/>
          <w:szCs w:val="24"/>
        </w:rPr>
        <w:t xml:space="preserve"> two</w:t>
      </w:r>
      <w:r w:rsidRPr="003C3B61">
        <w:rPr>
          <w:rFonts w:ascii="Times New Roman" w:hAnsi="Times New Roman" w:cs="Times New Roman"/>
          <w:sz w:val="24"/>
          <w:szCs w:val="24"/>
        </w:rPr>
        <w:t xml:space="preserve"> </w:t>
      </w:r>
      <w:r w:rsidR="00D04DC7" w:rsidRPr="003C3B61">
        <w:rPr>
          <w:rFonts w:ascii="Times New Roman" w:hAnsi="Times New Roman" w:cs="Times New Roman"/>
          <w:bCs/>
          <w:sz w:val="24"/>
          <w:szCs w:val="24"/>
        </w:rPr>
        <w:t>scaled-up</w:t>
      </w:r>
      <w:r w:rsidR="00D04DC7" w:rsidRPr="003C3B61" w:rsidDel="00D04DC7">
        <w:rPr>
          <w:rFonts w:ascii="Times New Roman" w:hAnsi="Times New Roman" w:cs="Times New Roman"/>
          <w:sz w:val="24"/>
          <w:szCs w:val="24"/>
        </w:rPr>
        <w:t xml:space="preserve"> </w:t>
      </w:r>
      <w:r w:rsidRPr="003C3B61">
        <w:rPr>
          <w:rFonts w:ascii="Times New Roman" w:hAnsi="Times New Roman" w:cs="Times New Roman"/>
          <w:sz w:val="24"/>
          <w:szCs w:val="24"/>
        </w:rPr>
        <w:t xml:space="preserve">studies, a </w:t>
      </w:r>
      <w:r w:rsidR="00861FBF" w:rsidRPr="003C3B61">
        <w:rPr>
          <w:rFonts w:ascii="Times New Roman" w:hAnsi="Times New Roman" w:cs="Times New Roman"/>
          <w:sz w:val="24"/>
          <w:szCs w:val="24"/>
        </w:rPr>
        <w:t xml:space="preserve">custom-built </w:t>
      </w:r>
      <w:r w:rsidRPr="003C3B61">
        <w:rPr>
          <w:rFonts w:ascii="Times New Roman" w:hAnsi="Times New Roman" w:cs="Times New Roman"/>
          <w:sz w:val="24"/>
          <w:szCs w:val="24"/>
        </w:rPr>
        <w:t xml:space="preserve">340 L-photobioreactor system </w:t>
      </w:r>
      <w:r w:rsidR="009449F7" w:rsidRPr="003C3B61">
        <w:rPr>
          <w:rFonts w:ascii="Times New Roman" w:hAnsi="Times New Roman" w:cs="Times New Roman"/>
          <w:sz w:val="24"/>
          <w:szCs w:val="24"/>
        </w:rPr>
        <w:t>(Fig. S2</w:t>
      </w:r>
      <w:r w:rsidRPr="003C3B61">
        <w:rPr>
          <w:rFonts w:ascii="Times New Roman" w:hAnsi="Times New Roman" w:cs="Times New Roman"/>
          <w:sz w:val="24"/>
          <w:szCs w:val="24"/>
        </w:rPr>
        <w:t xml:space="preserve">) was </w:t>
      </w:r>
      <w:r w:rsidR="00D04DC7" w:rsidRPr="003C3B61">
        <w:rPr>
          <w:rFonts w:ascii="Times New Roman" w:hAnsi="Times New Roman" w:cs="Times New Roman"/>
          <w:sz w:val="24"/>
          <w:szCs w:val="24"/>
        </w:rPr>
        <w:t>used</w:t>
      </w:r>
      <w:r w:rsidR="00861FBF" w:rsidRPr="003C3B61">
        <w:rPr>
          <w:rFonts w:ascii="Times New Roman" w:hAnsi="Times New Roman" w:cs="Times New Roman"/>
          <w:sz w:val="24"/>
          <w:szCs w:val="24"/>
        </w:rPr>
        <w:t xml:space="preserve"> for the experiment</w:t>
      </w:r>
      <w:r w:rsidRPr="003C3B61">
        <w:rPr>
          <w:rFonts w:ascii="Times New Roman" w:hAnsi="Times New Roman" w:cs="Times New Roman"/>
          <w:sz w:val="24"/>
          <w:szCs w:val="24"/>
        </w:rPr>
        <w:t xml:space="preserve">. </w:t>
      </w:r>
      <w:r w:rsidR="00F1197C" w:rsidRPr="003C3B61">
        <w:rPr>
          <w:rFonts w:ascii="Times New Roman" w:hAnsi="Times New Roman" w:cs="Times New Roman"/>
          <w:sz w:val="24"/>
          <w:szCs w:val="24"/>
        </w:rPr>
        <w:t>LED lights housed in the center of the bioreactor provided continuous illumination for the culture</w:t>
      </w:r>
      <w:r w:rsidRPr="003C3B61">
        <w:rPr>
          <w:rFonts w:ascii="Times New Roman" w:hAnsi="Times New Roman" w:cs="Times New Roman"/>
          <w:sz w:val="24"/>
          <w:szCs w:val="24"/>
        </w:rPr>
        <w:t>.</w:t>
      </w:r>
      <w:r w:rsidR="00F1197C" w:rsidRPr="003C3B61">
        <w:rPr>
          <w:rFonts w:ascii="Times New Roman" w:hAnsi="Times New Roman" w:cs="Times New Roman"/>
          <w:sz w:val="24"/>
          <w:szCs w:val="24"/>
        </w:rPr>
        <w:t xml:space="preserve"> The light chan</w:t>
      </w:r>
      <w:r w:rsidR="00AF4260" w:rsidRPr="003C3B61">
        <w:rPr>
          <w:rFonts w:ascii="Times New Roman" w:hAnsi="Times New Roman" w:cs="Times New Roman"/>
          <w:sz w:val="24"/>
          <w:szCs w:val="24"/>
        </w:rPr>
        <w:t>nel and intensity</w:t>
      </w:r>
      <w:r w:rsidR="00F1197C" w:rsidRPr="003C3B61">
        <w:rPr>
          <w:rFonts w:ascii="Times New Roman" w:hAnsi="Times New Roman" w:cs="Times New Roman"/>
          <w:sz w:val="24"/>
          <w:szCs w:val="24"/>
        </w:rPr>
        <w:t xml:space="preserve"> of the LED lights </w:t>
      </w:r>
      <w:r w:rsidR="00861FBF" w:rsidRPr="003C3B61">
        <w:rPr>
          <w:rFonts w:ascii="Times New Roman" w:hAnsi="Times New Roman" w:cs="Times New Roman"/>
          <w:sz w:val="24"/>
          <w:szCs w:val="24"/>
        </w:rPr>
        <w:t>w</w:t>
      </w:r>
      <w:r w:rsidR="00073688" w:rsidRPr="003C3B61">
        <w:rPr>
          <w:rFonts w:ascii="Times New Roman" w:hAnsi="Times New Roman" w:cs="Times New Roman"/>
          <w:sz w:val="24"/>
          <w:szCs w:val="24"/>
        </w:rPr>
        <w:t>as</w:t>
      </w:r>
      <w:r w:rsidR="00861FBF" w:rsidRPr="003C3B61">
        <w:rPr>
          <w:rFonts w:ascii="Times New Roman" w:hAnsi="Times New Roman" w:cs="Times New Roman"/>
          <w:sz w:val="24"/>
          <w:szCs w:val="24"/>
        </w:rPr>
        <w:t xml:space="preserve"> </w:t>
      </w:r>
      <w:r w:rsidR="00AF4260" w:rsidRPr="003C3B61">
        <w:rPr>
          <w:rFonts w:ascii="Times New Roman" w:hAnsi="Times New Roman" w:cs="Times New Roman"/>
          <w:sz w:val="24"/>
          <w:szCs w:val="24"/>
        </w:rPr>
        <w:t xml:space="preserve">controlled by </w:t>
      </w:r>
      <w:r w:rsidR="00861FBF" w:rsidRPr="003C3B61">
        <w:rPr>
          <w:rFonts w:ascii="Times New Roman" w:hAnsi="Times New Roman" w:cs="Times New Roman"/>
          <w:sz w:val="24"/>
          <w:szCs w:val="24"/>
        </w:rPr>
        <w:t xml:space="preserve">a custom </w:t>
      </w:r>
      <w:r w:rsidR="00AF4260" w:rsidRPr="003C3B61">
        <w:rPr>
          <w:rFonts w:ascii="Times New Roman" w:hAnsi="Times New Roman" w:cs="Times New Roman"/>
          <w:sz w:val="24"/>
          <w:szCs w:val="24"/>
        </w:rPr>
        <w:t>program</w:t>
      </w:r>
      <w:r w:rsidR="00861FBF" w:rsidRPr="003C3B61">
        <w:rPr>
          <w:rFonts w:ascii="Times New Roman" w:hAnsi="Times New Roman" w:cs="Times New Roman"/>
          <w:sz w:val="24"/>
          <w:szCs w:val="24"/>
        </w:rPr>
        <w:t xml:space="preserve"> that also was used to fill and empty the bioreactor</w:t>
      </w:r>
      <w:r w:rsidR="00F1197C" w:rsidRPr="003C3B61">
        <w:rPr>
          <w:rFonts w:ascii="Times New Roman" w:hAnsi="Times New Roman" w:cs="Times New Roman"/>
          <w:sz w:val="24"/>
          <w:szCs w:val="24"/>
        </w:rPr>
        <w:t>.</w:t>
      </w:r>
      <w:r w:rsidRPr="003C3B61">
        <w:rPr>
          <w:rFonts w:ascii="Times New Roman" w:hAnsi="Times New Roman" w:cs="Times New Roman"/>
          <w:sz w:val="24"/>
          <w:szCs w:val="24"/>
        </w:rPr>
        <w:t xml:space="preserve"> Aeration was provided with ambient air through an air pump, and the </w:t>
      </w:r>
      <w:r w:rsidR="00861FBF" w:rsidRPr="003C3B61">
        <w:rPr>
          <w:rFonts w:ascii="Times New Roman" w:hAnsi="Times New Roman" w:cs="Times New Roman"/>
          <w:sz w:val="24"/>
          <w:szCs w:val="24"/>
        </w:rPr>
        <w:t xml:space="preserve">flow rate </w:t>
      </w:r>
      <w:r w:rsidRPr="003C3B61">
        <w:rPr>
          <w:rFonts w:ascii="Times New Roman" w:hAnsi="Times New Roman" w:cs="Times New Roman"/>
          <w:sz w:val="24"/>
          <w:szCs w:val="24"/>
        </w:rPr>
        <w:t xml:space="preserve">was controlled by air valves and monitored by an air flow meter. </w:t>
      </w:r>
      <w:r w:rsidR="00A15A17" w:rsidRPr="003C3B61">
        <w:rPr>
          <w:rFonts w:ascii="Times New Roman" w:hAnsi="Times New Roman" w:cs="Times New Roman"/>
          <w:sz w:val="24"/>
          <w:szCs w:val="24"/>
        </w:rPr>
        <w:t xml:space="preserve">For this system, </w:t>
      </w:r>
      <w:r w:rsidR="00861FBF" w:rsidRPr="003C3B61">
        <w:rPr>
          <w:rFonts w:ascii="Times New Roman" w:hAnsi="Times New Roman" w:cs="Times New Roman"/>
          <w:sz w:val="24"/>
          <w:szCs w:val="24"/>
        </w:rPr>
        <w:t xml:space="preserve">f/2 media (with 34 ppt salinity) </w:t>
      </w:r>
      <w:r w:rsidR="00A15A17" w:rsidRPr="003C3B61">
        <w:rPr>
          <w:rFonts w:ascii="Times New Roman" w:hAnsi="Times New Roman" w:cs="Times New Roman"/>
          <w:sz w:val="24"/>
          <w:szCs w:val="24"/>
        </w:rPr>
        <w:t xml:space="preserve">was </w:t>
      </w:r>
      <w:r w:rsidR="00861FBF" w:rsidRPr="003C3B61">
        <w:rPr>
          <w:rFonts w:ascii="Times New Roman" w:hAnsi="Times New Roman" w:cs="Times New Roman"/>
          <w:sz w:val="24"/>
          <w:szCs w:val="24"/>
        </w:rPr>
        <w:t xml:space="preserve">made </w:t>
      </w:r>
      <w:r w:rsidR="00A15A17" w:rsidRPr="003C3B61">
        <w:rPr>
          <w:rFonts w:ascii="Times New Roman" w:hAnsi="Times New Roman" w:cs="Times New Roman"/>
          <w:sz w:val="24"/>
          <w:szCs w:val="24"/>
        </w:rPr>
        <w:t>with</w:t>
      </w:r>
      <w:r w:rsidR="00861FBF" w:rsidRPr="003C3B61">
        <w:rPr>
          <w:rFonts w:ascii="Times New Roman" w:hAnsi="Times New Roman" w:cs="Times New Roman"/>
          <w:sz w:val="24"/>
          <w:szCs w:val="24"/>
        </w:rPr>
        <w:t xml:space="preserve"> artificial seawater supplied </w:t>
      </w:r>
      <w:r w:rsidR="00073688" w:rsidRPr="003C3B61">
        <w:rPr>
          <w:rFonts w:ascii="Times New Roman" w:hAnsi="Times New Roman" w:cs="Times New Roman"/>
          <w:sz w:val="24"/>
          <w:szCs w:val="24"/>
        </w:rPr>
        <w:t xml:space="preserve">by Aquaculture Research Center </w:t>
      </w:r>
      <w:r w:rsidR="00A15A17" w:rsidRPr="003C3B61">
        <w:rPr>
          <w:rFonts w:ascii="Times New Roman" w:hAnsi="Times New Roman" w:cs="Times New Roman"/>
          <w:sz w:val="24"/>
          <w:szCs w:val="24"/>
        </w:rPr>
        <w:t>at</w:t>
      </w:r>
      <w:r w:rsidR="00861FBF" w:rsidRPr="003C3B61">
        <w:rPr>
          <w:rFonts w:ascii="Times New Roman" w:hAnsi="Times New Roman" w:cs="Times New Roman"/>
          <w:sz w:val="24"/>
          <w:szCs w:val="24"/>
        </w:rPr>
        <w:t xml:space="preserve"> </w:t>
      </w:r>
      <w:r w:rsidR="00A15A17" w:rsidRPr="003C3B61">
        <w:rPr>
          <w:rFonts w:ascii="Times New Roman" w:hAnsi="Times New Roman" w:cs="Times New Roman"/>
          <w:sz w:val="24"/>
          <w:szCs w:val="24"/>
        </w:rPr>
        <w:t>UMCES IMET</w:t>
      </w:r>
      <w:r w:rsidR="00861FBF" w:rsidRPr="003C3B61">
        <w:rPr>
          <w:rFonts w:ascii="Times New Roman" w:hAnsi="Times New Roman" w:cs="Times New Roman"/>
          <w:sz w:val="24"/>
          <w:szCs w:val="24"/>
        </w:rPr>
        <w:t xml:space="preserve">. </w:t>
      </w:r>
      <w:r w:rsidR="00AF4260" w:rsidRPr="003C3B61">
        <w:rPr>
          <w:rFonts w:ascii="Times New Roman" w:hAnsi="Times New Roman" w:cs="Times New Roman"/>
          <w:sz w:val="24"/>
          <w:szCs w:val="24"/>
        </w:rPr>
        <w:t>Cell density, optical density, pH and dry weight were measured to monitor the growth; aeration and culture level in the bioreactor were recorded to monitor the operation</w:t>
      </w:r>
      <w:r w:rsidR="009449F7" w:rsidRPr="003C3B61">
        <w:rPr>
          <w:rFonts w:ascii="Times New Roman" w:hAnsi="Times New Roman" w:cs="Times New Roman"/>
          <w:sz w:val="24"/>
          <w:szCs w:val="24"/>
        </w:rPr>
        <w:t xml:space="preserve">. </w:t>
      </w:r>
      <w:r w:rsidR="00073688" w:rsidRPr="003C3B61">
        <w:rPr>
          <w:rFonts w:ascii="Times New Roman" w:hAnsi="Times New Roman" w:cs="Times New Roman"/>
          <w:sz w:val="24"/>
          <w:szCs w:val="24"/>
        </w:rPr>
        <w:t xml:space="preserve">The area productivity was calculated using an bioreactor area ratio of 1:1.2 to represent the bioreactor "facility" square footprint </w:t>
      </w:r>
      <w:r w:rsidR="00073688" w:rsidRPr="003C3B61">
        <w:rPr>
          <w:rFonts w:ascii="Times New Roman" w:hAnsi="Times New Roman" w:cs="Times New Roman"/>
          <w:sz w:val="24"/>
          <w:szCs w:val="24"/>
        </w:rPr>
        <w:fldChar w:fldCharType="begin"/>
      </w:r>
      <w:r w:rsidR="000949C6">
        <w:rPr>
          <w:rFonts w:ascii="Times New Roman" w:hAnsi="Times New Roman" w:cs="Times New Roman"/>
          <w:sz w:val="24"/>
          <w:szCs w:val="24"/>
        </w:rPr>
        <w:instrText xml:space="preserve"> ADDIN EN.CITE &lt;EndNote&gt;&lt;Cite&gt;&lt;Author&gt;Davis&lt;/Author&gt;&lt;Year&gt;2012&lt;/Year&gt;&lt;RecNum&gt;4077&lt;/RecNum&gt;&lt;DisplayText&gt;(Davis et al., 2012)&lt;/DisplayText&gt;&lt;record&gt;&lt;rec-number&gt;4077&lt;/rec-number&gt;&lt;foreign-keys&gt;&lt;key app="EN" db-id="fr9x2advntwwwue5sxc5sdttspwxzrve0tw5" timestamp="1694464293"&gt;4077&lt;/key&gt;&lt;/foreign-keys&gt;&lt;ref-type name="Report"&gt;27&lt;/ref-type&gt;&lt;contributors&gt;&lt;authors&gt;&lt;author&gt;Davis, Ryan&lt;/author&gt;&lt;author&gt;Fishman, Daniel&lt;/author&gt;&lt;author&gt;Frank, Edward D&lt;/author&gt;&lt;author&gt;Wigmosta, Mark S&lt;/author&gt;&lt;author&gt;Aden, Andy&lt;/author&gt;&lt;author&gt;Coleman, Andre M&lt;/author&gt;&lt;author&gt;Pienkos, Philip T&lt;/author&gt;&lt;author&gt;Skaggs, Ricahrd J&lt;/author&gt;&lt;author&gt;Venteris, Erik R&lt;/author&gt;&lt;author&gt;Wang, Michael Q&lt;/author&gt;&lt;/authors&gt;&lt;/contributors&gt;&lt;titles&gt;&lt;title&gt;Renewable diesel from algal lipids: an integrated baseline for cost, emissions, and resource potential from a harmonized model&lt;/title&gt;&lt;/titles&gt;&lt;dates&gt;&lt;year&gt;2012&lt;/year&gt;&lt;/dates&gt;&lt;publisher&gt;National Renewable Energy Lab.(NREL), Golden, CO (United States)&lt;/publisher&gt;&lt;urls&gt;&lt;/urls&gt;&lt;/record&gt;&lt;/Cite&gt;&lt;/EndNote&gt;</w:instrText>
      </w:r>
      <w:r w:rsidR="00073688"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(Davis et al., 2012)</w:t>
      </w:r>
      <w:r w:rsidR="00073688" w:rsidRPr="003C3B61">
        <w:rPr>
          <w:rFonts w:ascii="Times New Roman" w:hAnsi="Times New Roman" w:cs="Times New Roman"/>
          <w:sz w:val="24"/>
          <w:szCs w:val="24"/>
        </w:rPr>
        <w:fldChar w:fldCharType="end"/>
      </w:r>
      <w:r w:rsidR="00073688" w:rsidRPr="003C3B61">
        <w:rPr>
          <w:rFonts w:ascii="Times New Roman" w:hAnsi="Times New Roman" w:cs="Times New Roman"/>
          <w:sz w:val="24"/>
          <w:szCs w:val="24"/>
        </w:rPr>
        <w:t xml:space="preserve">. </w:t>
      </w:r>
      <w:r w:rsidR="009449F7" w:rsidRPr="003C3B61">
        <w:rPr>
          <w:rFonts w:ascii="Times New Roman" w:hAnsi="Times New Roman" w:cs="Times New Roman"/>
          <w:sz w:val="24"/>
          <w:szCs w:val="24"/>
        </w:rPr>
        <w:t>Because of the size and non-axenic nature of the bioreactor experiments, there were no replicates for each experiment</w:t>
      </w:r>
      <w:r w:rsidR="00861FBF" w:rsidRPr="003C3B61">
        <w:rPr>
          <w:rFonts w:ascii="Times New Roman" w:hAnsi="Times New Roman" w:cs="Times New Roman"/>
          <w:sz w:val="24"/>
          <w:szCs w:val="24"/>
        </w:rPr>
        <w:t xml:space="preserve">. Instead, </w:t>
      </w:r>
      <w:r w:rsidR="00B16D19" w:rsidRPr="003C3B61">
        <w:rPr>
          <w:rFonts w:ascii="Times New Roman" w:hAnsi="Times New Roman" w:cs="Times New Roman"/>
          <w:sz w:val="24"/>
          <w:szCs w:val="24"/>
        </w:rPr>
        <w:t xml:space="preserve">these </w:t>
      </w:r>
      <w:r w:rsidR="00861FBF" w:rsidRPr="003C3B61">
        <w:rPr>
          <w:rFonts w:ascii="Times New Roman" w:hAnsi="Times New Roman" w:cs="Times New Roman"/>
          <w:sz w:val="24"/>
          <w:szCs w:val="24"/>
        </w:rPr>
        <w:t>experiments</w:t>
      </w:r>
      <w:r w:rsidR="009449F7" w:rsidRPr="003C3B61">
        <w:rPr>
          <w:rFonts w:ascii="Times New Roman" w:hAnsi="Times New Roman" w:cs="Times New Roman"/>
          <w:sz w:val="24"/>
          <w:szCs w:val="24"/>
        </w:rPr>
        <w:t xml:space="preserve"> were repeated independently </w:t>
      </w:r>
      <w:r w:rsidR="00DE0171" w:rsidRPr="003C3B61">
        <w:rPr>
          <w:rFonts w:ascii="Times New Roman" w:hAnsi="Times New Roman" w:cs="Times New Roman"/>
          <w:sz w:val="24"/>
          <w:szCs w:val="24"/>
        </w:rPr>
        <w:t xml:space="preserve">in an effort </w:t>
      </w:r>
      <w:r w:rsidR="009449F7" w:rsidRPr="003C3B61">
        <w:rPr>
          <w:rFonts w:ascii="Times New Roman" w:hAnsi="Times New Roman" w:cs="Times New Roman"/>
          <w:sz w:val="24"/>
          <w:szCs w:val="24"/>
        </w:rPr>
        <w:t xml:space="preserve">to </w:t>
      </w:r>
      <w:r w:rsidR="003C3B61">
        <w:rPr>
          <w:rFonts w:ascii="Times New Roman" w:hAnsi="Times New Roman" w:cs="Times New Roman"/>
          <w:sz w:val="24"/>
          <w:szCs w:val="24"/>
        </w:rPr>
        <w:t>determine</w:t>
      </w:r>
      <w:r w:rsidR="00DE0171" w:rsidRPr="003C3B61">
        <w:rPr>
          <w:rFonts w:ascii="Times New Roman" w:hAnsi="Times New Roman" w:cs="Times New Roman"/>
          <w:sz w:val="24"/>
          <w:szCs w:val="24"/>
        </w:rPr>
        <w:t xml:space="preserve"> </w:t>
      </w:r>
      <w:r w:rsidR="009449F7" w:rsidRPr="003C3B61">
        <w:rPr>
          <w:rFonts w:ascii="Times New Roman" w:hAnsi="Times New Roman" w:cs="Times New Roman"/>
          <w:sz w:val="24"/>
          <w:szCs w:val="24"/>
        </w:rPr>
        <w:t>similar trends and observations were found.</w:t>
      </w:r>
      <w:r w:rsidR="00073688" w:rsidRPr="003C3B61">
        <w:rPr>
          <w:rFonts w:ascii="Times New Roman" w:hAnsi="Times New Roman" w:cs="Times New Roman"/>
          <w:sz w:val="24"/>
          <w:szCs w:val="24"/>
        </w:rPr>
        <w:t xml:space="preserve"> </w:t>
      </w:r>
    </w:p>
    <w:p w14:paraId="189CB11E" w14:textId="75AE2CC3" w:rsidR="006D40C6" w:rsidRPr="003C3B61" w:rsidRDefault="005A4468" w:rsidP="006D40C6">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2.4 </w:t>
      </w:r>
      <w:r w:rsidR="003B1A3C" w:rsidRPr="003C3B61">
        <w:rPr>
          <w:rFonts w:ascii="Times New Roman" w:hAnsi="Times New Roman" w:cs="Times New Roman"/>
          <w:b/>
          <w:sz w:val="24"/>
          <w:szCs w:val="24"/>
        </w:rPr>
        <w:t xml:space="preserve">Collection and analysis for </w:t>
      </w:r>
      <w:r w:rsidR="00073688" w:rsidRPr="003C3B61">
        <w:rPr>
          <w:rFonts w:ascii="Times New Roman" w:hAnsi="Times New Roman" w:cs="Times New Roman"/>
          <w:b/>
          <w:sz w:val="24"/>
          <w:szCs w:val="24"/>
        </w:rPr>
        <w:t>calcium carbonate precipitates</w:t>
      </w:r>
    </w:p>
    <w:p w14:paraId="4E4398B3" w14:textId="7440F62F" w:rsidR="006424DD" w:rsidRPr="003C3B61" w:rsidRDefault="003B1A3C" w:rsidP="006D40C6">
      <w:pPr>
        <w:spacing w:after="0" w:line="480" w:lineRule="auto"/>
        <w:rPr>
          <w:rFonts w:ascii="Times New Roman" w:hAnsi="Times New Roman" w:cs="Times New Roman"/>
          <w:sz w:val="24"/>
          <w:szCs w:val="24"/>
        </w:rPr>
      </w:pPr>
      <w:r w:rsidRPr="003C3B61">
        <w:rPr>
          <w:rFonts w:ascii="Times New Roman" w:hAnsi="Times New Roman" w:cs="Times New Roman"/>
          <w:sz w:val="24"/>
          <w:szCs w:val="24"/>
        </w:rPr>
        <w:lastRenderedPageBreak/>
        <w:tab/>
      </w:r>
      <w:r w:rsidR="00BE3A5B" w:rsidRPr="003C3B61">
        <w:rPr>
          <w:rFonts w:ascii="Times New Roman" w:hAnsi="Times New Roman" w:cs="Times New Roman"/>
          <w:sz w:val="24"/>
          <w:szCs w:val="24"/>
        </w:rPr>
        <w:t>A</w:t>
      </w:r>
      <w:r w:rsidR="00BE3A5B" w:rsidRPr="003C3B61">
        <w:rPr>
          <w:rFonts w:ascii="Times New Roman" w:hAnsi="Times New Roman" w:cs="Times New Roman"/>
          <w:sz w:val="24"/>
        </w:rPr>
        <w:t xml:space="preserve">lgal fluid collected from the 1 L-growth chamber was passed through a 3 µm polycarbonate filter, and the </w:t>
      </w:r>
      <w:r w:rsidR="00144493" w:rsidRPr="003C3B61">
        <w:rPr>
          <w:rFonts w:ascii="Times New Roman" w:hAnsi="Times New Roman" w:cs="Times New Roman"/>
          <w:sz w:val="24"/>
        </w:rPr>
        <w:t>filtrate</w:t>
      </w:r>
      <w:r w:rsidR="00BE3A5B" w:rsidRPr="003C3B61">
        <w:rPr>
          <w:rFonts w:ascii="Times New Roman" w:hAnsi="Times New Roman" w:cs="Times New Roman"/>
          <w:sz w:val="24"/>
        </w:rPr>
        <w:t xml:space="preserve"> was then passed through a 1 µm polycarbonate filter to examine the presence of </w:t>
      </w:r>
      <w:r w:rsidR="00073688" w:rsidRPr="003C3B61">
        <w:rPr>
          <w:rFonts w:ascii="Times New Roman" w:hAnsi="Times New Roman" w:cs="Times New Roman"/>
          <w:sz w:val="24"/>
        </w:rPr>
        <w:t>calcium carbonate precipitates</w:t>
      </w:r>
      <w:r w:rsidR="00BE3A5B" w:rsidRPr="003C3B61">
        <w:rPr>
          <w:rFonts w:ascii="Times New Roman" w:hAnsi="Times New Roman" w:cs="Times New Roman"/>
          <w:sz w:val="24"/>
        </w:rPr>
        <w:t>.</w:t>
      </w:r>
      <w:r w:rsidR="00BE3A5B" w:rsidRPr="003C3B61">
        <w:rPr>
          <w:rFonts w:ascii="Times New Roman" w:hAnsi="Times New Roman" w:cs="Times New Roman"/>
          <w:sz w:val="24"/>
          <w:szCs w:val="24"/>
        </w:rPr>
        <w:t xml:space="preserve"> For cultures in the 340 L-bioreactor, a</w:t>
      </w:r>
      <w:r w:rsidR="00C0752F" w:rsidRPr="003C3B61">
        <w:rPr>
          <w:rFonts w:ascii="Times New Roman" w:hAnsi="Times New Roman" w:cs="Times New Roman"/>
          <w:sz w:val="24"/>
          <w:szCs w:val="24"/>
        </w:rPr>
        <w:t>ll solid matter in a culture suspension w</w:t>
      </w:r>
      <w:r w:rsidR="00073688" w:rsidRPr="003C3B61">
        <w:rPr>
          <w:rFonts w:ascii="Times New Roman" w:hAnsi="Times New Roman" w:cs="Times New Roman"/>
          <w:sz w:val="24"/>
          <w:szCs w:val="24"/>
        </w:rPr>
        <w:t>as</w:t>
      </w:r>
      <w:r w:rsidR="00C0752F" w:rsidRPr="003C3B61">
        <w:rPr>
          <w:rFonts w:ascii="Times New Roman" w:hAnsi="Times New Roman" w:cs="Times New Roman"/>
          <w:sz w:val="24"/>
          <w:szCs w:val="24"/>
        </w:rPr>
        <w:t xml:space="preserve"> first collected by centrifugation at 2000x </w:t>
      </w:r>
      <w:r w:rsidR="00C0752F" w:rsidRPr="003C3B61">
        <w:rPr>
          <w:rFonts w:ascii="Times New Roman" w:hAnsi="Times New Roman" w:cs="Times New Roman"/>
          <w:i/>
          <w:sz w:val="24"/>
          <w:szCs w:val="24"/>
        </w:rPr>
        <w:t>g</w:t>
      </w:r>
      <w:r w:rsidR="00C0752F" w:rsidRPr="003C3B61">
        <w:rPr>
          <w:rFonts w:ascii="Times New Roman" w:hAnsi="Times New Roman" w:cs="Times New Roman"/>
          <w:sz w:val="24"/>
          <w:szCs w:val="24"/>
        </w:rPr>
        <w:t xml:space="preserve"> for 10 min</w:t>
      </w:r>
      <w:r w:rsidR="006424DD" w:rsidRPr="003C3B61">
        <w:rPr>
          <w:rFonts w:ascii="Times New Roman" w:hAnsi="Times New Roman" w:cs="Times New Roman"/>
          <w:sz w:val="24"/>
          <w:szCs w:val="24"/>
        </w:rPr>
        <w:t xml:space="preserve">. The pellets were then </w:t>
      </w:r>
      <w:proofErr w:type="spellStart"/>
      <w:r w:rsidR="006424DD" w:rsidRPr="003C3B61">
        <w:rPr>
          <w:rFonts w:ascii="Times New Roman" w:hAnsi="Times New Roman" w:cs="Times New Roman"/>
          <w:sz w:val="24"/>
          <w:szCs w:val="24"/>
        </w:rPr>
        <w:t>resuspended</w:t>
      </w:r>
      <w:proofErr w:type="spellEnd"/>
      <w:r w:rsidR="006424DD" w:rsidRPr="003C3B61">
        <w:rPr>
          <w:rFonts w:ascii="Times New Roman" w:hAnsi="Times New Roman" w:cs="Times New Roman"/>
          <w:sz w:val="24"/>
          <w:szCs w:val="24"/>
        </w:rPr>
        <w:t xml:space="preserve"> in distilled water</w:t>
      </w:r>
      <w:r w:rsidR="00C0752F" w:rsidRPr="003C3B61">
        <w:rPr>
          <w:rFonts w:ascii="Times New Roman" w:hAnsi="Times New Roman" w:cs="Times New Roman"/>
          <w:sz w:val="24"/>
          <w:szCs w:val="24"/>
        </w:rPr>
        <w:t>. To separate CaCO</w:t>
      </w:r>
      <w:r w:rsidR="00C0752F" w:rsidRPr="003C3B61">
        <w:rPr>
          <w:rFonts w:ascii="Times New Roman" w:hAnsi="Times New Roman" w:cs="Times New Roman"/>
          <w:sz w:val="24"/>
          <w:szCs w:val="24"/>
          <w:vertAlign w:val="subscript"/>
        </w:rPr>
        <w:t>3</w:t>
      </w:r>
      <w:r w:rsidR="00C0752F" w:rsidRPr="003C3B61">
        <w:rPr>
          <w:rFonts w:ascii="Times New Roman" w:hAnsi="Times New Roman" w:cs="Times New Roman"/>
          <w:sz w:val="24"/>
          <w:szCs w:val="24"/>
        </w:rPr>
        <w:t xml:space="preserve"> precipitate </w:t>
      </w:r>
      <w:proofErr w:type="spellStart"/>
      <w:r w:rsidR="00C0752F" w:rsidRPr="003C3B61">
        <w:rPr>
          <w:rFonts w:ascii="Times New Roman" w:hAnsi="Times New Roman" w:cs="Times New Roman"/>
          <w:sz w:val="24"/>
          <w:szCs w:val="24"/>
        </w:rPr>
        <w:t>crystallines</w:t>
      </w:r>
      <w:proofErr w:type="spellEnd"/>
      <w:r w:rsidR="00C0752F" w:rsidRPr="003C3B61">
        <w:rPr>
          <w:rFonts w:ascii="Times New Roman" w:hAnsi="Times New Roman" w:cs="Times New Roman"/>
          <w:sz w:val="24"/>
          <w:szCs w:val="24"/>
        </w:rPr>
        <w:t xml:space="preserve"> from microalgal biomass</w:t>
      </w:r>
      <w:r w:rsidR="006424DD" w:rsidRPr="003C3B61">
        <w:rPr>
          <w:rFonts w:ascii="Times New Roman" w:hAnsi="Times New Roman" w:cs="Times New Roman"/>
          <w:sz w:val="24"/>
          <w:szCs w:val="24"/>
        </w:rPr>
        <w:t xml:space="preserve"> in the suspension</w:t>
      </w:r>
      <w:r w:rsidR="00C0752F" w:rsidRPr="003C3B61">
        <w:rPr>
          <w:rFonts w:ascii="Times New Roman" w:hAnsi="Times New Roman" w:cs="Times New Roman"/>
          <w:sz w:val="24"/>
          <w:szCs w:val="24"/>
        </w:rPr>
        <w:t xml:space="preserve">, low force centrifugation was </w:t>
      </w:r>
      <w:r w:rsidR="006424DD" w:rsidRPr="003C3B61">
        <w:rPr>
          <w:rFonts w:ascii="Times New Roman" w:hAnsi="Times New Roman" w:cs="Times New Roman"/>
          <w:sz w:val="24"/>
          <w:szCs w:val="24"/>
        </w:rPr>
        <w:t>employed</w:t>
      </w:r>
      <w:r w:rsidR="00C0752F" w:rsidRPr="003C3B61">
        <w:rPr>
          <w:rFonts w:ascii="Times New Roman" w:hAnsi="Times New Roman" w:cs="Times New Roman"/>
          <w:sz w:val="24"/>
          <w:szCs w:val="24"/>
        </w:rPr>
        <w:t xml:space="preserve"> owing to the weight density of the CaCO</w:t>
      </w:r>
      <w:r w:rsidR="00C0752F" w:rsidRPr="003C3B61">
        <w:rPr>
          <w:rFonts w:ascii="Times New Roman" w:hAnsi="Times New Roman" w:cs="Times New Roman"/>
          <w:sz w:val="24"/>
          <w:szCs w:val="24"/>
          <w:vertAlign w:val="subscript"/>
        </w:rPr>
        <w:t>3</w:t>
      </w:r>
      <w:r w:rsidR="00C0752F" w:rsidRPr="003C3B61">
        <w:rPr>
          <w:rFonts w:ascii="Times New Roman" w:hAnsi="Times New Roman" w:cs="Times New Roman"/>
          <w:sz w:val="24"/>
          <w:szCs w:val="24"/>
        </w:rPr>
        <w:t xml:space="preserve"> particles being greater than </w:t>
      </w:r>
      <w:r w:rsidR="00C0752F" w:rsidRPr="003C3B61">
        <w:rPr>
          <w:rFonts w:ascii="Times New Roman" w:hAnsi="Times New Roman" w:cs="Times New Roman"/>
          <w:i/>
          <w:sz w:val="24"/>
          <w:szCs w:val="24"/>
        </w:rPr>
        <w:t>Nannochloropsis</w:t>
      </w:r>
      <w:r w:rsidR="00C0752F" w:rsidRPr="003C3B61">
        <w:rPr>
          <w:rFonts w:ascii="Times New Roman" w:hAnsi="Times New Roman" w:cs="Times New Roman"/>
          <w:sz w:val="24"/>
          <w:szCs w:val="24"/>
        </w:rPr>
        <w:t xml:space="preserve"> cells. The separation was achieved by repeating low speed centrifugation (50x </w:t>
      </w:r>
      <w:r w:rsidR="00C0752F" w:rsidRPr="003C3B61">
        <w:rPr>
          <w:rFonts w:ascii="Times New Roman" w:hAnsi="Times New Roman" w:cs="Times New Roman"/>
          <w:i/>
          <w:sz w:val="24"/>
          <w:szCs w:val="24"/>
        </w:rPr>
        <w:t>g</w:t>
      </w:r>
      <w:r w:rsidR="00073688" w:rsidRPr="003C3B61">
        <w:rPr>
          <w:rFonts w:ascii="Times New Roman" w:hAnsi="Times New Roman" w:cs="Times New Roman"/>
          <w:i/>
          <w:sz w:val="24"/>
          <w:szCs w:val="24"/>
        </w:rPr>
        <w:t xml:space="preserve"> </w:t>
      </w:r>
      <w:r w:rsidR="00C0752F" w:rsidRPr="003C3B61">
        <w:rPr>
          <w:rFonts w:ascii="Times New Roman" w:hAnsi="Times New Roman" w:cs="Times New Roman"/>
          <w:sz w:val="24"/>
          <w:szCs w:val="24"/>
        </w:rPr>
        <w:t>-</w:t>
      </w:r>
      <w:r w:rsidR="00073688" w:rsidRPr="003C3B61">
        <w:rPr>
          <w:rFonts w:ascii="Times New Roman" w:hAnsi="Times New Roman" w:cs="Times New Roman"/>
          <w:sz w:val="24"/>
          <w:szCs w:val="24"/>
        </w:rPr>
        <w:t xml:space="preserve"> </w:t>
      </w:r>
      <w:r w:rsidR="00C0752F" w:rsidRPr="003C3B61">
        <w:rPr>
          <w:rFonts w:ascii="Times New Roman" w:hAnsi="Times New Roman" w:cs="Times New Roman"/>
          <w:sz w:val="24"/>
          <w:szCs w:val="24"/>
        </w:rPr>
        <w:t xml:space="preserve">230x </w:t>
      </w:r>
      <w:r w:rsidR="00C0752F" w:rsidRPr="003C3B61">
        <w:rPr>
          <w:rFonts w:ascii="Times New Roman" w:hAnsi="Times New Roman" w:cs="Times New Roman"/>
          <w:i/>
          <w:sz w:val="24"/>
          <w:szCs w:val="24"/>
        </w:rPr>
        <w:t>g</w:t>
      </w:r>
      <w:r w:rsidR="00C0752F" w:rsidRPr="003C3B61">
        <w:rPr>
          <w:rFonts w:ascii="Times New Roman" w:hAnsi="Times New Roman" w:cs="Times New Roman"/>
          <w:sz w:val="24"/>
          <w:szCs w:val="24"/>
        </w:rPr>
        <w:t xml:space="preserve">) and washing with distilled water until the supernatant became clear. Finally, the washed pellets were </w:t>
      </w:r>
      <w:r w:rsidR="00144493" w:rsidRPr="003C3B61">
        <w:rPr>
          <w:rFonts w:ascii="Times New Roman" w:hAnsi="Times New Roman" w:cs="Times New Roman"/>
          <w:sz w:val="24"/>
          <w:szCs w:val="24"/>
        </w:rPr>
        <w:t>freeze</w:t>
      </w:r>
      <w:r w:rsidR="00C0752F" w:rsidRPr="003C3B61">
        <w:rPr>
          <w:rFonts w:ascii="Times New Roman" w:hAnsi="Times New Roman" w:cs="Times New Roman"/>
          <w:sz w:val="24"/>
          <w:szCs w:val="24"/>
        </w:rPr>
        <w:t xml:space="preserve">-dried and weighted. </w:t>
      </w:r>
    </w:p>
    <w:p w14:paraId="0FF6626E" w14:textId="08DDD7E6" w:rsidR="00FF3325" w:rsidRPr="003C3B61" w:rsidRDefault="006424DD" w:rsidP="00E321A2">
      <w:pPr>
        <w:spacing w:after="0" w:line="480" w:lineRule="auto"/>
        <w:rPr>
          <w:rFonts w:ascii="Times New Roman" w:hAnsi="Times New Roman" w:cs="Times New Roman"/>
          <w:sz w:val="24"/>
          <w:szCs w:val="24"/>
        </w:rPr>
      </w:pPr>
      <w:r w:rsidRPr="003C3B61">
        <w:rPr>
          <w:rFonts w:ascii="Times New Roman" w:hAnsi="Times New Roman" w:cs="Times New Roman"/>
          <w:sz w:val="24"/>
          <w:szCs w:val="24"/>
        </w:rPr>
        <w:tab/>
        <w:t>T</w:t>
      </w:r>
      <w:r w:rsidR="00C0752F" w:rsidRPr="003C3B61">
        <w:rPr>
          <w:rFonts w:ascii="Times New Roman" w:hAnsi="Times New Roman" w:cs="Times New Roman"/>
          <w:sz w:val="24"/>
          <w:szCs w:val="24"/>
        </w:rPr>
        <w:t xml:space="preserve">he </w:t>
      </w:r>
      <w:r w:rsidR="003C183A" w:rsidRPr="003C3B61">
        <w:rPr>
          <w:rFonts w:ascii="Times New Roman" w:hAnsi="Times New Roman" w:cs="Times New Roman"/>
          <w:sz w:val="24"/>
          <w:szCs w:val="24"/>
        </w:rPr>
        <w:t>precipitated carbonates</w:t>
      </w:r>
      <w:r w:rsidR="00C0752F" w:rsidRPr="003C3B61">
        <w:rPr>
          <w:rFonts w:ascii="Times New Roman" w:hAnsi="Times New Roman" w:cs="Times New Roman"/>
          <w:sz w:val="24"/>
          <w:szCs w:val="24"/>
        </w:rPr>
        <w:t xml:space="preserve"> were examined under dissection microscope</w:t>
      </w:r>
      <w:r w:rsidRPr="003C3B61">
        <w:rPr>
          <w:rFonts w:ascii="Times New Roman" w:hAnsi="Times New Roman" w:cs="Times New Roman"/>
          <w:sz w:val="24"/>
          <w:szCs w:val="24"/>
        </w:rPr>
        <w:t>.</w:t>
      </w:r>
      <w:r w:rsidR="00E321A2" w:rsidRPr="003C3B61">
        <w:rPr>
          <w:rFonts w:ascii="Times New Roman" w:hAnsi="Times New Roman" w:cs="Times New Roman"/>
          <w:sz w:val="24"/>
          <w:szCs w:val="24"/>
        </w:rPr>
        <w:t xml:space="preserve"> </w:t>
      </w:r>
      <w:r w:rsidRPr="003C3B61">
        <w:rPr>
          <w:rFonts w:ascii="Times New Roman" w:hAnsi="Times New Roman" w:cs="Times New Roman"/>
          <w:sz w:val="24"/>
          <w:szCs w:val="24"/>
        </w:rPr>
        <w:t xml:space="preserve"> T</w:t>
      </w:r>
      <w:r w:rsidR="00C0752F" w:rsidRPr="003C3B61">
        <w:rPr>
          <w:rFonts w:ascii="Times New Roman" w:hAnsi="Times New Roman" w:cs="Times New Roman"/>
          <w:sz w:val="24"/>
          <w:szCs w:val="24"/>
        </w:rPr>
        <w:t xml:space="preserve">he composition of the </w:t>
      </w:r>
      <w:r w:rsidR="00144493" w:rsidRPr="003C3B61">
        <w:rPr>
          <w:rFonts w:ascii="Times New Roman" w:hAnsi="Times New Roman" w:cs="Times New Roman"/>
          <w:sz w:val="24"/>
          <w:szCs w:val="24"/>
        </w:rPr>
        <w:t xml:space="preserve">crystalline </w:t>
      </w:r>
      <w:r w:rsidR="00E321A2" w:rsidRPr="003C3B61">
        <w:rPr>
          <w:rFonts w:ascii="Times New Roman" w:hAnsi="Times New Roman" w:cs="Times New Roman"/>
          <w:sz w:val="24"/>
          <w:szCs w:val="24"/>
        </w:rPr>
        <w:t xml:space="preserve">precipitate </w:t>
      </w:r>
      <w:r w:rsidR="00144493" w:rsidRPr="003C3B61">
        <w:rPr>
          <w:rFonts w:ascii="Times New Roman" w:hAnsi="Times New Roman" w:cs="Times New Roman"/>
          <w:sz w:val="24"/>
          <w:szCs w:val="24"/>
        </w:rPr>
        <w:t xml:space="preserve">was </w:t>
      </w:r>
      <w:r w:rsidR="00E321A2" w:rsidRPr="003C3B61">
        <w:rPr>
          <w:rFonts w:ascii="Times New Roman" w:hAnsi="Times New Roman" w:cs="Times New Roman"/>
          <w:sz w:val="24"/>
          <w:szCs w:val="24"/>
        </w:rPr>
        <w:t>determined</w:t>
      </w:r>
      <w:r w:rsidRPr="003C3B61">
        <w:rPr>
          <w:rFonts w:ascii="Times New Roman" w:hAnsi="Times New Roman" w:cs="Times New Roman"/>
          <w:sz w:val="24"/>
          <w:szCs w:val="24"/>
        </w:rPr>
        <w:t xml:space="preserve"> by</w:t>
      </w:r>
      <w:r w:rsidR="00C0752F" w:rsidRPr="003C3B61">
        <w:rPr>
          <w:rFonts w:ascii="Times New Roman" w:hAnsi="Times New Roman" w:cs="Times New Roman"/>
          <w:sz w:val="24"/>
          <w:szCs w:val="24"/>
        </w:rPr>
        <w:t xml:space="preserve"> X-ray diffraction (XRD) analysis</w:t>
      </w:r>
      <w:r w:rsidR="00BE41C0" w:rsidRPr="003C3B61">
        <w:rPr>
          <w:rFonts w:ascii="Times New Roman" w:hAnsi="Times New Roman" w:cs="Times New Roman"/>
          <w:sz w:val="24"/>
          <w:szCs w:val="24"/>
        </w:rPr>
        <w:t>.</w:t>
      </w:r>
      <w:r w:rsidR="00D065F5" w:rsidRPr="003C3B61">
        <w:rPr>
          <w:rFonts w:ascii="Times New Roman" w:hAnsi="Times New Roman" w:cs="Times New Roman"/>
          <w:sz w:val="24"/>
          <w:szCs w:val="24"/>
        </w:rPr>
        <w:t xml:space="preserve"> The proportion of carbonates in the precipitate was estimated using </w:t>
      </w:r>
      <w:r w:rsidR="00734547" w:rsidRPr="003C3B61">
        <w:rPr>
          <w:rFonts w:ascii="Times New Roman" w:hAnsi="Times New Roman" w:cs="Times New Roman"/>
          <w:sz w:val="24"/>
          <w:szCs w:val="24"/>
        </w:rPr>
        <w:t>a</w:t>
      </w:r>
      <w:r w:rsidR="00D065F5" w:rsidRPr="003C3B61">
        <w:rPr>
          <w:rFonts w:ascii="Times New Roman" w:hAnsi="Times New Roman" w:cs="Times New Roman"/>
          <w:sz w:val="24"/>
          <w:szCs w:val="24"/>
        </w:rPr>
        <w:t xml:space="preserve"> custom-built ‘Acid Test’ chamber that measure</w:t>
      </w:r>
      <w:r w:rsidR="00734547" w:rsidRPr="003C3B61">
        <w:rPr>
          <w:rFonts w:ascii="Times New Roman" w:hAnsi="Times New Roman" w:cs="Times New Roman"/>
          <w:sz w:val="24"/>
          <w:szCs w:val="24"/>
        </w:rPr>
        <w:t>d</w:t>
      </w:r>
      <w:r w:rsidR="00D065F5" w:rsidRPr="003C3B61">
        <w:rPr>
          <w:rFonts w:ascii="Times New Roman" w:hAnsi="Times New Roman" w:cs="Times New Roman"/>
          <w:sz w:val="24"/>
          <w:szCs w:val="24"/>
        </w:rPr>
        <w:t xml:space="preserve"> the CO</w:t>
      </w:r>
      <w:r w:rsidR="00D065F5" w:rsidRPr="003C3B61">
        <w:rPr>
          <w:rFonts w:ascii="Times New Roman" w:hAnsi="Times New Roman" w:cs="Times New Roman"/>
          <w:sz w:val="24"/>
          <w:szCs w:val="24"/>
          <w:vertAlign w:val="subscript"/>
        </w:rPr>
        <w:t>2</w:t>
      </w:r>
      <w:r w:rsidR="00D065F5" w:rsidRPr="003C3B61">
        <w:rPr>
          <w:rFonts w:ascii="Times New Roman" w:hAnsi="Times New Roman" w:cs="Times New Roman"/>
          <w:sz w:val="24"/>
          <w:szCs w:val="24"/>
        </w:rPr>
        <w:t xml:space="preserve"> (CO</w:t>
      </w:r>
      <w:r w:rsidR="00D065F5" w:rsidRPr="003C3B61">
        <w:rPr>
          <w:rFonts w:ascii="Times New Roman" w:hAnsi="Times New Roman" w:cs="Times New Roman"/>
          <w:sz w:val="24"/>
          <w:szCs w:val="24"/>
          <w:vertAlign w:val="subscript"/>
        </w:rPr>
        <w:t>2</w:t>
      </w:r>
      <w:r w:rsidR="00D065F5" w:rsidRPr="003C3B61">
        <w:rPr>
          <w:rFonts w:ascii="Times New Roman" w:hAnsi="Times New Roman" w:cs="Times New Roman"/>
          <w:sz w:val="24"/>
          <w:szCs w:val="24"/>
        </w:rPr>
        <w:t>Meter K30 10,000ppm CO</w:t>
      </w:r>
      <w:r w:rsidR="00D065F5" w:rsidRPr="003C3B61">
        <w:rPr>
          <w:rFonts w:ascii="Times New Roman" w:hAnsi="Times New Roman" w:cs="Times New Roman"/>
          <w:sz w:val="24"/>
          <w:szCs w:val="24"/>
          <w:vertAlign w:val="subscript"/>
        </w:rPr>
        <w:t>2</w:t>
      </w:r>
      <w:r w:rsidR="00D065F5" w:rsidRPr="003C3B61">
        <w:rPr>
          <w:rFonts w:ascii="Times New Roman" w:hAnsi="Times New Roman" w:cs="Times New Roman"/>
          <w:sz w:val="24"/>
          <w:szCs w:val="24"/>
        </w:rPr>
        <w:t xml:space="preserve"> Sensor) evolved when </w:t>
      </w:r>
      <w:r w:rsidR="00734547" w:rsidRPr="003C3B61">
        <w:rPr>
          <w:rFonts w:ascii="Times New Roman" w:hAnsi="Times New Roman" w:cs="Times New Roman"/>
          <w:sz w:val="24"/>
          <w:szCs w:val="24"/>
        </w:rPr>
        <w:t xml:space="preserve">90% </w:t>
      </w:r>
      <w:r w:rsidR="00D065F5" w:rsidRPr="003C3B61">
        <w:rPr>
          <w:rFonts w:ascii="Times New Roman" w:hAnsi="Times New Roman" w:cs="Times New Roman"/>
          <w:sz w:val="24"/>
          <w:szCs w:val="24"/>
        </w:rPr>
        <w:t xml:space="preserve">phosphoric acid </w:t>
      </w:r>
      <w:r w:rsidR="00734547" w:rsidRPr="003C3B61">
        <w:rPr>
          <w:rFonts w:ascii="Times New Roman" w:hAnsi="Times New Roman" w:cs="Times New Roman"/>
          <w:sz w:val="24"/>
          <w:szCs w:val="24"/>
        </w:rPr>
        <w:t>was</w:t>
      </w:r>
      <w:r w:rsidR="00D065F5" w:rsidRPr="003C3B61">
        <w:rPr>
          <w:rFonts w:ascii="Times New Roman" w:hAnsi="Times New Roman" w:cs="Times New Roman"/>
          <w:sz w:val="24"/>
          <w:szCs w:val="24"/>
        </w:rPr>
        <w:t xml:space="preserve"> mixed with a known mass of precipitate</w:t>
      </w:r>
      <w:r w:rsidR="00734547" w:rsidRPr="003C3B61">
        <w:rPr>
          <w:rFonts w:ascii="Times New Roman" w:hAnsi="Times New Roman" w:cs="Times New Roman"/>
          <w:sz w:val="24"/>
          <w:szCs w:val="24"/>
        </w:rPr>
        <w:t>. The CO</w:t>
      </w:r>
      <w:r w:rsidR="00734547" w:rsidRPr="003C3B61">
        <w:rPr>
          <w:rFonts w:ascii="Times New Roman" w:hAnsi="Times New Roman" w:cs="Times New Roman"/>
          <w:sz w:val="24"/>
          <w:szCs w:val="24"/>
          <w:vertAlign w:val="subscript"/>
        </w:rPr>
        <w:t>2</w:t>
      </w:r>
      <w:r w:rsidR="00734547" w:rsidRPr="003C3B61">
        <w:rPr>
          <w:rFonts w:ascii="Times New Roman" w:hAnsi="Times New Roman" w:cs="Times New Roman"/>
          <w:sz w:val="24"/>
          <w:szCs w:val="24"/>
        </w:rPr>
        <w:t xml:space="preserve"> evolved from the precipitate was compared to a standard curve developed for CaCO</w:t>
      </w:r>
      <w:r w:rsidR="00734547" w:rsidRPr="003C3B61">
        <w:rPr>
          <w:rFonts w:ascii="Times New Roman" w:hAnsi="Times New Roman" w:cs="Times New Roman"/>
          <w:sz w:val="24"/>
          <w:szCs w:val="24"/>
          <w:vertAlign w:val="subscript"/>
        </w:rPr>
        <w:t>3</w:t>
      </w:r>
      <w:r w:rsidR="00734547" w:rsidRPr="003C3B61">
        <w:rPr>
          <w:rFonts w:ascii="Times New Roman" w:hAnsi="Times New Roman" w:cs="Times New Roman"/>
          <w:sz w:val="24"/>
          <w:szCs w:val="24"/>
        </w:rPr>
        <w:t xml:space="preserve"> (</w:t>
      </w:r>
      <w:proofErr w:type="gramStart"/>
      <w:r w:rsidR="00734547" w:rsidRPr="003C3B61">
        <w:rPr>
          <w:rFonts w:ascii="Times New Roman" w:hAnsi="Times New Roman" w:cs="Times New Roman"/>
          <w:sz w:val="24"/>
          <w:szCs w:val="24"/>
        </w:rPr>
        <w:t>CaCO</w:t>
      </w:r>
      <w:r w:rsidR="00734547" w:rsidRPr="003C3B61">
        <w:rPr>
          <w:rFonts w:ascii="Times New Roman" w:hAnsi="Times New Roman" w:cs="Times New Roman"/>
          <w:sz w:val="24"/>
          <w:szCs w:val="24"/>
          <w:vertAlign w:val="subscript"/>
        </w:rPr>
        <w:t>3</w:t>
      </w:r>
      <w:r w:rsidR="00734547" w:rsidRPr="003C3B61">
        <w:rPr>
          <w:rFonts w:ascii="Times New Roman" w:hAnsi="Times New Roman" w:cs="Times New Roman"/>
          <w:sz w:val="24"/>
          <w:szCs w:val="24"/>
        </w:rPr>
        <w:t>(</w:t>
      </w:r>
      <w:proofErr w:type="gramEnd"/>
      <w:r w:rsidR="00734547" w:rsidRPr="003C3B61">
        <w:rPr>
          <w:rFonts w:ascii="Times New Roman" w:hAnsi="Times New Roman" w:cs="Times New Roman"/>
          <w:sz w:val="24"/>
          <w:szCs w:val="24"/>
        </w:rPr>
        <w:t>mg) = 0.0114*CO</w:t>
      </w:r>
      <w:r w:rsidR="00734547" w:rsidRPr="003C3B61">
        <w:rPr>
          <w:rFonts w:ascii="Times New Roman" w:hAnsi="Times New Roman" w:cs="Times New Roman"/>
          <w:sz w:val="24"/>
          <w:szCs w:val="24"/>
          <w:vertAlign w:val="subscript"/>
        </w:rPr>
        <w:t>2</w:t>
      </w:r>
      <w:r w:rsidR="00734547" w:rsidRPr="003C3B61">
        <w:rPr>
          <w:rFonts w:ascii="Times New Roman" w:hAnsi="Times New Roman" w:cs="Times New Roman"/>
          <w:sz w:val="24"/>
          <w:szCs w:val="24"/>
        </w:rPr>
        <w:t>(ppm) + 0.1503, R</w:t>
      </w:r>
      <w:r w:rsidR="00734547" w:rsidRPr="003C3B61">
        <w:rPr>
          <w:rFonts w:ascii="Times New Roman" w:hAnsi="Times New Roman" w:cs="Times New Roman"/>
          <w:sz w:val="24"/>
          <w:szCs w:val="24"/>
          <w:vertAlign w:val="superscript"/>
        </w:rPr>
        <w:t>2</w:t>
      </w:r>
      <w:r w:rsidR="00734547" w:rsidRPr="003C3B61">
        <w:rPr>
          <w:rFonts w:ascii="Times New Roman" w:hAnsi="Times New Roman" w:cs="Times New Roman"/>
          <w:sz w:val="24"/>
          <w:szCs w:val="24"/>
        </w:rPr>
        <w:t xml:space="preserve"> = 0.99) with proportional correction based on the molecular weight of CaCO</w:t>
      </w:r>
      <w:r w:rsidR="00734547" w:rsidRPr="003C3B61">
        <w:rPr>
          <w:rFonts w:ascii="Times New Roman" w:hAnsi="Times New Roman" w:cs="Times New Roman"/>
          <w:sz w:val="24"/>
          <w:szCs w:val="24"/>
          <w:vertAlign w:val="subscript"/>
        </w:rPr>
        <w:t>3</w:t>
      </w:r>
      <w:r w:rsidR="00734547" w:rsidRPr="003C3B61">
        <w:rPr>
          <w:rFonts w:ascii="Times New Roman" w:hAnsi="Times New Roman" w:cs="Times New Roman"/>
          <w:sz w:val="24"/>
          <w:szCs w:val="24"/>
        </w:rPr>
        <w:t xml:space="preserve"> and the crystalline carbonate identified by XRD. </w:t>
      </w:r>
    </w:p>
    <w:p w14:paraId="487A7927" w14:textId="4F843238" w:rsidR="00FF3325" w:rsidRPr="003C3B61" w:rsidRDefault="005A4468" w:rsidP="00E321A2">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2.5 </w:t>
      </w:r>
      <w:r w:rsidR="00D85163" w:rsidRPr="003C3B61">
        <w:rPr>
          <w:rFonts w:ascii="Times New Roman" w:hAnsi="Times New Roman" w:cs="Times New Roman"/>
          <w:b/>
          <w:sz w:val="24"/>
          <w:szCs w:val="24"/>
        </w:rPr>
        <w:t>Lipid content measurement</w:t>
      </w:r>
      <w:r w:rsidR="00FF3325" w:rsidRPr="003C3B61">
        <w:rPr>
          <w:rFonts w:ascii="Times New Roman" w:hAnsi="Times New Roman" w:cs="Times New Roman"/>
          <w:b/>
          <w:sz w:val="24"/>
          <w:szCs w:val="24"/>
        </w:rPr>
        <w:t xml:space="preserve"> and fatty acid analysis</w:t>
      </w:r>
    </w:p>
    <w:p w14:paraId="1638A35A" w14:textId="562EC43E" w:rsidR="00331EEE" w:rsidRPr="003C3B61" w:rsidRDefault="00FF3325" w:rsidP="00E321A2">
      <w:pPr>
        <w:spacing w:after="0" w:line="480" w:lineRule="auto"/>
        <w:rPr>
          <w:rFonts w:ascii="Times New Roman" w:eastAsia="Times New Roman" w:hAnsi="Times New Roman" w:cs="Times New Roman"/>
          <w:sz w:val="24"/>
          <w:szCs w:val="24"/>
        </w:rPr>
      </w:pPr>
      <w:r w:rsidRPr="003C3B61">
        <w:rPr>
          <w:rFonts w:ascii="Times New Roman" w:hAnsi="Times New Roman" w:cs="Times New Roman"/>
          <w:sz w:val="24"/>
          <w:szCs w:val="24"/>
        </w:rPr>
        <w:t xml:space="preserve">Total lipids were extracted from algal biomass </w:t>
      </w:r>
      <w:r w:rsidR="00734547" w:rsidRPr="003C3B61">
        <w:rPr>
          <w:rFonts w:ascii="Times New Roman" w:hAnsi="Times New Roman" w:cs="Times New Roman"/>
          <w:sz w:val="24"/>
          <w:szCs w:val="24"/>
        </w:rPr>
        <w:t xml:space="preserve">from the </w:t>
      </w:r>
      <w:r w:rsidR="00B16D19" w:rsidRPr="003C3B61">
        <w:rPr>
          <w:rFonts w:ascii="Times New Roman" w:hAnsi="Times New Roman" w:cs="Times New Roman"/>
          <w:sz w:val="24"/>
          <w:szCs w:val="24"/>
        </w:rPr>
        <w:t xml:space="preserve">340-L </w:t>
      </w:r>
      <w:r w:rsidR="00734547" w:rsidRPr="003C3B61">
        <w:rPr>
          <w:rFonts w:ascii="Times New Roman" w:hAnsi="Times New Roman" w:cs="Times New Roman"/>
          <w:sz w:val="24"/>
          <w:szCs w:val="24"/>
        </w:rPr>
        <w:t xml:space="preserve">bioreactor experiment </w:t>
      </w:r>
      <w:r w:rsidRPr="003C3B61">
        <w:rPr>
          <w:rFonts w:ascii="Times New Roman" w:hAnsi="Times New Roman" w:cs="Times New Roman"/>
          <w:sz w:val="24"/>
          <w:szCs w:val="24"/>
        </w:rPr>
        <w:t>using</w:t>
      </w:r>
      <w:r w:rsidR="000064AD" w:rsidRPr="003C3B61">
        <w:rPr>
          <w:rFonts w:ascii="Times New Roman" w:hAnsi="Times New Roman" w:cs="Times New Roman"/>
          <w:sz w:val="24"/>
          <w:szCs w:val="24"/>
        </w:rPr>
        <w:t xml:space="preserve"> </w:t>
      </w:r>
      <w:proofErr w:type="spellStart"/>
      <w:r w:rsidR="000064AD" w:rsidRPr="003C3B61">
        <w:rPr>
          <w:rFonts w:ascii="Times New Roman" w:hAnsi="Times New Roman" w:cs="Times New Roman"/>
          <w:sz w:val="24"/>
          <w:szCs w:val="24"/>
        </w:rPr>
        <w:t>Biogogno’s</w:t>
      </w:r>
      <w:proofErr w:type="spellEnd"/>
      <w:r w:rsidR="000064AD" w:rsidRPr="003C3B61">
        <w:rPr>
          <w:rFonts w:ascii="Times New Roman" w:hAnsi="Times New Roman" w:cs="Times New Roman"/>
          <w:sz w:val="24"/>
          <w:szCs w:val="24"/>
        </w:rPr>
        <w:t xml:space="preserve"> method </w:t>
      </w:r>
      <w:r w:rsidR="00571D94" w:rsidRPr="003C3B61">
        <w:rPr>
          <w:rFonts w:ascii="Times New Roman" w:hAnsi="Times New Roman" w:cs="Times New Roman"/>
          <w:sz w:val="24"/>
          <w:szCs w:val="24"/>
        </w:rPr>
        <w:fldChar w:fldCharType="begin"/>
      </w:r>
      <w:r w:rsidR="000949C6">
        <w:rPr>
          <w:rFonts w:ascii="Times New Roman" w:hAnsi="Times New Roman" w:cs="Times New Roman"/>
          <w:sz w:val="24"/>
          <w:szCs w:val="24"/>
        </w:rPr>
        <w:instrText xml:space="preserve"> ADDIN EN.CITE &lt;EndNote&gt;&lt;Cite&gt;&lt;Author&gt;Bigogno&lt;/Author&gt;&lt;Year&gt;2002&lt;/Year&gt;&lt;RecNum&gt;178&lt;/RecNum&gt;&lt;DisplayText&gt;(Bigogno et al., 2002)&lt;/DisplayText&gt;&lt;record&gt;&lt;rec-number&gt;178&lt;/rec-number&gt;&lt;foreign-keys&gt;&lt;key app="EN" db-id="fa2s5zfd89tpd9ee9t65fazcfa2a0ext0evv" timestamp="1687427905"&gt;178&lt;/key&gt;&lt;/foreign-keys&gt;&lt;ref-type name="Journal Article"&gt;17&lt;/ref-type&gt;&lt;contributors&gt;&lt;authors&gt;&lt;author&gt;Bigogno, C.&lt;/author&gt;&lt;author&gt;Khozin-Goldberg, I.&lt;/author&gt;&lt;author&gt;Boussiba, S.&lt;/author&gt;&lt;author&gt;Vonshak, A.&lt;/author&gt;&lt;author&gt;Cohen, Z.&lt;/author&gt;&lt;/authors&gt;&lt;/contributors&gt;&lt;titles&gt;&lt;title&gt;Lipid and fatty acid composition of the green oleaginous alga Parietochloris incisa, the richest plant source of arachidonic acid&lt;/title&gt;&lt;secondary-title&gt;Phytochemistry&lt;/secondary-title&gt;&lt;/titles&gt;&lt;periodical&gt;&lt;full-title&gt;Phytochemistry&lt;/full-title&gt;&lt;/periodical&gt;&lt;pages&gt;497-503&lt;/pages&gt;&lt;volume&gt;60&lt;/volume&gt;&lt;number&gt;5&lt;/number&gt;&lt;dates&gt;&lt;year&gt;2002&lt;/year&gt;&lt;/dates&gt;&lt;urls&gt;&lt;/urls&gt;&lt;electronic-resource-num&gt;10.1016/s0031-9422(02)00100-0&lt;/electronic-resource-num&gt;&lt;/record&gt;&lt;/Cite&gt;&lt;/EndNote&gt;</w:instrText>
      </w:r>
      <w:r w:rsidR="00571D94"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(Bigogno et al., 2002)</w:t>
      </w:r>
      <w:r w:rsidR="00571D94" w:rsidRPr="003C3B61">
        <w:rPr>
          <w:rFonts w:ascii="Times New Roman" w:hAnsi="Times New Roman" w:cs="Times New Roman"/>
          <w:sz w:val="24"/>
          <w:szCs w:val="24"/>
        </w:rPr>
        <w:fldChar w:fldCharType="end"/>
      </w:r>
      <w:r w:rsidRPr="003C3B61">
        <w:rPr>
          <w:rFonts w:ascii="Times New Roman" w:hAnsi="Times New Roman" w:cs="Times New Roman"/>
          <w:sz w:val="24"/>
          <w:szCs w:val="24"/>
        </w:rPr>
        <w:t>.</w:t>
      </w:r>
      <w:r w:rsidR="00571D94" w:rsidRPr="003C3B61">
        <w:rPr>
          <w:rFonts w:ascii="Times New Roman" w:hAnsi="Times New Roman" w:cs="Times New Roman"/>
          <w:sz w:val="24"/>
          <w:szCs w:val="24"/>
        </w:rPr>
        <w:t xml:space="preserve"> In brief, </w:t>
      </w:r>
      <w:r w:rsidR="00331EEE" w:rsidRPr="003C3B61">
        <w:rPr>
          <w:rFonts w:ascii="Times New Roman" w:hAnsi="Times New Roman" w:cs="Times New Roman"/>
          <w:sz w:val="24"/>
          <w:szCs w:val="24"/>
        </w:rPr>
        <w:t xml:space="preserve">100 mg dry algal biomass was treated with 2 ml methanol/DMSO (9:1, v/v) </w:t>
      </w:r>
      <w:r w:rsidR="0040445F" w:rsidRPr="003C3B61">
        <w:rPr>
          <w:rFonts w:ascii="Times New Roman" w:hAnsi="Times New Roman" w:cs="Times New Roman"/>
          <w:sz w:val="24"/>
          <w:szCs w:val="24"/>
        </w:rPr>
        <w:t xml:space="preserve">for 1 h </w:t>
      </w:r>
      <w:r w:rsidR="00331EEE" w:rsidRPr="003C3B61">
        <w:rPr>
          <w:rFonts w:ascii="Times New Roman" w:hAnsi="Times New Roman" w:cs="Times New Roman"/>
          <w:sz w:val="24"/>
          <w:szCs w:val="24"/>
        </w:rPr>
        <w:t>at 50</w:t>
      </w:r>
      <w:r w:rsidR="00331EEE" w:rsidRPr="003C3B61">
        <w:rPr>
          <w:rFonts w:ascii="Times New Roman" w:hAnsi="Times New Roman" w:cs="Times New Roman"/>
          <w:sz w:val="24"/>
          <w:szCs w:val="24"/>
          <w:vertAlign w:val="superscript"/>
        </w:rPr>
        <w:t>o</w:t>
      </w:r>
      <w:r w:rsidR="00331EEE" w:rsidRPr="003C3B61">
        <w:rPr>
          <w:rFonts w:ascii="Times New Roman" w:hAnsi="Times New Roman" w:cs="Times New Roman"/>
          <w:sz w:val="24"/>
          <w:szCs w:val="24"/>
        </w:rPr>
        <w:t>C followed by</w:t>
      </w:r>
      <w:r w:rsidR="0040445F" w:rsidRPr="003C3B61">
        <w:rPr>
          <w:rFonts w:ascii="Times New Roman" w:hAnsi="Times New Roman" w:cs="Times New Roman"/>
          <w:sz w:val="24"/>
          <w:szCs w:val="24"/>
        </w:rPr>
        <w:t xml:space="preserve"> another hour </w:t>
      </w:r>
      <w:r w:rsidR="00331EEE" w:rsidRPr="003C3B61">
        <w:rPr>
          <w:rFonts w:ascii="Times New Roman" w:hAnsi="Times New Roman" w:cs="Times New Roman"/>
          <w:sz w:val="24"/>
          <w:szCs w:val="24"/>
        </w:rPr>
        <w:t>at 0</w:t>
      </w:r>
      <w:r w:rsidR="00331EEE" w:rsidRPr="003C3B61">
        <w:rPr>
          <w:rFonts w:ascii="Times New Roman" w:hAnsi="Times New Roman" w:cs="Times New Roman"/>
          <w:sz w:val="24"/>
          <w:szCs w:val="24"/>
          <w:vertAlign w:val="superscript"/>
        </w:rPr>
        <w:t>o</w:t>
      </w:r>
      <w:r w:rsidR="0040445F" w:rsidRPr="003C3B61">
        <w:rPr>
          <w:rFonts w:ascii="Times New Roman" w:hAnsi="Times New Roman" w:cs="Times New Roman"/>
          <w:sz w:val="24"/>
          <w:szCs w:val="24"/>
        </w:rPr>
        <w:t>C with stirring</w:t>
      </w:r>
      <w:r w:rsidR="00331EEE" w:rsidRPr="003C3B61">
        <w:rPr>
          <w:rFonts w:ascii="Times New Roman" w:hAnsi="Times New Roman" w:cs="Times New Roman"/>
          <w:sz w:val="24"/>
          <w:szCs w:val="24"/>
        </w:rPr>
        <w:t xml:space="preserve">. The mixture was spun down, and the </w:t>
      </w:r>
      <w:r w:rsidR="00144493" w:rsidRPr="003C3B61">
        <w:rPr>
          <w:rFonts w:ascii="Times New Roman" w:hAnsi="Times New Roman" w:cs="Times New Roman"/>
          <w:sz w:val="24"/>
          <w:szCs w:val="24"/>
        </w:rPr>
        <w:t xml:space="preserve">first batch of </w:t>
      </w:r>
      <w:r w:rsidR="00331EEE" w:rsidRPr="003C3B61">
        <w:rPr>
          <w:rFonts w:ascii="Times New Roman" w:hAnsi="Times New Roman" w:cs="Times New Roman"/>
          <w:sz w:val="24"/>
          <w:szCs w:val="24"/>
        </w:rPr>
        <w:t xml:space="preserve">supernatant was collected. </w:t>
      </w:r>
      <w:r w:rsidR="0040445F" w:rsidRPr="003C3B61">
        <w:rPr>
          <w:rFonts w:ascii="Times New Roman" w:hAnsi="Times New Roman" w:cs="Times New Roman"/>
          <w:sz w:val="24"/>
          <w:szCs w:val="24"/>
        </w:rPr>
        <w:t xml:space="preserve">The </w:t>
      </w:r>
      <w:r w:rsidR="00201D90" w:rsidRPr="003C3B61">
        <w:rPr>
          <w:rFonts w:ascii="Times New Roman" w:hAnsi="Times New Roman" w:cs="Times New Roman"/>
          <w:sz w:val="24"/>
          <w:szCs w:val="24"/>
        </w:rPr>
        <w:t xml:space="preserve">residual </w:t>
      </w:r>
      <w:r w:rsidR="0040445F" w:rsidRPr="003C3B61">
        <w:rPr>
          <w:rFonts w:ascii="Times New Roman" w:hAnsi="Times New Roman" w:cs="Times New Roman"/>
          <w:sz w:val="24"/>
          <w:szCs w:val="24"/>
        </w:rPr>
        <w:t xml:space="preserve">biomass </w:t>
      </w:r>
      <w:r w:rsidR="0040445F" w:rsidRPr="003C3B61">
        <w:rPr>
          <w:rFonts w:ascii="Times New Roman" w:hAnsi="Times New Roman" w:cs="Times New Roman"/>
          <w:sz w:val="24"/>
          <w:szCs w:val="24"/>
        </w:rPr>
        <w:lastRenderedPageBreak/>
        <w:t>was then treated with 4 ml hexane/</w:t>
      </w:r>
      <w:r w:rsidR="00D85163" w:rsidRPr="003C3B61">
        <w:rPr>
          <w:rFonts w:ascii="Times New Roman" w:hAnsi="Times New Roman" w:cs="Times New Roman"/>
          <w:sz w:val="24"/>
          <w:szCs w:val="24"/>
        </w:rPr>
        <w:t xml:space="preserve">diethyl </w:t>
      </w:r>
      <w:r w:rsidR="0040445F" w:rsidRPr="003C3B61">
        <w:rPr>
          <w:rFonts w:ascii="Times New Roman" w:hAnsi="Times New Roman" w:cs="Times New Roman"/>
          <w:sz w:val="24"/>
          <w:szCs w:val="24"/>
        </w:rPr>
        <w:t>ether (1:1, v/v) for 1 h at 0</w:t>
      </w:r>
      <w:r w:rsidR="0040445F" w:rsidRPr="003C3B61">
        <w:rPr>
          <w:rFonts w:ascii="Times New Roman" w:hAnsi="Times New Roman" w:cs="Times New Roman"/>
          <w:sz w:val="24"/>
          <w:szCs w:val="24"/>
          <w:vertAlign w:val="superscript"/>
        </w:rPr>
        <w:t>o</w:t>
      </w:r>
      <w:r w:rsidR="0040445F" w:rsidRPr="003C3B61">
        <w:rPr>
          <w:rFonts w:ascii="Times New Roman" w:hAnsi="Times New Roman" w:cs="Times New Roman"/>
          <w:sz w:val="24"/>
          <w:szCs w:val="24"/>
        </w:rPr>
        <w:t>C with stirring, and the supernatant was collected and combined</w:t>
      </w:r>
      <w:r w:rsidR="00144493" w:rsidRPr="003C3B61">
        <w:rPr>
          <w:rFonts w:ascii="Times New Roman" w:hAnsi="Times New Roman" w:cs="Times New Roman"/>
          <w:sz w:val="24"/>
          <w:szCs w:val="24"/>
        </w:rPr>
        <w:t xml:space="preserve"> with the first batch of supernatant</w:t>
      </w:r>
      <w:r w:rsidR="0040445F" w:rsidRPr="003C3B61">
        <w:rPr>
          <w:rFonts w:ascii="Times New Roman" w:hAnsi="Times New Roman" w:cs="Times New Roman"/>
          <w:sz w:val="24"/>
          <w:szCs w:val="24"/>
        </w:rPr>
        <w:t xml:space="preserve">. The treatment was repeated until the residual biomass lost color. </w:t>
      </w:r>
      <w:r w:rsidR="00D85163" w:rsidRPr="003C3B61">
        <w:rPr>
          <w:rFonts w:ascii="Times New Roman" w:hAnsi="Times New Roman" w:cs="Times New Roman"/>
          <w:sz w:val="24"/>
          <w:szCs w:val="24"/>
        </w:rPr>
        <w:t xml:space="preserve">Water was added into the collected solvent mixture (the </w:t>
      </w:r>
      <w:r w:rsidR="00201D90" w:rsidRPr="003C3B61">
        <w:rPr>
          <w:rFonts w:ascii="Times New Roman" w:hAnsi="Times New Roman" w:cs="Times New Roman"/>
          <w:sz w:val="24"/>
          <w:szCs w:val="24"/>
        </w:rPr>
        <w:t xml:space="preserve">collected </w:t>
      </w:r>
      <w:r w:rsidR="00D85163" w:rsidRPr="003C3B61">
        <w:rPr>
          <w:rFonts w:ascii="Times New Roman" w:hAnsi="Times New Roman" w:cs="Times New Roman"/>
          <w:sz w:val="24"/>
          <w:szCs w:val="24"/>
        </w:rPr>
        <w:t>supernatant) to make a mixture of methanol/hexane/ether/water 1:1:1:1 for phase separation. The organic phase contai</w:t>
      </w:r>
      <w:r w:rsidR="00C14CE0" w:rsidRPr="003C3B61">
        <w:rPr>
          <w:rFonts w:ascii="Times New Roman" w:hAnsi="Times New Roman" w:cs="Times New Roman"/>
          <w:sz w:val="24"/>
          <w:szCs w:val="24"/>
        </w:rPr>
        <w:t>ning lipids</w:t>
      </w:r>
      <w:r w:rsidR="00D85163" w:rsidRPr="003C3B61">
        <w:rPr>
          <w:rFonts w:ascii="Times New Roman" w:hAnsi="Times New Roman" w:cs="Times New Roman"/>
          <w:sz w:val="24"/>
          <w:szCs w:val="24"/>
        </w:rPr>
        <w:t xml:space="preserve"> was collected in a pre-</w:t>
      </w:r>
      <w:r w:rsidR="00144493" w:rsidRPr="003C3B61">
        <w:rPr>
          <w:rFonts w:ascii="Times New Roman" w:hAnsi="Times New Roman" w:cs="Times New Roman"/>
          <w:sz w:val="24"/>
          <w:szCs w:val="24"/>
        </w:rPr>
        <w:t xml:space="preserve">weighed </w:t>
      </w:r>
      <w:r w:rsidR="00D85163" w:rsidRPr="003C3B61">
        <w:rPr>
          <w:rFonts w:ascii="Times New Roman" w:hAnsi="Times New Roman" w:cs="Times New Roman"/>
          <w:sz w:val="24"/>
          <w:szCs w:val="24"/>
        </w:rPr>
        <w:t>vial and evaporate</w:t>
      </w:r>
      <w:r w:rsidR="00144493" w:rsidRPr="003C3B61">
        <w:rPr>
          <w:rFonts w:ascii="Times New Roman" w:hAnsi="Times New Roman" w:cs="Times New Roman"/>
          <w:sz w:val="24"/>
          <w:szCs w:val="24"/>
        </w:rPr>
        <w:t>d</w:t>
      </w:r>
      <w:r w:rsidR="00D85163" w:rsidRPr="003C3B61">
        <w:rPr>
          <w:rFonts w:ascii="Times New Roman" w:hAnsi="Times New Roman" w:cs="Times New Roman"/>
          <w:sz w:val="24"/>
          <w:szCs w:val="24"/>
        </w:rPr>
        <w:t xml:space="preserve"> under </w:t>
      </w:r>
      <w:r w:rsidR="00144493" w:rsidRPr="003C3B61">
        <w:rPr>
          <w:rFonts w:ascii="Times New Roman" w:hAnsi="Times New Roman" w:cs="Times New Roman"/>
          <w:sz w:val="24"/>
          <w:szCs w:val="24"/>
        </w:rPr>
        <w:t xml:space="preserve">a </w:t>
      </w:r>
      <w:r w:rsidR="00D85163" w:rsidRPr="003C3B61">
        <w:rPr>
          <w:rFonts w:ascii="Times New Roman" w:hAnsi="Times New Roman" w:cs="Times New Roman"/>
          <w:sz w:val="24"/>
          <w:szCs w:val="24"/>
        </w:rPr>
        <w:t>gentle stream of N</w:t>
      </w:r>
      <w:r w:rsidR="00D85163" w:rsidRPr="003C3B61">
        <w:rPr>
          <w:rFonts w:ascii="Times New Roman" w:hAnsi="Times New Roman" w:cs="Times New Roman"/>
          <w:sz w:val="24"/>
          <w:szCs w:val="24"/>
          <w:vertAlign w:val="subscript"/>
        </w:rPr>
        <w:t xml:space="preserve">2 </w:t>
      </w:r>
      <w:r w:rsidR="00D85163" w:rsidRPr="003C3B61">
        <w:rPr>
          <w:rFonts w:ascii="Times New Roman" w:hAnsi="Times New Roman" w:cs="Times New Roman"/>
          <w:sz w:val="24"/>
          <w:szCs w:val="24"/>
        </w:rPr>
        <w:t>gas.</w:t>
      </w:r>
      <w:r w:rsidR="00C14CE0" w:rsidRPr="003C3B61">
        <w:rPr>
          <w:rFonts w:ascii="Times New Roman" w:hAnsi="Times New Roman" w:cs="Times New Roman"/>
          <w:sz w:val="24"/>
          <w:szCs w:val="24"/>
        </w:rPr>
        <w:t xml:space="preserve"> Total lipid</w:t>
      </w:r>
      <w:r w:rsidR="00201D90" w:rsidRPr="003C3B61">
        <w:rPr>
          <w:rFonts w:ascii="Times New Roman" w:hAnsi="Times New Roman" w:cs="Times New Roman"/>
          <w:sz w:val="24"/>
          <w:szCs w:val="24"/>
        </w:rPr>
        <w:t>s</w:t>
      </w:r>
      <w:r w:rsidR="00C14CE0" w:rsidRPr="003C3B61">
        <w:rPr>
          <w:rFonts w:ascii="Times New Roman" w:hAnsi="Times New Roman" w:cs="Times New Roman"/>
          <w:sz w:val="24"/>
          <w:szCs w:val="24"/>
        </w:rPr>
        <w:t xml:space="preserve"> content was </w:t>
      </w:r>
      <w:r w:rsidR="00201D90" w:rsidRPr="003C3B61">
        <w:rPr>
          <w:rFonts w:ascii="Times New Roman" w:hAnsi="Times New Roman" w:cs="Times New Roman"/>
          <w:sz w:val="24"/>
          <w:szCs w:val="24"/>
        </w:rPr>
        <w:t>calculated</w:t>
      </w:r>
      <w:r w:rsidR="00C14CE0" w:rsidRPr="003C3B61">
        <w:rPr>
          <w:rFonts w:ascii="Times New Roman" w:hAnsi="Times New Roman" w:cs="Times New Roman"/>
          <w:sz w:val="24"/>
          <w:szCs w:val="24"/>
        </w:rPr>
        <w:t xml:space="preserve"> </w:t>
      </w:r>
      <w:r w:rsidR="00144493" w:rsidRPr="003C3B61">
        <w:rPr>
          <w:rFonts w:ascii="Times New Roman" w:hAnsi="Times New Roman" w:cs="Times New Roman"/>
          <w:sz w:val="24"/>
          <w:szCs w:val="24"/>
        </w:rPr>
        <w:t xml:space="preserve">as </w:t>
      </w:r>
      <w:r w:rsidR="00C14CE0" w:rsidRPr="003C3B61">
        <w:rPr>
          <w:rFonts w:ascii="Times New Roman" w:hAnsi="Times New Roman" w:cs="Times New Roman"/>
          <w:sz w:val="24"/>
          <w:szCs w:val="24"/>
        </w:rPr>
        <w:t xml:space="preserve">the weight of </w:t>
      </w:r>
      <w:r w:rsidR="00144493" w:rsidRPr="003C3B61">
        <w:rPr>
          <w:rFonts w:ascii="Times New Roman" w:hAnsi="Times New Roman" w:cs="Times New Roman"/>
          <w:sz w:val="24"/>
          <w:szCs w:val="24"/>
        </w:rPr>
        <w:t xml:space="preserve">the </w:t>
      </w:r>
      <w:r w:rsidR="00C14CE0" w:rsidRPr="003C3B61">
        <w:rPr>
          <w:rFonts w:ascii="Times New Roman" w:hAnsi="Times New Roman" w:cs="Times New Roman"/>
          <w:sz w:val="24"/>
          <w:szCs w:val="24"/>
        </w:rPr>
        <w:t xml:space="preserve">lipid extracts </w:t>
      </w:r>
      <w:r w:rsidR="00144493" w:rsidRPr="003C3B61">
        <w:rPr>
          <w:rFonts w:ascii="Times New Roman" w:hAnsi="Times New Roman" w:cs="Times New Roman"/>
          <w:sz w:val="24"/>
          <w:szCs w:val="24"/>
        </w:rPr>
        <w:t xml:space="preserve">divided by </w:t>
      </w:r>
      <w:r w:rsidR="00C14CE0" w:rsidRPr="003C3B61">
        <w:rPr>
          <w:rFonts w:ascii="Times New Roman" w:hAnsi="Times New Roman" w:cs="Times New Roman"/>
          <w:sz w:val="24"/>
          <w:szCs w:val="24"/>
        </w:rPr>
        <w:t>the processed dry biomass.</w:t>
      </w:r>
      <w:r w:rsidRPr="003C3B61">
        <w:rPr>
          <w:rFonts w:ascii="Times New Roman" w:hAnsi="Times New Roman" w:cs="Times New Roman"/>
          <w:sz w:val="24"/>
          <w:szCs w:val="24"/>
        </w:rPr>
        <w:t xml:space="preserve"> </w:t>
      </w:r>
      <w:r w:rsidR="00C14CE0" w:rsidRPr="003C3B61">
        <w:rPr>
          <w:rFonts w:ascii="Times New Roman" w:hAnsi="Times New Roman" w:cs="Times New Roman"/>
          <w:sz w:val="24"/>
          <w:szCs w:val="24"/>
        </w:rPr>
        <w:t xml:space="preserve">For fatty acid analysis, </w:t>
      </w:r>
      <w:r w:rsidR="00C14CE0" w:rsidRPr="003C3B61">
        <w:rPr>
          <w:rFonts w:ascii="Times New Roman" w:eastAsia="Times New Roman" w:hAnsi="Times New Roman" w:cs="Times New Roman"/>
          <w:sz w:val="24"/>
          <w:szCs w:val="24"/>
        </w:rPr>
        <w:t>f</w:t>
      </w:r>
      <w:r w:rsidR="00202007" w:rsidRPr="003C3B61">
        <w:rPr>
          <w:rFonts w:ascii="Times New Roman" w:eastAsia="Times New Roman" w:hAnsi="Times New Roman" w:cs="Times New Roman"/>
          <w:sz w:val="24"/>
          <w:szCs w:val="24"/>
        </w:rPr>
        <w:t>atty acids in total lipid</w:t>
      </w:r>
      <w:r w:rsidR="00201D90" w:rsidRPr="003C3B61">
        <w:rPr>
          <w:rFonts w:ascii="Times New Roman" w:eastAsia="Times New Roman" w:hAnsi="Times New Roman" w:cs="Times New Roman"/>
          <w:sz w:val="24"/>
          <w:szCs w:val="24"/>
        </w:rPr>
        <w:t>s</w:t>
      </w:r>
      <w:r w:rsidR="00202007" w:rsidRPr="003C3B61">
        <w:rPr>
          <w:rFonts w:ascii="Times New Roman" w:eastAsia="Times New Roman" w:hAnsi="Times New Roman" w:cs="Times New Roman"/>
          <w:sz w:val="24"/>
          <w:szCs w:val="24"/>
        </w:rPr>
        <w:t xml:space="preserve"> were converted to fatty acid methyl esters (FAMEs) with 1% H</w:t>
      </w:r>
      <w:r w:rsidR="00202007" w:rsidRPr="003C3B61">
        <w:rPr>
          <w:rFonts w:ascii="Times New Roman" w:eastAsia="Times New Roman" w:hAnsi="Times New Roman" w:cs="Times New Roman"/>
          <w:sz w:val="24"/>
          <w:szCs w:val="24"/>
          <w:vertAlign w:val="subscript"/>
        </w:rPr>
        <w:t>2</w:t>
      </w:r>
      <w:r w:rsidR="00202007" w:rsidRPr="003C3B61">
        <w:rPr>
          <w:rFonts w:ascii="Times New Roman" w:eastAsia="Times New Roman" w:hAnsi="Times New Roman" w:cs="Times New Roman"/>
          <w:sz w:val="24"/>
          <w:szCs w:val="24"/>
        </w:rPr>
        <w:t>SO</w:t>
      </w:r>
      <w:r w:rsidR="00202007" w:rsidRPr="003C3B61">
        <w:rPr>
          <w:rFonts w:ascii="Times New Roman" w:eastAsia="Times New Roman" w:hAnsi="Times New Roman" w:cs="Times New Roman"/>
          <w:sz w:val="24"/>
          <w:szCs w:val="24"/>
          <w:vertAlign w:val="subscript"/>
        </w:rPr>
        <w:t>4</w:t>
      </w:r>
      <w:r w:rsidR="00202007" w:rsidRPr="003C3B61">
        <w:rPr>
          <w:rFonts w:ascii="Times New Roman" w:eastAsia="Times New Roman" w:hAnsi="Times New Roman" w:cs="Times New Roman"/>
          <w:sz w:val="24"/>
          <w:szCs w:val="24"/>
        </w:rPr>
        <w:t xml:space="preserve"> in methanol at 85</w:t>
      </w:r>
      <w:r w:rsidR="00202007" w:rsidRPr="003C3B61">
        <w:rPr>
          <w:rFonts w:ascii="Times New Roman" w:eastAsia="Times New Roman" w:hAnsi="Times New Roman" w:cs="Times New Roman"/>
          <w:sz w:val="24"/>
          <w:szCs w:val="24"/>
          <w:vertAlign w:val="superscript"/>
        </w:rPr>
        <w:t>o</w:t>
      </w:r>
      <w:r w:rsidR="00202007" w:rsidRPr="003C3B61">
        <w:rPr>
          <w:rFonts w:ascii="Times New Roman" w:eastAsia="Times New Roman" w:hAnsi="Times New Roman" w:cs="Times New Roman"/>
          <w:sz w:val="24"/>
          <w:szCs w:val="24"/>
        </w:rPr>
        <w:t>C for 1.5 h, dissolved in hexane, and then profiled using TSQ Triple</w:t>
      </w:r>
      <w:r w:rsidR="000064AD" w:rsidRPr="003C3B61">
        <w:rPr>
          <w:rFonts w:ascii="Times New Roman" w:eastAsia="Times New Roman" w:hAnsi="Times New Roman" w:cs="Times New Roman"/>
          <w:sz w:val="24"/>
          <w:szCs w:val="24"/>
        </w:rPr>
        <w:t xml:space="preserve"> 8000</w:t>
      </w:r>
      <w:r w:rsidR="00202007" w:rsidRPr="003C3B61">
        <w:rPr>
          <w:rFonts w:ascii="Times New Roman" w:eastAsia="Times New Roman" w:hAnsi="Times New Roman" w:cs="Times New Roman"/>
          <w:sz w:val="24"/>
          <w:szCs w:val="24"/>
        </w:rPr>
        <w:t xml:space="preserve"> GC-MS System (</w:t>
      </w:r>
      <w:proofErr w:type="spellStart"/>
      <w:r w:rsidR="00202007" w:rsidRPr="003C3B61">
        <w:rPr>
          <w:rFonts w:ascii="Times New Roman" w:eastAsia="Times New Roman" w:hAnsi="Times New Roman" w:cs="Times New Roman"/>
          <w:sz w:val="24"/>
          <w:szCs w:val="24"/>
        </w:rPr>
        <w:t>Thermo</w:t>
      </w:r>
      <w:proofErr w:type="spellEnd"/>
      <w:r w:rsidR="00202007" w:rsidRPr="003C3B61">
        <w:rPr>
          <w:rFonts w:ascii="Times New Roman" w:eastAsia="Times New Roman" w:hAnsi="Times New Roman" w:cs="Times New Roman"/>
          <w:sz w:val="24"/>
          <w:szCs w:val="24"/>
        </w:rPr>
        <w:t xml:space="preserve"> Scientific). FAME standards (Sigma</w:t>
      </w:r>
      <w:r w:rsidR="00144493" w:rsidRPr="003C3B61">
        <w:rPr>
          <w:rFonts w:ascii="Times New Roman" w:eastAsia="Times New Roman" w:hAnsi="Times New Roman" w:cs="Times New Roman"/>
          <w:sz w:val="24"/>
          <w:szCs w:val="24"/>
        </w:rPr>
        <w:t>-Aldrich</w:t>
      </w:r>
      <w:r w:rsidR="00202007" w:rsidRPr="003C3B61">
        <w:rPr>
          <w:rFonts w:ascii="Times New Roman" w:eastAsia="Times New Roman" w:hAnsi="Times New Roman" w:cs="Times New Roman"/>
          <w:sz w:val="24"/>
          <w:szCs w:val="24"/>
        </w:rPr>
        <w:t xml:space="preserve">) and </w:t>
      </w:r>
      <w:proofErr w:type="spellStart"/>
      <w:r w:rsidR="00202007" w:rsidRPr="003C3B61">
        <w:rPr>
          <w:rFonts w:ascii="Times New Roman" w:eastAsia="Times New Roman" w:hAnsi="Times New Roman" w:cs="Times New Roman"/>
          <w:sz w:val="24"/>
          <w:szCs w:val="24"/>
        </w:rPr>
        <w:t>heptadecanoic</w:t>
      </w:r>
      <w:proofErr w:type="spellEnd"/>
      <w:r w:rsidR="00202007" w:rsidRPr="003C3B61">
        <w:rPr>
          <w:rFonts w:ascii="Times New Roman" w:eastAsia="Times New Roman" w:hAnsi="Times New Roman" w:cs="Times New Roman"/>
          <w:sz w:val="24"/>
          <w:szCs w:val="24"/>
        </w:rPr>
        <w:t xml:space="preserve"> acid (C17:0) (Sigma</w:t>
      </w:r>
      <w:r w:rsidR="00144493" w:rsidRPr="003C3B61">
        <w:rPr>
          <w:rFonts w:ascii="Times New Roman" w:eastAsia="Times New Roman" w:hAnsi="Times New Roman" w:cs="Times New Roman"/>
          <w:sz w:val="24"/>
          <w:szCs w:val="24"/>
        </w:rPr>
        <w:t>-Aldrich</w:t>
      </w:r>
      <w:r w:rsidR="00202007" w:rsidRPr="003C3B61">
        <w:rPr>
          <w:rFonts w:ascii="Times New Roman" w:eastAsia="Times New Roman" w:hAnsi="Times New Roman" w:cs="Times New Roman"/>
          <w:sz w:val="24"/>
          <w:szCs w:val="24"/>
        </w:rPr>
        <w:t>) were used as the external and internal standards, respec</w:t>
      </w:r>
      <w:r w:rsidR="00C14CE0" w:rsidRPr="003C3B61">
        <w:rPr>
          <w:rFonts w:ascii="Times New Roman" w:eastAsia="Times New Roman" w:hAnsi="Times New Roman" w:cs="Times New Roman"/>
          <w:sz w:val="24"/>
          <w:szCs w:val="24"/>
        </w:rPr>
        <w:t>tively.</w:t>
      </w:r>
    </w:p>
    <w:p w14:paraId="7F926F3B" w14:textId="77777777" w:rsidR="004B69A5" w:rsidRPr="003C3B61" w:rsidRDefault="004B69A5" w:rsidP="004B69A5">
      <w:pPr>
        <w:spacing w:after="0" w:line="480" w:lineRule="auto"/>
        <w:rPr>
          <w:rFonts w:ascii="Times New Roman" w:hAnsi="Times New Roman" w:cs="Times New Roman"/>
        </w:rPr>
      </w:pPr>
    </w:p>
    <w:p w14:paraId="1F753E4C" w14:textId="4A3292CD" w:rsidR="006D40C6" w:rsidRPr="005A4468" w:rsidRDefault="00886B9B" w:rsidP="005A4468">
      <w:pPr>
        <w:pStyle w:val="ListParagraph"/>
        <w:numPr>
          <w:ilvl w:val="0"/>
          <w:numId w:val="1"/>
        </w:numPr>
        <w:spacing w:after="0" w:line="480" w:lineRule="auto"/>
        <w:rPr>
          <w:rFonts w:ascii="Times New Roman" w:hAnsi="Times New Roman" w:cs="Times New Roman"/>
          <w:b/>
          <w:sz w:val="24"/>
          <w:szCs w:val="24"/>
        </w:rPr>
      </w:pPr>
      <w:r w:rsidRPr="005A4468">
        <w:rPr>
          <w:rFonts w:ascii="Times New Roman" w:hAnsi="Times New Roman" w:cs="Times New Roman"/>
          <w:b/>
          <w:sz w:val="24"/>
          <w:szCs w:val="24"/>
        </w:rPr>
        <w:t>Results</w:t>
      </w:r>
    </w:p>
    <w:p w14:paraId="6FE39D02" w14:textId="7381E722" w:rsidR="00886B9B" w:rsidRPr="003C3B61" w:rsidRDefault="005A4468" w:rsidP="00886B9B">
      <w:pPr>
        <w:pStyle w:val="Default"/>
        <w:spacing w:line="480" w:lineRule="auto"/>
        <w:rPr>
          <w:rFonts w:ascii="Times New Roman" w:hAnsi="Times New Roman" w:cs="Times New Roman"/>
          <w:color w:val="auto"/>
        </w:rPr>
      </w:pPr>
      <w:r>
        <w:rPr>
          <w:rFonts w:ascii="Times New Roman" w:hAnsi="Times New Roman" w:cs="Times New Roman"/>
          <w:b/>
          <w:bCs/>
          <w:iCs/>
          <w:color w:val="auto"/>
        </w:rPr>
        <w:t xml:space="preserve">3.1 </w:t>
      </w:r>
      <w:r w:rsidR="00886B9B" w:rsidRPr="003C3B61">
        <w:rPr>
          <w:rFonts w:ascii="Times New Roman" w:hAnsi="Times New Roman" w:cs="Times New Roman"/>
          <w:b/>
          <w:bCs/>
          <w:i/>
          <w:iCs/>
          <w:color w:val="auto"/>
        </w:rPr>
        <w:t>Nannochloropsis</w:t>
      </w:r>
      <w:r w:rsidR="00886B9B" w:rsidRPr="003C3B61">
        <w:rPr>
          <w:rFonts w:ascii="Times New Roman" w:hAnsi="Times New Roman" w:cs="Times New Roman"/>
          <w:b/>
          <w:bCs/>
          <w:iCs/>
          <w:color w:val="auto"/>
        </w:rPr>
        <w:t xml:space="preserve"> </w:t>
      </w:r>
      <w:r w:rsidR="00D943D5" w:rsidRPr="003C3B61">
        <w:rPr>
          <w:rFonts w:ascii="Times New Roman" w:hAnsi="Times New Roman" w:cs="Times New Roman"/>
          <w:b/>
          <w:bCs/>
          <w:iCs/>
          <w:color w:val="auto"/>
        </w:rPr>
        <w:t xml:space="preserve">culture maintained </w:t>
      </w:r>
      <w:r w:rsidR="00886B9B" w:rsidRPr="003C3B61">
        <w:rPr>
          <w:rFonts w:ascii="Times New Roman" w:hAnsi="Times New Roman" w:cs="Times New Roman"/>
          <w:b/>
          <w:bCs/>
          <w:iCs/>
          <w:color w:val="auto"/>
        </w:rPr>
        <w:t xml:space="preserve">high pH </w:t>
      </w:r>
      <w:r w:rsidR="00391CCA" w:rsidRPr="003C3B61">
        <w:rPr>
          <w:rFonts w:ascii="Times New Roman" w:hAnsi="Times New Roman" w:cs="Times New Roman"/>
          <w:b/>
          <w:bCs/>
          <w:iCs/>
          <w:color w:val="auto"/>
        </w:rPr>
        <w:t xml:space="preserve">and </w:t>
      </w:r>
      <w:r w:rsidR="009C4AD4" w:rsidRPr="003C3B61">
        <w:rPr>
          <w:rFonts w:ascii="Times New Roman" w:hAnsi="Times New Roman" w:cs="Times New Roman"/>
          <w:b/>
          <w:bCs/>
          <w:iCs/>
          <w:color w:val="auto"/>
        </w:rPr>
        <w:t xml:space="preserve">transiently increased </w:t>
      </w:r>
      <w:r w:rsidR="00391CCA" w:rsidRPr="003C3B61">
        <w:rPr>
          <w:rFonts w:ascii="Times New Roman" w:hAnsi="Times New Roman" w:cs="Times New Roman"/>
          <w:b/>
          <w:bCs/>
          <w:iCs/>
          <w:color w:val="auto"/>
        </w:rPr>
        <w:t>alkalinity</w:t>
      </w:r>
      <w:r w:rsidR="009C4AD4" w:rsidRPr="003C3B61">
        <w:rPr>
          <w:rFonts w:ascii="Times New Roman" w:hAnsi="Times New Roman" w:cs="Times New Roman"/>
          <w:b/>
          <w:bCs/>
          <w:iCs/>
          <w:color w:val="auto"/>
        </w:rPr>
        <w:t xml:space="preserve"> </w:t>
      </w:r>
    </w:p>
    <w:p w14:paraId="0A0B46CC" w14:textId="07737251" w:rsidR="00886B9B" w:rsidRPr="003C3B61" w:rsidRDefault="00886B9B" w:rsidP="00886B9B">
      <w:pPr>
        <w:pStyle w:val="Default"/>
        <w:spacing w:line="480" w:lineRule="auto"/>
        <w:rPr>
          <w:rFonts w:ascii="Times New Roman" w:hAnsi="Times New Roman" w:cs="Times New Roman"/>
          <w:color w:val="auto"/>
        </w:rPr>
      </w:pPr>
      <w:r w:rsidRPr="003C3B61">
        <w:rPr>
          <w:rFonts w:ascii="Times New Roman" w:hAnsi="Times New Roman" w:cs="Times New Roman"/>
          <w:color w:val="auto"/>
        </w:rPr>
        <w:tab/>
        <w:t>In a lab</w:t>
      </w:r>
      <w:r w:rsidR="0097041D" w:rsidRPr="003C3B61">
        <w:rPr>
          <w:rFonts w:ascii="Times New Roman" w:hAnsi="Times New Roman" w:cs="Times New Roman"/>
          <w:color w:val="auto"/>
        </w:rPr>
        <w:t>oratory</w:t>
      </w:r>
      <w:r w:rsidRPr="003C3B61">
        <w:rPr>
          <w:rFonts w:ascii="Times New Roman" w:hAnsi="Times New Roman" w:cs="Times New Roman"/>
          <w:color w:val="auto"/>
        </w:rPr>
        <w:t xml:space="preserve">-scale </w:t>
      </w:r>
      <w:r w:rsidR="009C4AD4" w:rsidRPr="003C3B61">
        <w:rPr>
          <w:rFonts w:ascii="Times New Roman" w:hAnsi="Times New Roman" w:cs="Times New Roman"/>
          <w:color w:val="auto"/>
        </w:rPr>
        <w:t xml:space="preserve">microalgae driven calcium carbonate </w:t>
      </w:r>
      <w:r w:rsidR="001E253E" w:rsidRPr="003C3B61">
        <w:rPr>
          <w:rFonts w:ascii="Times New Roman" w:hAnsi="Times New Roman" w:cs="Times New Roman"/>
          <w:color w:val="auto"/>
        </w:rPr>
        <w:t xml:space="preserve">and biomass </w:t>
      </w:r>
      <w:r w:rsidR="009C4AD4" w:rsidRPr="003C3B61">
        <w:rPr>
          <w:rFonts w:ascii="Times New Roman" w:hAnsi="Times New Roman" w:cs="Times New Roman"/>
          <w:color w:val="auto"/>
        </w:rPr>
        <w:t>production (</w:t>
      </w:r>
      <w:proofErr w:type="spellStart"/>
      <w:r w:rsidR="009C4AD4" w:rsidRPr="003C3B61">
        <w:rPr>
          <w:rFonts w:ascii="Times New Roman" w:hAnsi="Times New Roman" w:cs="Times New Roman"/>
          <w:color w:val="auto"/>
        </w:rPr>
        <w:t>MadCAP</w:t>
      </w:r>
      <w:proofErr w:type="spellEnd"/>
      <w:r w:rsidR="009C4AD4" w:rsidRPr="003C3B61">
        <w:rPr>
          <w:rFonts w:ascii="Times New Roman" w:hAnsi="Times New Roman" w:cs="Times New Roman"/>
          <w:color w:val="auto"/>
        </w:rPr>
        <w:t xml:space="preserve">) </w:t>
      </w:r>
      <w:r w:rsidR="00EF7550" w:rsidRPr="003C3B61">
        <w:rPr>
          <w:rFonts w:ascii="Times New Roman" w:hAnsi="Times New Roman" w:cs="Times New Roman"/>
          <w:color w:val="auto"/>
        </w:rPr>
        <w:t>process</w:t>
      </w:r>
      <w:r w:rsidRPr="003C3B61">
        <w:rPr>
          <w:rFonts w:ascii="Times New Roman" w:hAnsi="Times New Roman" w:cs="Times New Roman"/>
          <w:color w:val="auto"/>
        </w:rPr>
        <w:t xml:space="preserve">, pH increased rapidly when algae </w:t>
      </w:r>
      <w:r w:rsidR="00D943D5" w:rsidRPr="003C3B61">
        <w:rPr>
          <w:rFonts w:ascii="Times New Roman" w:hAnsi="Times New Roman" w:cs="Times New Roman"/>
          <w:color w:val="auto"/>
        </w:rPr>
        <w:t xml:space="preserve">grew to </w:t>
      </w:r>
      <w:r w:rsidRPr="003C3B61">
        <w:rPr>
          <w:rFonts w:ascii="Times New Roman" w:hAnsi="Times New Roman" w:cs="Times New Roman"/>
          <w:color w:val="auto"/>
        </w:rPr>
        <w:t xml:space="preserve">exponential </w:t>
      </w:r>
      <w:r w:rsidR="00D943D5" w:rsidRPr="003C3B61">
        <w:rPr>
          <w:rFonts w:ascii="Times New Roman" w:hAnsi="Times New Roman" w:cs="Times New Roman"/>
          <w:color w:val="auto"/>
        </w:rPr>
        <w:t>stage</w:t>
      </w:r>
      <w:r w:rsidR="00D04DC7" w:rsidRPr="003C3B61">
        <w:rPr>
          <w:rFonts w:ascii="Times New Roman" w:hAnsi="Times New Roman" w:cs="Times New Roman"/>
          <w:color w:val="auto"/>
        </w:rPr>
        <w:t xml:space="preserve"> in the first horizontal bioreactor experiment</w:t>
      </w:r>
      <w:r w:rsidR="009C712A" w:rsidRPr="003C3B61">
        <w:rPr>
          <w:rFonts w:ascii="Times New Roman" w:hAnsi="Times New Roman" w:cs="Times New Roman"/>
          <w:color w:val="auto"/>
        </w:rPr>
        <w:t xml:space="preserve"> </w:t>
      </w:r>
      <w:r w:rsidR="009C712A" w:rsidRPr="003C3B61">
        <w:rPr>
          <w:rFonts w:ascii="Times New Roman" w:hAnsi="Times New Roman" w:cs="Times New Roman"/>
        </w:rPr>
        <w:t>(Fig. S1)</w:t>
      </w:r>
      <w:r w:rsidRPr="003C3B61">
        <w:rPr>
          <w:rFonts w:ascii="Times New Roman" w:hAnsi="Times New Roman" w:cs="Times New Roman"/>
          <w:color w:val="auto"/>
        </w:rPr>
        <w:t xml:space="preserve">. In a culture of </w:t>
      </w:r>
      <w:r w:rsidRPr="003C3B61">
        <w:rPr>
          <w:rFonts w:ascii="Times New Roman" w:hAnsi="Times New Roman" w:cs="Times New Roman"/>
          <w:i/>
          <w:color w:val="auto"/>
        </w:rPr>
        <w:t>N. oceanica</w:t>
      </w:r>
      <w:r w:rsidRPr="003C3B61">
        <w:rPr>
          <w:rFonts w:ascii="Times New Roman" w:hAnsi="Times New Roman" w:cs="Times New Roman"/>
          <w:color w:val="auto"/>
        </w:rPr>
        <w:t xml:space="preserve"> IMET1 grown under 17 ppt salinity, pH increased from 7.</w:t>
      </w:r>
      <w:r w:rsidR="00473144" w:rsidRPr="003C3B61">
        <w:rPr>
          <w:rFonts w:ascii="Times New Roman" w:hAnsi="Times New Roman" w:cs="Times New Roman"/>
          <w:color w:val="auto"/>
        </w:rPr>
        <w:t xml:space="preserve">9 </w:t>
      </w:r>
      <w:r w:rsidRPr="003C3B61">
        <w:rPr>
          <w:rFonts w:ascii="Times New Roman" w:hAnsi="Times New Roman" w:cs="Times New Roman"/>
          <w:color w:val="auto"/>
        </w:rPr>
        <w:t>to 10.</w:t>
      </w:r>
      <w:r w:rsidR="00473144" w:rsidRPr="003C3B61">
        <w:rPr>
          <w:rFonts w:ascii="Times New Roman" w:hAnsi="Times New Roman" w:cs="Times New Roman"/>
          <w:color w:val="auto"/>
        </w:rPr>
        <w:t xml:space="preserve">2 </w:t>
      </w:r>
      <w:r w:rsidRPr="003C3B61">
        <w:rPr>
          <w:rFonts w:ascii="Times New Roman" w:hAnsi="Times New Roman" w:cs="Times New Roman"/>
          <w:color w:val="auto"/>
        </w:rPr>
        <w:t>while cell density increased 10</w:t>
      </w:r>
      <w:r w:rsidR="00D943D5" w:rsidRPr="003C3B61">
        <w:rPr>
          <w:rFonts w:ascii="Times New Roman" w:hAnsi="Times New Roman" w:cs="Times New Roman"/>
          <w:color w:val="auto"/>
        </w:rPr>
        <w:t>-</w:t>
      </w:r>
      <w:r w:rsidRPr="003C3B61">
        <w:rPr>
          <w:rFonts w:ascii="Times New Roman" w:hAnsi="Times New Roman" w:cs="Times New Roman"/>
          <w:color w:val="auto"/>
        </w:rPr>
        <w:t>fold within 6 days after inoculation (</w:t>
      </w:r>
      <w:r w:rsidR="004A037B" w:rsidRPr="003C3B61">
        <w:rPr>
          <w:rFonts w:ascii="Times New Roman" w:hAnsi="Times New Roman" w:cs="Times New Roman"/>
          <w:color w:val="auto"/>
        </w:rPr>
        <w:t>Fig. 1</w:t>
      </w:r>
      <w:r w:rsidRPr="003C3B61">
        <w:rPr>
          <w:rFonts w:ascii="Times New Roman" w:hAnsi="Times New Roman" w:cs="Times New Roman"/>
          <w:color w:val="auto"/>
        </w:rPr>
        <w:t>a). After day 13, the culture was shift</w:t>
      </w:r>
      <w:r w:rsidR="00473144" w:rsidRPr="003C3B61">
        <w:rPr>
          <w:rFonts w:ascii="Times New Roman" w:hAnsi="Times New Roman" w:cs="Times New Roman"/>
          <w:color w:val="auto"/>
        </w:rPr>
        <w:t>ed</w:t>
      </w:r>
      <w:r w:rsidRPr="003C3B61">
        <w:rPr>
          <w:rFonts w:ascii="Times New Roman" w:hAnsi="Times New Roman" w:cs="Times New Roman"/>
          <w:color w:val="auto"/>
        </w:rPr>
        <w:t xml:space="preserve"> to </w:t>
      </w:r>
      <w:proofErr w:type="spellStart"/>
      <w:r w:rsidRPr="003C3B61">
        <w:rPr>
          <w:rFonts w:ascii="Times New Roman" w:hAnsi="Times New Roman" w:cs="Times New Roman"/>
          <w:color w:val="auto"/>
        </w:rPr>
        <w:t>semicontinuous</w:t>
      </w:r>
      <w:proofErr w:type="spellEnd"/>
      <w:r w:rsidRPr="003C3B61">
        <w:rPr>
          <w:rFonts w:ascii="Times New Roman" w:hAnsi="Times New Roman" w:cs="Times New Roman"/>
          <w:color w:val="auto"/>
        </w:rPr>
        <w:t xml:space="preserve"> growth conditions. During this stage, the culture was able to maintain pH </w:t>
      </w:r>
      <w:r w:rsidRPr="003C3B61">
        <w:rPr>
          <w:rFonts w:ascii="Times New Roman" w:hAnsi="Times New Roman" w:cs="Times New Roman"/>
          <w:iCs/>
          <w:color w:val="auto"/>
        </w:rPr>
        <w:t xml:space="preserve">10.0 </w:t>
      </w:r>
      <w:r w:rsidRPr="003C3B61">
        <w:rPr>
          <w:rFonts w:ascii="Times New Roman" w:hAnsi="Times New Roman" w:cs="Times New Roman"/>
          <w:color w:val="auto"/>
        </w:rPr>
        <w:t>± 0.</w:t>
      </w:r>
      <w:r w:rsidR="004764B2" w:rsidRPr="003C3B61">
        <w:rPr>
          <w:rFonts w:ascii="Times New Roman" w:hAnsi="Times New Roman" w:cs="Times New Roman"/>
          <w:color w:val="auto"/>
        </w:rPr>
        <w:t xml:space="preserve">3 </w:t>
      </w:r>
      <w:r w:rsidRPr="003C3B61">
        <w:rPr>
          <w:rFonts w:ascii="Times New Roman" w:hAnsi="Times New Roman" w:cs="Times New Roman"/>
          <w:color w:val="auto"/>
        </w:rPr>
        <w:t xml:space="preserve">for 42 days with little fluctuation </w:t>
      </w:r>
      <w:r w:rsidR="00D943D5" w:rsidRPr="003C3B61">
        <w:rPr>
          <w:rFonts w:ascii="Times New Roman" w:hAnsi="Times New Roman" w:cs="Times New Roman"/>
          <w:color w:val="auto"/>
        </w:rPr>
        <w:t>(</w:t>
      </w:r>
      <w:r w:rsidR="004A037B" w:rsidRPr="003C3B61">
        <w:rPr>
          <w:rFonts w:ascii="Times New Roman" w:hAnsi="Times New Roman" w:cs="Times New Roman"/>
          <w:color w:val="auto"/>
        </w:rPr>
        <w:t>Fig. 1</w:t>
      </w:r>
      <w:r w:rsidR="00D943D5" w:rsidRPr="003C3B61">
        <w:rPr>
          <w:rFonts w:ascii="Times New Roman" w:hAnsi="Times New Roman" w:cs="Times New Roman"/>
          <w:color w:val="auto"/>
        </w:rPr>
        <w:t>a)</w:t>
      </w:r>
      <w:r w:rsidRPr="003C3B61">
        <w:rPr>
          <w:rFonts w:ascii="Times New Roman" w:hAnsi="Times New Roman" w:cs="Times New Roman"/>
          <w:color w:val="auto"/>
        </w:rPr>
        <w:t xml:space="preserve">. </w:t>
      </w:r>
    </w:p>
    <w:p w14:paraId="226534D4" w14:textId="47FFEE90" w:rsidR="00391CCA" w:rsidRPr="003C3B61" w:rsidRDefault="00391CCA" w:rsidP="00391CCA">
      <w:pPr>
        <w:spacing w:after="0" w:line="480" w:lineRule="auto"/>
        <w:ind w:firstLine="720"/>
        <w:rPr>
          <w:rFonts w:ascii="Times New Roman" w:hAnsi="Times New Roman" w:cs="Times New Roman"/>
          <w:sz w:val="24"/>
        </w:rPr>
      </w:pPr>
      <w:r w:rsidRPr="003C3B61">
        <w:rPr>
          <w:rFonts w:ascii="Times New Roman" w:hAnsi="Times New Roman" w:cs="Times New Roman"/>
          <w:sz w:val="24"/>
        </w:rPr>
        <w:t>The salinity, total alkalinity and calcium concentration in the 1 L-</w:t>
      </w:r>
      <w:r w:rsidRPr="003C3B61">
        <w:rPr>
          <w:rFonts w:ascii="Times New Roman" w:hAnsi="Times New Roman" w:cs="Times New Roman"/>
          <w:i/>
          <w:sz w:val="24"/>
          <w:szCs w:val="24"/>
        </w:rPr>
        <w:t>N.</w:t>
      </w:r>
      <w:r w:rsidRPr="003C3B61">
        <w:rPr>
          <w:rFonts w:ascii="Times New Roman" w:hAnsi="Times New Roman" w:cs="Times New Roman"/>
          <w:sz w:val="24"/>
          <w:szCs w:val="24"/>
        </w:rPr>
        <w:t xml:space="preserve"> </w:t>
      </w:r>
      <w:proofErr w:type="gramStart"/>
      <w:r w:rsidRPr="003C3B61">
        <w:rPr>
          <w:rFonts w:ascii="Times New Roman" w:hAnsi="Times New Roman" w:cs="Times New Roman"/>
          <w:i/>
          <w:sz w:val="24"/>
          <w:szCs w:val="24"/>
        </w:rPr>
        <w:t>oceanica</w:t>
      </w:r>
      <w:proofErr w:type="gramEnd"/>
      <w:r w:rsidRPr="003C3B61">
        <w:rPr>
          <w:rFonts w:ascii="Times New Roman" w:hAnsi="Times New Roman" w:cs="Times New Roman"/>
          <w:sz w:val="24"/>
        </w:rPr>
        <w:t xml:space="preserve"> IMET1 culture were monitored over time. The salinity increased slightly from 17.1 ppt to 18.9 ppt, while total alkalinity gradua</w:t>
      </w:r>
      <w:r w:rsidR="00F52A4A" w:rsidRPr="003C3B61">
        <w:rPr>
          <w:rFonts w:ascii="Times New Roman" w:hAnsi="Times New Roman" w:cs="Times New Roman"/>
          <w:sz w:val="24"/>
        </w:rPr>
        <w:t xml:space="preserve">lly increased by about 2.2-fold, i.e., from 72.5 </w:t>
      </w:r>
      <w:r w:rsidRPr="003C3B61">
        <w:rPr>
          <w:rFonts w:ascii="Times New Roman" w:hAnsi="Times New Roman" w:cs="Times New Roman"/>
          <w:sz w:val="24"/>
        </w:rPr>
        <w:t xml:space="preserve">to 159.6 mg/L on day 16, </w:t>
      </w:r>
      <w:r w:rsidRPr="003C3B61">
        <w:rPr>
          <w:rFonts w:ascii="Times New Roman" w:hAnsi="Times New Roman" w:cs="Times New Roman"/>
          <w:sz w:val="24"/>
        </w:rPr>
        <w:lastRenderedPageBreak/>
        <w:t>and then gradually decreased afterwards but kept in a range between 88 and 128 mg/L (</w:t>
      </w:r>
      <w:r w:rsidR="004A037B" w:rsidRPr="003C3B61">
        <w:rPr>
          <w:rFonts w:ascii="Times New Roman" w:hAnsi="Times New Roman" w:cs="Times New Roman"/>
          <w:sz w:val="24"/>
        </w:rPr>
        <w:t>Fig. 1</w:t>
      </w:r>
      <w:r w:rsidRPr="003C3B61">
        <w:rPr>
          <w:rFonts w:ascii="Times New Roman" w:hAnsi="Times New Roman" w:cs="Times New Roman"/>
          <w:sz w:val="24"/>
        </w:rPr>
        <w:t xml:space="preserve">b). Calcium concentration remained relatively stable during the first 16 days and maximum reduction of about 28.6% was observed on day 20, indicating some calcium being either </w:t>
      </w:r>
      <w:r w:rsidR="009C4AD4" w:rsidRPr="003C3B61">
        <w:rPr>
          <w:rFonts w:ascii="Times New Roman" w:hAnsi="Times New Roman" w:cs="Times New Roman"/>
          <w:sz w:val="24"/>
        </w:rPr>
        <w:t>consumed</w:t>
      </w:r>
      <w:r w:rsidRPr="003C3B61">
        <w:rPr>
          <w:rFonts w:ascii="Times New Roman" w:hAnsi="Times New Roman" w:cs="Times New Roman"/>
          <w:sz w:val="24"/>
        </w:rPr>
        <w:t xml:space="preserve"> by algae or precipitated.</w:t>
      </w:r>
    </w:p>
    <w:p w14:paraId="0D4A7B44" w14:textId="22A3B045" w:rsidR="00D04DC7" w:rsidRPr="003C3B61" w:rsidRDefault="00391CCA" w:rsidP="008420C8">
      <w:pPr>
        <w:spacing w:after="0" w:line="480" w:lineRule="auto"/>
        <w:rPr>
          <w:rFonts w:ascii="Times New Roman" w:hAnsi="Times New Roman" w:cs="Times New Roman"/>
          <w:sz w:val="24"/>
          <w:szCs w:val="24"/>
        </w:rPr>
      </w:pPr>
      <w:r w:rsidRPr="003C3B61">
        <w:rPr>
          <w:rFonts w:ascii="Times New Roman" w:hAnsi="Times New Roman" w:cs="Times New Roman"/>
          <w:sz w:val="28"/>
        </w:rPr>
        <w:tab/>
      </w:r>
      <w:r w:rsidRPr="003C3B61">
        <w:rPr>
          <w:rFonts w:ascii="Times New Roman" w:hAnsi="Times New Roman" w:cs="Times New Roman"/>
          <w:sz w:val="24"/>
        </w:rPr>
        <w:t>The high pH algal fluid was tested for the presence of calcium carbonate precipitation. White and yellowish solids were visible on the 3 µm and 1 µm polycarbonate filters (</w:t>
      </w:r>
      <w:r w:rsidR="004A037B" w:rsidRPr="003C3B61">
        <w:rPr>
          <w:rFonts w:ascii="Times New Roman" w:hAnsi="Times New Roman" w:cs="Times New Roman"/>
          <w:sz w:val="24"/>
        </w:rPr>
        <w:t>Fig. 1</w:t>
      </w:r>
      <w:r w:rsidRPr="003C3B61">
        <w:rPr>
          <w:rFonts w:ascii="Times New Roman" w:hAnsi="Times New Roman" w:cs="Times New Roman"/>
          <w:sz w:val="24"/>
        </w:rPr>
        <w:t>c). Microscopic analysis revealed some crystalline solids on the filters (</w:t>
      </w:r>
      <w:r w:rsidR="004A037B" w:rsidRPr="003C3B61">
        <w:rPr>
          <w:rFonts w:ascii="Times New Roman" w:hAnsi="Times New Roman" w:cs="Times New Roman"/>
          <w:sz w:val="24"/>
        </w:rPr>
        <w:t>Fig. 1</w:t>
      </w:r>
      <w:r w:rsidRPr="003C3B61">
        <w:rPr>
          <w:rFonts w:ascii="Times New Roman" w:hAnsi="Times New Roman" w:cs="Times New Roman"/>
          <w:sz w:val="24"/>
        </w:rPr>
        <w:t>c, lower panel)</w:t>
      </w:r>
      <w:r w:rsidR="009C4AD4" w:rsidRPr="003C3B61">
        <w:rPr>
          <w:rFonts w:ascii="Times New Roman" w:hAnsi="Times New Roman" w:cs="Times New Roman"/>
          <w:sz w:val="24"/>
        </w:rPr>
        <w:t>, indicating formation of carbonate precipitation</w:t>
      </w:r>
      <w:r w:rsidRPr="003C3B61">
        <w:rPr>
          <w:rFonts w:ascii="Times New Roman" w:hAnsi="Times New Roman" w:cs="Times New Roman"/>
          <w:sz w:val="24"/>
        </w:rPr>
        <w:t>.</w:t>
      </w:r>
      <w:r w:rsidR="009C4AD4" w:rsidRPr="003C3B61">
        <w:rPr>
          <w:rFonts w:ascii="Times New Roman" w:hAnsi="Times New Roman" w:cs="Times New Roman"/>
          <w:sz w:val="24"/>
        </w:rPr>
        <w:t xml:space="preserve"> </w:t>
      </w:r>
      <w:r w:rsidR="00D04DC7" w:rsidRPr="003C3B61">
        <w:rPr>
          <w:rFonts w:ascii="Times New Roman" w:hAnsi="Times New Roman" w:cs="Times New Roman"/>
          <w:sz w:val="24"/>
        </w:rPr>
        <w:t xml:space="preserve">It was clear that the </w:t>
      </w:r>
      <w:r w:rsidR="009C4AD4" w:rsidRPr="003C3B61">
        <w:rPr>
          <w:rFonts w:ascii="Times New Roman" w:hAnsi="Times New Roman" w:cs="Times New Roman"/>
          <w:sz w:val="24"/>
        </w:rPr>
        <w:t>culture system need</w:t>
      </w:r>
      <w:r w:rsidR="00D04DC7" w:rsidRPr="003C3B61">
        <w:rPr>
          <w:rFonts w:ascii="Times New Roman" w:hAnsi="Times New Roman" w:cs="Times New Roman"/>
          <w:sz w:val="24"/>
        </w:rPr>
        <w:t>ed</w:t>
      </w:r>
      <w:r w:rsidR="009C4AD4" w:rsidRPr="003C3B61">
        <w:rPr>
          <w:rFonts w:ascii="Times New Roman" w:hAnsi="Times New Roman" w:cs="Times New Roman"/>
          <w:sz w:val="24"/>
        </w:rPr>
        <w:t xml:space="preserve"> to be scaled up to collect more preci</w:t>
      </w:r>
      <w:r w:rsidR="009C4AD4" w:rsidRPr="003C3B61">
        <w:rPr>
          <w:rFonts w:ascii="Times New Roman" w:hAnsi="Times New Roman" w:cs="Times New Roman"/>
          <w:sz w:val="24"/>
          <w:szCs w:val="24"/>
        </w:rPr>
        <w:t>pitates for further analysis.</w:t>
      </w:r>
      <w:r w:rsidR="00D04DC7" w:rsidRPr="003C3B61">
        <w:rPr>
          <w:rFonts w:ascii="Times New Roman" w:hAnsi="Times New Roman" w:cs="Times New Roman"/>
          <w:sz w:val="24"/>
          <w:szCs w:val="24"/>
        </w:rPr>
        <w:t xml:space="preserve"> </w:t>
      </w:r>
    </w:p>
    <w:p w14:paraId="6EC440B2" w14:textId="6E4814FC" w:rsidR="00391CCA" w:rsidRPr="003C3B61" w:rsidRDefault="00D04DC7" w:rsidP="00B16D19">
      <w:pPr>
        <w:spacing w:after="0" w:line="480" w:lineRule="auto"/>
        <w:ind w:firstLine="720"/>
        <w:rPr>
          <w:rFonts w:ascii="Times New Roman" w:hAnsi="Times New Roman" w:cs="Times New Roman"/>
          <w:sz w:val="24"/>
          <w:szCs w:val="24"/>
        </w:rPr>
      </w:pPr>
      <w:r w:rsidRPr="003C3B61">
        <w:rPr>
          <w:rFonts w:ascii="Times New Roman" w:hAnsi="Times New Roman" w:cs="Times New Roman"/>
          <w:sz w:val="24"/>
          <w:szCs w:val="24"/>
        </w:rPr>
        <w:t xml:space="preserve">Similar results showed when </w:t>
      </w:r>
      <w:r w:rsidRPr="003C3B61">
        <w:rPr>
          <w:rFonts w:ascii="Times New Roman" w:hAnsi="Times New Roman" w:cs="Times New Roman"/>
          <w:i/>
          <w:sz w:val="24"/>
          <w:szCs w:val="24"/>
        </w:rPr>
        <w:t>N. oceanica</w:t>
      </w:r>
      <w:r w:rsidRPr="003C3B61">
        <w:rPr>
          <w:rFonts w:ascii="Times New Roman" w:hAnsi="Times New Roman" w:cs="Times New Roman"/>
          <w:sz w:val="24"/>
          <w:szCs w:val="24"/>
        </w:rPr>
        <w:t xml:space="preserve"> IMET1 was grown under 34 ppt salinity in the second experiment in the horizon</w:t>
      </w:r>
      <w:r w:rsidR="009C712A" w:rsidRPr="003C3B61">
        <w:rPr>
          <w:rFonts w:ascii="Times New Roman" w:hAnsi="Times New Roman" w:cs="Times New Roman"/>
          <w:sz w:val="24"/>
          <w:szCs w:val="24"/>
        </w:rPr>
        <w:t>t</w:t>
      </w:r>
      <w:r w:rsidRPr="003C3B61">
        <w:rPr>
          <w:rFonts w:ascii="Times New Roman" w:hAnsi="Times New Roman" w:cs="Times New Roman"/>
          <w:sz w:val="24"/>
          <w:szCs w:val="24"/>
        </w:rPr>
        <w:t xml:space="preserve">al culture chamber. In this culture, pH started at 7.8 and reached 10.2 within 4 days of batch culture. Afterwards </w:t>
      </w:r>
      <w:r w:rsidRPr="003C3B61">
        <w:rPr>
          <w:rFonts w:ascii="Times New Roman" w:hAnsi="Times New Roman" w:cs="Times New Roman"/>
          <w:i/>
          <w:sz w:val="24"/>
          <w:szCs w:val="24"/>
        </w:rPr>
        <w:t>N. oceanica</w:t>
      </w:r>
      <w:r w:rsidRPr="003C3B61">
        <w:rPr>
          <w:rFonts w:ascii="Times New Roman" w:hAnsi="Times New Roman" w:cs="Times New Roman"/>
          <w:sz w:val="24"/>
          <w:szCs w:val="24"/>
        </w:rPr>
        <w:t xml:space="preserve"> IMET1 was cultured under </w:t>
      </w:r>
      <w:proofErr w:type="spellStart"/>
      <w:r w:rsidRPr="003C3B61">
        <w:rPr>
          <w:rFonts w:ascii="Times New Roman" w:hAnsi="Times New Roman" w:cs="Times New Roman"/>
          <w:sz w:val="24"/>
          <w:szCs w:val="24"/>
        </w:rPr>
        <w:t>semicontinuous</w:t>
      </w:r>
      <w:proofErr w:type="spellEnd"/>
      <w:r w:rsidRPr="003C3B61">
        <w:rPr>
          <w:rFonts w:ascii="Times New Roman" w:hAnsi="Times New Roman" w:cs="Times New Roman"/>
          <w:sz w:val="24"/>
          <w:szCs w:val="24"/>
        </w:rPr>
        <w:t xml:space="preserve"> conditions and the culture maintained at pH 10.1 ± 0.1 for 23 days (Fig. S3).</w:t>
      </w:r>
      <w:r w:rsidR="00D93165" w:rsidRPr="003C3B61">
        <w:rPr>
          <w:rFonts w:ascii="Times New Roman" w:hAnsi="Times New Roman" w:cs="Times New Roman"/>
          <w:sz w:val="24"/>
          <w:szCs w:val="24"/>
        </w:rPr>
        <w:t xml:space="preserve"> </w:t>
      </w:r>
    </w:p>
    <w:p w14:paraId="6DA7B754" w14:textId="6EAA360E" w:rsidR="00886B9B" w:rsidRPr="003C3B61" w:rsidRDefault="00886B9B" w:rsidP="00886B9B">
      <w:pPr>
        <w:spacing w:after="0" w:line="480" w:lineRule="auto"/>
        <w:rPr>
          <w:rFonts w:ascii="Times New Roman" w:hAnsi="Times New Roman" w:cs="Times New Roman"/>
          <w:sz w:val="24"/>
          <w:szCs w:val="24"/>
        </w:rPr>
      </w:pPr>
      <w:r w:rsidRPr="003C3B61">
        <w:rPr>
          <w:rFonts w:ascii="Times New Roman" w:hAnsi="Times New Roman" w:cs="Times New Roman"/>
          <w:sz w:val="24"/>
          <w:szCs w:val="24"/>
        </w:rPr>
        <w:tab/>
      </w:r>
      <w:r w:rsidR="00D04DC7" w:rsidRPr="003C3B61">
        <w:rPr>
          <w:rFonts w:ascii="Times New Roman" w:hAnsi="Times New Roman" w:cs="Times New Roman"/>
          <w:sz w:val="24"/>
          <w:szCs w:val="24"/>
        </w:rPr>
        <w:t xml:space="preserve">A third experiment was conducted in 1-L Pyrex bottles to determine how EDTA influenced pH and culture growth. </w:t>
      </w:r>
      <w:r w:rsidR="00096507" w:rsidRPr="003C3B61">
        <w:rPr>
          <w:rFonts w:ascii="Times New Roman" w:hAnsi="Times New Roman" w:cs="Times New Roman"/>
          <w:sz w:val="24"/>
          <w:szCs w:val="24"/>
        </w:rPr>
        <w:t>Algae growth in</w:t>
      </w:r>
      <w:r w:rsidR="00E321A2" w:rsidRPr="003C3B61">
        <w:rPr>
          <w:rFonts w:ascii="Times New Roman" w:hAnsi="Times New Roman" w:cs="Times New Roman"/>
          <w:sz w:val="24"/>
          <w:szCs w:val="24"/>
        </w:rPr>
        <w:t xml:space="preserve"> the absence of EDTA </w:t>
      </w:r>
      <w:r w:rsidR="00096507" w:rsidRPr="003C3B61">
        <w:rPr>
          <w:rFonts w:ascii="Times New Roman" w:hAnsi="Times New Roman" w:cs="Times New Roman"/>
          <w:sz w:val="24"/>
          <w:szCs w:val="24"/>
        </w:rPr>
        <w:t>was much slower</w:t>
      </w:r>
      <w:r w:rsidR="00E321A2" w:rsidRPr="003C3B61">
        <w:rPr>
          <w:rFonts w:ascii="Times New Roman" w:hAnsi="Times New Roman" w:cs="Times New Roman"/>
          <w:sz w:val="24"/>
          <w:szCs w:val="24"/>
        </w:rPr>
        <w:t xml:space="preserve"> (</w:t>
      </w:r>
      <w:r w:rsidR="00A66BDD" w:rsidRPr="003C3B61">
        <w:rPr>
          <w:rFonts w:ascii="Times New Roman" w:hAnsi="Times New Roman" w:cs="Times New Roman"/>
          <w:sz w:val="24"/>
          <w:szCs w:val="24"/>
        </w:rPr>
        <w:t xml:space="preserve">Fig. </w:t>
      </w:r>
      <w:r w:rsidR="00FC30C5" w:rsidRPr="003C3B61">
        <w:rPr>
          <w:rFonts w:ascii="Times New Roman" w:hAnsi="Times New Roman" w:cs="Times New Roman"/>
          <w:sz w:val="24"/>
          <w:szCs w:val="24"/>
        </w:rPr>
        <w:t>2</w:t>
      </w:r>
      <w:r w:rsidR="00E321A2" w:rsidRPr="003C3B61">
        <w:rPr>
          <w:rFonts w:ascii="Times New Roman" w:hAnsi="Times New Roman" w:cs="Times New Roman"/>
          <w:sz w:val="24"/>
          <w:szCs w:val="24"/>
        </w:rPr>
        <w:t xml:space="preserve">). </w:t>
      </w:r>
      <w:r w:rsidR="00391CCA" w:rsidRPr="003C3B61">
        <w:rPr>
          <w:rFonts w:ascii="Times New Roman" w:hAnsi="Times New Roman" w:cs="Times New Roman"/>
          <w:sz w:val="24"/>
          <w:szCs w:val="24"/>
        </w:rPr>
        <w:t>T</w:t>
      </w:r>
      <w:r w:rsidR="00E321A2" w:rsidRPr="003C3B61">
        <w:rPr>
          <w:rFonts w:ascii="Times New Roman" w:hAnsi="Times New Roman" w:cs="Times New Roman"/>
          <w:sz w:val="24"/>
          <w:szCs w:val="24"/>
        </w:rPr>
        <w:t>he cell density and optical density of the IMET1 culture grown in the presence of EDTA were 4.4</w:t>
      </w:r>
      <w:r w:rsidR="00096507" w:rsidRPr="003C3B61">
        <w:rPr>
          <w:rFonts w:ascii="Times New Roman" w:hAnsi="Times New Roman" w:cs="Times New Roman"/>
          <w:sz w:val="24"/>
          <w:szCs w:val="24"/>
        </w:rPr>
        <w:t>-fold</w:t>
      </w:r>
      <w:r w:rsidR="00E321A2" w:rsidRPr="003C3B61">
        <w:rPr>
          <w:rFonts w:ascii="Times New Roman" w:hAnsi="Times New Roman" w:cs="Times New Roman"/>
          <w:sz w:val="24"/>
          <w:szCs w:val="24"/>
        </w:rPr>
        <w:t xml:space="preserve"> and 5.7</w:t>
      </w:r>
      <w:r w:rsidR="00096507" w:rsidRPr="003C3B61">
        <w:rPr>
          <w:rFonts w:ascii="Times New Roman" w:hAnsi="Times New Roman" w:cs="Times New Roman"/>
          <w:sz w:val="24"/>
          <w:szCs w:val="24"/>
        </w:rPr>
        <w:t>-fold</w:t>
      </w:r>
      <w:r w:rsidR="00E321A2" w:rsidRPr="003C3B61">
        <w:rPr>
          <w:rFonts w:ascii="Times New Roman" w:hAnsi="Times New Roman" w:cs="Times New Roman"/>
          <w:sz w:val="24"/>
          <w:szCs w:val="24"/>
        </w:rPr>
        <w:t xml:space="preserve"> higher, respectively, than that in the absence of EDTA (</w:t>
      </w:r>
      <w:r w:rsidR="004A037B" w:rsidRPr="003C3B61">
        <w:rPr>
          <w:rFonts w:ascii="Times New Roman" w:hAnsi="Times New Roman" w:cs="Times New Roman"/>
          <w:sz w:val="24"/>
          <w:szCs w:val="24"/>
        </w:rPr>
        <w:t>Fig. 2</w:t>
      </w:r>
      <w:r w:rsidR="00E321A2" w:rsidRPr="003C3B61">
        <w:rPr>
          <w:rFonts w:ascii="Times New Roman" w:hAnsi="Times New Roman" w:cs="Times New Roman"/>
          <w:sz w:val="24"/>
          <w:szCs w:val="24"/>
        </w:rPr>
        <w:t>a). In this experiment, the culture grown in the presence of EDTA reach pH 10</w:t>
      </w:r>
      <w:r w:rsidR="0014793F" w:rsidRPr="003C3B61">
        <w:rPr>
          <w:rFonts w:ascii="Times New Roman" w:hAnsi="Times New Roman" w:cs="Times New Roman"/>
          <w:sz w:val="24"/>
          <w:szCs w:val="24"/>
        </w:rPr>
        <w:t>.</w:t>
      </w:r>
      <w:r w:rsidR="009C712A" w:rsidRPr="003C3B61">
        <w:rPr>
          <w:rFonts w:ascii="Times New Roman" w:hAnsi="Times New Roman" w:cs="Times New Roman"/>
          <w:sz w:val="24"/>
          <w:szCs w:val="24"/>
        </w:rPr>
        <w:t>0</w:t>
      </w:r>
      <w:r w:rsidR="00E321A2" w:rsidRPr="003C3B61">
        <w:rPr>
          <w:rFonts w:ascii="Times New Roman" w:hAnsi="Times New Roman" w:cs="Times New Roman"/>
          <w:sz w:val="24"/>
          <w:szCs w:val="24"/>
        </w:rPr>
        <w:t xml:space="preserve"> within 3 days, and </w:t>
      </w:r>
      <w:r w:rsidR="0014793F" w:rsidRPr="003C3B61">
        <w:rPr>
          <w:rFonts w:ascii="Times New Roman" w:hAnsi="Times New Roman" w:cs="Times New Roman"/>
          <w:sz w:val="24"/>
          <w:szCs w:val="24"/>
        </w:rPr>
        <w:t xml:space="preserve">was </w:t>
      </w:r>
      <w:r w:rsidR="00E321A2" w:rsidRPr="003C3B61">
        <w:rPr>
          <w:rFonts w:ascii="Times New Roman" w:hAnsi="Times New Roman" w:cs="Times New Roman"/>
          <w:sz w:val="24"/>
          <w:szCs w:val="24"/>
        </w:rPr>
        <w:t>able to maintain high pH (pH &gt;10.5). When grown in the absence of EDTA, the culture pH increased slightly from 8.</w:t>
      </w:r>
      <w:r w:rsidR="0014793F" w:rsidRPr="003C3B61">
        <w:rPr>
          <w:rFonts w:ascii="Times New Roman" w:hAnsi="Times New Roman" w:cs="Times New Roman"/>
          <w:sz w:val="24"/>
          <w:szCs w:val="24"/>
        </w:rPr>
        <w:t xml:space="preserve">6 </w:t>
      </w:r>
      <w:r w:rsidR="00E321A2" w:rsidRPr="003C3B61">
        <w:rPr>
          <w:rFonts w:ascii="Times New Roman" w:hAnsi="Times New Roman" w:cs="Times New Roman"/>
          <w:sz w:val="24"/>
          <w:szCs w:val="24"/>
        </w:rPr>
        <w:t>to 8.7 within 3 days and then remained stable, but was not able to increase beyond pH 8.8 throughout the entire growth course (</w:t>
      </w:r>
      <w:r w:rsidR="004A037B" w:rsidRPr="003C3B61">
        <w:rPr>
          <w:rFonts w:ascii="Times New Roman" w:hAnsi="Times New Roman" w:cs="Times New Roman"/>
          <w:sz w:val="24"/>
          <w:szCs w:val="24"/>
        </w:rPr>
        <w:t>Fig. 2</w:t>
      </w:r>
      <w:r w:rsidR="00E321A2" w:rsidRPr="003C3B61">
        <w:rPr>
          <w:rFonts w:ascii="Times New Roman" w:hAnsi="Times New Roman" w:cs="Times New Roman"/>
          <w:sz w:val="24"/>
          <w:szCs w:val="24"/>
        </w:rPr>
        <w:t>b).</w:t>
      </w:r>
      <w:r w:rsidR="00391CCA" w:rsidRPr="003C3B61">
        <w:rPr>
          <w:rFonts w:ascii="Times New Roman" w:hAnsi="Times New Roman" w:cs="Times New Roman"/>
          <w:sz w:val="24"/>
          <w:szCs w:val="24"/>
        </w:rPr>
        <w:t xml:space="preserve"> These results suggest EDTA is necessary for maintaining </w:t>
      </w:r>
      <w:r w:rsidR="00391CCA" w:rsidRPr="003C3B61">
        <w:rPr>
          <w:rFonts w:ascii="Times New Roman" w:hAnsi="Times New Roman" w:cs="Times New Roman"/>
          <w:i/>
          <w:sz w:val="24"/>
          <w:szCs w:val="24"/>
        </w:rPr>
        <w:t>Nannochloropsis</w:t>
      </w:r>
      <w:r w:rsidR="00391CCA" w:rsidRPr="003C3B61">
        <w:rPr>
          <w:rFonts w:ascii="Times New Roman" w:hAnsi="Times New Roman" w:cs="Times New Roman"/>
          <w:sz w:val="24"/>
          <w:szCs w:val="24"/>
        </w:rPr>
        <w:t xml:space="preserve"> growth and high culture </w:t>
      </w:r>
      <w:proofErr w:type="spellStart"/>
      <w:r w:rsidR="00391CCA" w:rsidRPr="003C3B61">
        <w:rPr>
          <w:rFonts w:ascii="Times New Roman" w:hAnsi="Times New Roman" w:cs="Times New Roman"/>
          <w:sz w:val="24"/>
          <w:szCs w:val="24"/>
        </w:rPr>
        <w:t>pH.</w:t>
      </w:r>
      <w:proofErr w:type="spellEnd"/>
      <w:r w:rsidR="00391CCA" w:rsidRPr="003C3B61">
        <w:rPr>
          <w:rFonts w:ascii="Times New Roman" w:hAnsi="Times New Roman" w:cs="Times New Roman"/>
          <w:sz w:val="24"/>
          <w:szCs w:val="24"/>
        </w:rPr>
        <w:t xml:space="preserve"> </w:t>
      </w:r>
    </w:p>
    <w:p w14:paraId="7FFCFB5C" w14:textId="0A02A916" w:rsidR="00D2457E" w:rsidRPr="003C3B61" w:rsidRDefault="00D73F00" w:rsidP="008F7F88">
      <w:pPr>
        <w:spacing w:after="0" w:line="480" w:lineRule="auto"/>
        <w:rPr>
          <w:rFonts w:ascii="Times New Roman" w:hAnsi="Times New Roman" w:cs="Times New Roman"/>
          <w:sz w:val="24"/>
          <w:szCs w:val="24"/>
        </w:rPr>
      </w:pPr>
      <w:r w:rsidRPr="003C3B61">
        <w:rPr>
          <w:rFonts w:ascii="Times New Roman" w:hAnsi="Times New Roman" w:cs="Times New Roman"/>
          <w:sz w:val="24"/>
          <w:szCs w:val="24"/>
        </w:rPr>
        <w:lastRenderedPageBreak/>
        <w:tab/>
        <w:t xml:space="preserve">The fourth lab-bench experiment </w:t>
      </w:r>
      <w:r w:rsidR="00321734" w:rsidRPr="003C3B61">
        <w:rPr>
          <w:rFonts w:ascii="Times New Roman" w:hAnsi="Times New Roman" w:cs="Times New Roman"/>
          <w:sz w:val="24"/>
          <w:szCs w:val="24"/>
        </w:rPr>
        <w:t>was designed to</w:t>
      </w:r>
      <w:r w:rsidRPr="003C3B61">
        <w:rPr>
          <w:rFonts w:ascii="Times New Roman" w:hAnsi="Times New Roman" w:cs="Times New Roman"/>
          <w:sz w:val="24"/>
          <w:szCs w:val="24"/>
        </w:rPr>
        <w:t xml:space="preserve"> explore the effect exogenous bicarbonate on the </w:t>
      </w:r>
      <w:proofErr w:type="spellStart"/>
      <w:r w:rsidRPr="003C3B61">
        <w:rPr>
          <w:rFonts w:ascii="Times New Roman" w:hAnsi="Times New Roman" w:cs="Times New Roman"/>
          <w:sz w:val="24"/>
          <w:szCs w:val="24"/>
        </w:rPr>
        <w:t>MadCAP</w:t>
      </w:r>
      <w:proofErr w:type="spellEnd"/>
      <w:r w:rsidRPr="003C3B61">
        <w:rPr>
          <w:rFonts w:ascii="Times New Roman" w:hAnsi="Times New Roman" w:cs="Times New Roman"/>
          <w:sz w:val="24"/>
          <w:szCs w:val="24"/>
        </w:rPr>
        <w:t xml:space="preserve"> formation</w:t>
      </w:r>
      <w:r w:rsidR="00321734" w:rsidRPr="003C3B61">
        <w:rPr>
          <w:rFonts w:ascii="Times New Roman" w:hAnsi="Times New Roman" w:cs="Times New Roman"/>
          <w:sz w:val="24"/>
          <w:szCs w:val="24"/>
        </w:rPr>
        <w:t xml:space="preserve"> (Fig. </w:t>
      </w:r>
      <w:r w:rsidR="00577DF2" w:rsidRPr="003C3B61">
        <w:rPr>
          <w:rFonts w:ascii="Times New Roman" w:hAnsi="Times New Roman" w:cs="Times New Roman"/>
          <w:sz w:val="24"/>
          <w:szCs w:val="24"/>
        </w:rPr>
        <w:t>3)</w:t>
      </w:r>
      <w:r w:rsidR="00321734" w:rsidRPr="003C3B61">
        <w:rPr>
          <w:rFonts w:ascii="Times New Roman" w:hAnsi="Times New Roman" w:cs="Times New Roman"/>
          <w:sz w:val="24"/>
          <w:szCs w:val="24"/>
        </w:rPr>
        <w:t xml:space="preserve">. </w:t>
      </w:r>
      <w:r w:rsidRPr="003C3B61">
        <w:rPr>
          <w:rFonts w:ascii="Times New Roman" w:hAnsi="Times New Roman" w:cs="Times New Roman"/>
          <w:sz w:val="24"/>
          <w:szCs w:val="24"/>
        </w:rPr>
        <w:t xml:space="preserve">Compared with cultures supplemented with sodium bicarbonate, the culture without sodium bicarbonate (0 M) grew better. The cell density of the culture without sodium bicarbonate addition was over 2-fold higher than the cultures supplemented with 0.02 M and 0.1 M sodium bicarbonate after day 9 (Fig. </w:t>
      </w:r>
      <w:r w:rsidR="00B4196D" w:rsidRPr="003C3B61">
        <w:rPr>
          <w:rFonts w:ascii="Times New Roman" w:hAnsi="Times New Roman" w:cs="Times New Roman"/>
          <w:sz w:val="24"/>
          <w:szCs w:val="24"/>
        </w:rPr>
        <w:t>3</w:t>
      </w:r>
      <w:r w:rsidRPr="003C3B61">
        <w:rPr>
          <w:rFonts w:ascii="Times New Roman" w:hAnsi="Times New Roman" w:cs="Times New Roman"/>
          <w:sz w:val="24"/>
          <w:szCs w:val="24"/>
        </w:rPr>
        <w:t>b). Besides the culture density, the culture pH without sodium bicarbonate increased rapidly from 8.</w:t>
      </w:r>
      <w:r w:rsidR="00842FE9">
        <w:rPr>
          <w:rFonts w:ascii="Times New Roman" w:hAnsi="Times New Roman" w:cs="Times New Roman"/>
          <w:sz w:val="24"/>
          <w:szCs w:val="24"/>
        </w:rPr>
        <w:t>6</w:t>
      </w:r>
      <w:r w:rsidR="00842FE9" w:rsidRPr="003C3B61">
        <w:rPr>
          <w:rFonts w:ascii="Times New Roman" w:hAnsi="Times New Roman" w:cs="Times New Roman"/>
          <w:sz w:val="24"/>
          <w:szCs w:val="24"/>
        </w:rPr>
        <w:t xml:space="preserve"> </w:t>
      </w:r>
      <w:r w:rsidRPr="003C3B61">
        <w:rPr>
          <w:rFonts w:ascii="Times New Roman" w:hAnsi="Times New Roman" w:cs="Times New Roman"/>
          <w:sz w:val="24"/>
          <w:szCs w:val="24"/>
        </w:rPr>
        <w:t xml:space="preserve">at day 2 to 9.9 at day 4 and remained stable at 10.6 at </w:t>
      </w:r>
      <w:r w:rsidR="00842FE9">
        <w:rPr>
          <w:rFonts w:ascii="Times New Roman" w:hAnsi="Times New Roman" w:cs="Times New Roman"/>
          <w:sz w:val="24"/>
          <w:szCs w:val="24"/>
        </w:rPr>
        <w:t>d</w:t>
      </w:r>
      <w:r w:rsidR="00842FE9" w:rsidRPr="003C3B61">
        <w:rPr>
          <w:rFonts w:ascii="Times New Roman" w:hAnsi="Times New Roman" w:cs="Times New Roman"/>
          <w:sz w:val="24"/>
          <w:szCs w:val="24"/>
        </w:rPr>
        <w:t xml:space="preserve">ay </w:t>
      </w:r>
      <w:r w:rsidRPr="003C3B61">
        <w:rPr>
          <w:rFonts w:ascii="Times New Roman" w:hAnsi="Times New Roman" w:cs="Times New Roman"/>
          <w:sz w:val="24"/>
          <w:szCs w:val="24"/>
        </w:rPr>
        <w:t xml:space="preserve">6 and beyond (Fig. </w:t>
      </w:r>
      <w:r w:rsidR="00B4196D" w:rsidRPr="003C3B61">
        <w:rPr>
          <w:rFonts w:ascii="Times New Roman" w:hAnsi="Times New Roman" w:cs="Times New Roman"/>
          <w:sz w:val="24"/>
          <w:szCs w:val="24"/>
        </w:rPr>
        <w:t>3</w:t>
      </w:r>
      <w:r w:rsidR="00AB5FBF" w:rsidRPr="003C3B61">
        <w:rPr>
          <w:rFonts w:ascii="Times New Roman" w:hAnsi="Times New Roman" w:cs="Times New Roman"/>
          <w:sz w:val="24"/>
          <w:szCs w:val="24"/>
        </w:rPr>
        <w:t>c</w:t>
      </w:r>
      <w:r w:rsidRPr="003C3B61">
        <w:rPr>
          <w:rFonts w:ascii="Times New Roman" w:hAnsi="Times New Roman" w:cs="Times New Roman"/>
          <w:sz w:val="24"/>
          <w:szCs w:val="24"/>
        </w:rPr>
        <w:t xml:space="preserve">). However, in this experiment the calcium carbonate precipitate in the culture without sodium bicarbonate addition was too low to measure (Fig. </w:t>
      </w:r>
      <w:r w:rsidR="00B4196D" w:rsidRPr="003C3B61">
        <w:rPr>
          <w:rFonts w:ascii="Times New Roman" w:hAnsi="Times New Roman" w:cs="Times New Roman"/>
          <w:sz w:val="24"/>
          <w:szCs w:val="24"/>
        </w:rPr>
        <w:t>3</w:t>
      </w:r>
      <w:r w:rsidR="00AB5FBF" w:rsidRPr="003C3B61">
        <w:rPr>
          <w:rFonts w:ascii="Times New Roman" w:hAnsi="Times New Roman" w:cs="Times New Roman"/>
          <w:sz w:val="24"/>
          <w:szCs w:val="24"/>
        </w:rPr>
        <w:t>e</w:t>
      </w:r>
      <w:r w:rsidRPr="003C3B61">
        <w:rPr>
          <w:rFonts w:ascii="Times New Roman" w:hAnsi="Times New Roman" w:cs="Times New Roman"/>
          <w:sz w:val="24"/>
          <w:szCs w:val="24"/>
        </w:rPr>
        <w:t xml:space="preserve">). The cultures supplemented with 0.02 M and 0.1 M sodium bicarbonate were able to reach and retain a culture pH above 10 after day 4, and the precipitate yield </w:t>
      </w:r>
      <w:r w:rsidR="00507583" w:rsidRPr="003C3B61">
        <w:rPr>
          <w:rFonts w:ascii="Times New Roman" w:hAnsi="Times New Roman" w:cs="Times New Roman"/>
          <w:sz w:val="24"/>
          <w:szCs w:val="24"/>
        </w:rPr>
        <w:t xml:space="preserve">was </w:t>
      </w:r>
      <w:r w:rsidRPr="003C3B61">
        <w:rPr>
          <w:rFonts w:ascii="Times New Roman" w:hAnsi="Times New Roman" w:cs="Times New Roman"/>
          <w:sz w:val="24"/>
          <w:szCs w:val="24"/>
        </w:rPr>
        <w:t xml:space="preserve">elevated by the addition of sodium bicarbonate (Fig. </w:t>
      </w:r>
      <w:r w:rsidR="00B4196D" w:rsidRPr="003C3B61">
        <w:rPr>
          <w:rFonts w:ascii="Times New Roman" w:hAnsi="Times New Roman" w:cs="Times New Roman"/>
          <w:sz w:val="24"/>
          <w:szCs w:val="24"/>
        </w:rPr>
        <w:t>3</w:t>
      </w:r>
      <w:r w:rsidR="00AB5FBF" w:rsidRPr="003C3B61">
        <w:rPr>
          <w:rFonts w:ascii="Times New Roman" w:hAnsi="Times New Roman" w:cs="Times New Roman"/>
          <w:sz w:val="24"/>
          <w:szCs w:val="24"/>
        </w:rPr>
        <w:t>e</w:t>
      </w:r>
      <w:r w:rsidRPr="003C3B61">
        <w:rPr>
          <w:rFonts w:ascii="Times New Roman" w:hAnsi="Times New Roman" w:cs="Times New Roman"/>
          <w:sz w:val="24"/>
          <w:szCs w:val="24"/>
        </w:rPr>
        <w:t xml:space="preserve">). XRD analysis showed that the precipitate crystalline was composed of calcium carbonate (100% monohydrocalcite) from the culture supplemented with 0.02 M and 0.1 M sodium bicarbonate. Precipitates formed in the culture supplemented with 0.5 M sodium bicarbonate consist of largely magnesium carbonate (96.5% </w:t>
      </w:r>
      <w:proofErr w:type="spellStart"/>
      <w:r w:rsidRPr="003C3B61">
        <w:rPr>
          <w:rFonts w:ascii="Times New Roman" w:hAnsi="Times New Roman" w:cs="Times New Roman"/>
          <w:sz w:val="24"/>
          <w:szCs w:val="24"/>
        </w:rPr>
        <w:t>nesquehonite</w:t>
      </w:r>
      <w:proofErr w:type="spellEnd"/>
      <w:r w:rsidRPr="003C3B61">
        <w:rPr>
          <w:rFonts w:ascii="Times New Roman" w:hAnsi="Times New Roman" w:cs="Times New Roman"/>
          <w:sz w:val="24"/>
          <w:szCs w:val="24"/>
        </w:rPr>
        <w:t xml:space="preserve">) and small portion of calcium carbonate (3.5% monohydrocalcite) (Fig. </w:t>
      </w:r>
      <w:r w:rsidR="00B4196D" w:rsidRPr="003C3B61">
        <w:rPr>
          <w:rFonts w:ascii="Times New Roman" w:hAnsi="Times New Roman" w:cs="Times New Roman"/>
          <w:sz w:val="24"/>
          <w:szCs w:val="24"/>
        </w:rPr>
        <w:t>4</w:t>
      </w:r>
      <w:r w:rsidRPr="003C3B61">
        <w:rPr>
          <w:rFonts w:ascii="Times New Roman" w:hAnsi="Times New Roman" w:cs="Times New Roman"/>
          <w:sz w:val="24"/>
          <w:szCs w:val="24"/>
        </w:rPr>
        <w:t xml:space="preserve">). However, 0.5 M sodium bicarbonate supplementation completely inhibited algae growth (Fig. </w:t>
      </w:r>
      <w:r w:rsidR="00B4196D" w:rsidRPr="003C3B61">
        <w:rPr>
          <w:rFonts w:ascii="Times New Roman" w:hAnsi="Times New Roman" w:cs="Times New Roman"/>
          <w:sz w:val="24"/>
          <w:szCs w:val="24"/>
        </w:rPr>
        <w:t>3</w:t>
      </w:r>
      <w:r w:rsidRPr="003C3B61">
        <w:rPr>
          <w:rFonts w:ascii="Times New Roman" w:hAnsi="Times New Roman" w:cs="Times New Roman"/>
          <w:sz w:val="24"/>
          <w:szCs w:val="24"/>
        </w:rPr>
        <w:t>a</w:t>
      </w:r>
      <w:r w:rsidR="00AB5FBF" w:rsidRPr="003C3B61">
        <w:rPr>
          <w:rFonts w:ascii="Times New Roman" w:hAnsi="Times New Roman" w:cs="Times New Roman"/>
          <w:sz w:val="24"/>
          <w:szCs w:val="24"/>
        </w:rPr>
        <w:t>,</w:t>
      </w:r>
      <w:r w:rsidRPr="003C3B61">
        <w:rPr>
          <w:rFonts w:ascii="Times New Roman" w:hAnsi="Times New Roman" w:cs="Times New Roman"/>
          <w:sz w:val="24"/>
          <w:szCs w:val="24"/>
        </w:rPr>
        <w:t xml:space="preserve"> </w:t>
      </w:r>
      <w:r w:rsidR="00B4196D" w:rsidRPr="003C3B61">
        <w:rPr>
          <w:rFonts w:ascii="Times New Roman" w:hAnsi="Times New Roman" w:cs="Times New Roman"/>
          <w:sz w:val="24"/>
          <w:szCs w:val="24"/>
        </w:rPr>
        <w:t>3</w:t>
      </w:r>
      <w:r w:rsidRPr="003C3B61">
        <w:rPr>
          <w:rFonts w:ascii="Times New Roman" w:hAnsi="Times New Roman" w:cs="Times New Roman"/>
          <w:sz w:val="24"/>
          <w:szCs w:val="24"/>
        </w:rPr>
        <w:t>b</w:t>
      </w:r>
      <w:r w:rsidR="00AB5FBF" w:rsidRPr="003C3B61">
        <w:rPr>
          <w:rFonts w:ascii="Times New Roman" w:hAnsi="Times New Roman" w:cs="Times New Roman"/>
          <w:sz w:val="24"/>
          <w:szCs w:val="24"/>
        </w:rPr>
        <w:t xml:space="preserve"> and 3d</w:t>
      </w:r>
      <w:r w:rsidRPr="003C3B61">
        <w:rPr>
          <w:rFonts w:ascii="Times New Roman" w:hAnsi="Times New Roman" w:cs="Times New Roman"/>
          <w:sz w:val="24"/>
          <w:szCs w:val="24"/>
        </w:rPr>
        <w:t>).</w:t>
      </w:r>
    </w:p>
    <w:p w14:paraId="089BB48A" w14:textId="46775FD6" w:rsidR="008F7F88" w:rsidRPr="003C3B61" w:rsidRDefault="005A4468" w:rsidP="008F7F88">
      <w:pPr>
        <w:spacing w:after="0" w:line="480" w:lineRule="auto"/>
        <w:rPr>
          <w:rFonts w:ascii="Times New Roman" w:hAnsi="Times New Roman" w:cs="Times New Roman"/>
          <w:b/>
          <w:sz w:val="24"/>
        </w:rPr>
      </w:pPr>
      <w:r>
        <w:rPr>
          <w:rFonts w:ascii="Times New Roman" w:hAnsi="Times New Roman" w:cs="Times New Roman"/>
          <w:b/>
          <w:sz w:val="24"/>
          <w:szCs w:val="24"/>
        </w:rPr>
        <w:t xml:space="preserve">3.2 </w:t>
      </w:r>
      <w:r w:rsidR="008F7F88" w:rsidRPr="003C3B61">
        <w:rPr>
          <w:rFonts w:ascii="Times New Roman" w:hAnsi="Times New Roman" w:cs="Times New Roman"/>
          <w:b/>
          <w:sz w:val="24"/>
          <w:szCs w:val="24"/>
        </w:rPr>
        <w:t xml:space="preserve">Bacterial communities associated with cultures of </w:t>
      </w:r>
      <w:r w:rsidR="008F7F88" w:rsidRPr="003C3B61">
        <w:rPr>
          <w:rFonts w:ascii="Times New Roman" w:hAnsi="Times New Roman" w:cs="Times New Roman"/>
          <w:b/>
          <w:i/>
          <w:iCs/>
          <w:sz w:val="24"/>
        </w:rPr>
        <w:t>N. oceanica</w:t>
      </w:r>
      <w:r w:rsidR="008F7F88" w:rsidRPr="003C3B61">
        <w:rPr>
          <w:rFonts w:ascii="Times New Roman" w:hAnsi="Times New Roman" w:cs="Times New Roman"/>
          <w:b/>
          <w:sz w:val="24"/>
        </w:rPr>
        <w:t xml:space="preserve"> IMET1</w:t>
      </w:r>
    </w:p>
    <w:p w14:paraId="5869B725" w14:textId="50C3647E" w:rsidR="008F7F88" w:rsidRPr="003C3B61" w:rsidRDefault="008F7F88" w:rsidP="008F7F88">
      <w:pPr>
        <w:spacing w:after="0" w:line="480" w:lineRule="auto"/>
        <w:rPr>
          <w:rFonts w:ascii="Times New Roman" w:hAnsi="Times New Roman" w:cs="Times New Roman"/>
          <w:color w:val="000000" w:themeColor="text1"/>
          <w:sz w:val="24"/>
          <w:szCs w:val="24"/>
        </w:rPr>
      </w:pPr>
      <w:r w:rsidRPr="003C3B61">
        <w:rPr>
          <w:rFonts w:ascii="Times New Roman" w:hAnsi="Times New Roman" w:cs="Times New Roman"/>
          <w:sz w:val="24"/>
          <w:szCs w:val="24"/>
        </w:rPr>
        <w:tab/>
        <w:t xml:space="preserve">To analyze the bacterial communities of </w:t>
      </w:r>
      <w:r w:rsidRPr="003C3B61">
        <w:rPr>
          <w:rFonts w:ascii="Times New Roman" w:hAnsi="Times New Roman" w:cs="Times New Roman"/>
          <w:i/>
          <w:iCs/>
          <w:sz w:val="24"/>
          <w:szCs w:val="24"/>
        </w:rPr>
        <w:t>N. oceanica</w:t>
      </w:r>
      <w:r w:rsidRPr="003C3B61">
        <w:rPr>
          <w:rFonts w:ascii="Times New Roman" w:hAnsi="Times New Roman" w:cs="Times New Roman"/>
          <w:iCs/>
          <w:sz w:val="24"/>
          <w:szCs w:val="24"/>
        </w:rPr>
        <w:t>, two fractions of samples from the fourth lab-bench experiment were collected and analyzed separately, including the</w:t>
      </w:r>
      <w:r w:rsidRPr="003C3B61">
        <w:rPr>
          <w:rFonts w:ascii="Times New Roman" w:hAnsi="Times New Roman" w:cs="Times New Roman"/>
          <w:sz w:val="24"/>
          <w:szCs w:val="24"/>
        </w:rPr>
        <w:t xml:space="preserve"> bacteria closely associated with </w:t>
      </w:r>
      <w:r w:rsidRPr="003C3B61">
        <w:rPr>
          <w:rFonts w:ascii="Times New Roman" w:hAnsi="Times New Roman" w:cs="Times New Roman"/>
          <w:i/>
          <w:iCs/>
          <w:sz w:val="24"/>
          <w:szCs w:val="24"/>
        </w:rPr>
        <w:t>N. oceanica</w:t>
      </w:r>
      <w:r w:rsidRPr="003C3B61">
        <w:rPr>
          <w:rFonts w:ascii="Times New Roman" w:hAnsi="Times New Roman" w:cs="Times New Roman"/>
          <w:sz w:val="24"/>
          <w:szCs w:val="24"/>
        </w:rPr>
        <w:t xml:space="preserve"> IMET1 (obtained on 0.45 µm-filter fractions together with the algae) as well as the free-living bacterial communities (0.45 µm-filtrates subsequently concentrated on 0.2 µm filters). As expected, </w:t>
      </w:r>
      <w:r w:rsidRPr="003C3B61">
        <w:rPr>
          <w:rFonts w:ascii="Times New Roman" w:hAnsi="Times New Roman" w:cs="Times New Roman"/>
          <w:color w:val="000000" w:themeColor="text1"/>
          <w:sz w:val="24"/>
          <w:szCs w:val="24"/>
        </w:rPr>
        <w:t xml:space="preserve">the 0.45 µm fraction was dominated by chloroplast </w:t>
      </w:r>
      <w:r w:rsidRPr="003C3B61">
        <w:rPr>
          <w:rFonts w:ascii="Times New Roman" w:hAnsi="Times New Roman" w:cs="Times New Roman"/>
          <w:color w:val="000000" w:themeColor="text1"/>
          <w:sz w:val="24"/>
          <w:szCs w:val="24"/>
        </w:rPr>
        <w:lastRenderedPageBreak/>
        <w:t xml:space="preserve">16S </w:t>
      </w:r>
      <w:proofErr w:type="spellStart"/>
      <w:r w:rsidRPr="003C3B61">
        <w:rPr>
          <w:rFonts w:ascii="Times New Roman" w:hAnsi="Times New Roman" w:cs="Times New Roman"/>
          <w:color w:val="000000" w:themeColor="text1"/>
          <w:sz w:val="24"/>
          <w:szCs w:val="24"/>
        </w:rPr>
        <w:t>rRNA</w:t>
      </w:r>
      <w:proofErr w:type="spellEnd"/>
      <w:r w:rsidRPr="003C3B61">
        <w:rPr>
          <w:rFonts w:ascii="Times New Roman" w:hAnsi="Times New Roman" w:cs="Times New Roman"/>
          <w:color w:val="000000" w:themeColor="text1"/>
          <w:sz w:val="24"/>
          <w:szCs w:val="24"/>
        </w:rPr>
        <w:t xml:space="preserve"> gene sequences from </w:t>
      </w:r>
      <w:r w:rsidRPr="003C3B61">
        <w:rPr>
          <w:rFonts w:ascii="Times New Roman" w:hAnsi="Times New Roman" w:cs="Times New Roman"/>
          <w:i/>
          <w:iCs/>
          <w:color w:val="000000" w:themeColor="text1"/>
          <w:sz w:val="24"/>
          <w:szCs w:val="24"/>
        </w:rPr>
        <w:t>N. oceanica</w:t>
      </w:r>
      <w:r w:rsidRPr="003C3B61">
        <w:rPr>
          <w:rFonts w:ascii="Times New Roman" w:hAnsi="Times New Roman" w:cs="Times New Roman"/>
          <w:color w:val="000000" w:themeColor="text1"/>
          <w:sz w:val="24"/>
          <w:szCs w:val="24"/>
        </w:rPr>
        <w:t xml:space="preserve">. To better reveal the 16S </w:t>
      </w:r>
      <w:proofErr w:type="spellStart"/>
      <w:r w:rsidRPr="003C3B61">
        <w:rPr>
          <w:rFonts w:ascii="Times New Roman" w:hAnsi="Times New Roman" w:cs="Times New Roman"/>
          <w:color w:val="000000" w:themeColor="text1"/>
          <w:sz w:val="24"/>
          <w:szCs w:val="24"/>
        </w:rPr>
        <w:t>rRNA</w:t>
      </w:r>
      <w:proofErr w:type="spellEnd"/>
      <w:r w:rsidRPr="003C3B61">
        <w:rPr>
          <w:rFonts w:ascii="Times New Roman" w:hAnsi="Times New Roman" w:cs="Times New Roman"/>
          <w:color w:val="000000" w:themeColor="text1"/>
          <w:sz w:val="24"/>
          <w:szCs w:val="24"/>
        </w:rPr>
        <w:t xml:space="preserve"> gene sequences derived from bacteria, all chloroplast sequences were removed </w:t>
      </w:r>
      <w:proofErr w:type="spellStart"/>
      <w:r w:rsidRPr="003C3B61">
        <w:rPr>
          <w:rFonts w:ascii="Times New Roman" w:hAnsi="Times New Roman" w:cs="Times New Roman"/>
          <w:color w:val="000000" w:themeColor="text1"/>
          <w:sz w:val="24"/>
          <w:szCs w:val="24"/>
        </w:rPr>
        <w:t>bioinformatically</w:t>
      </w:r>
      <w:proofErr w:type="spellEnd"/>
      <w:r w:rsidRPr="003C3B61">
        <w:rPr>
          <w:rFonts w:ascii="Times New Roman" w:hAnsi="Times New Roman" w:cs="Times New Roman"/>
          <w:color w:val="000000" w:themeColor="text1"/>
          <w:sz w:val="24"/>
          <w:szCs w:val="24"/>
        </w:rPr>
        <w:t xml:space="preserve">. The resultant bacterial communities are shown in Fig. </w:t>
      </w:r>
      <w:r w:rsidR="004D7B81" w:rsidRPr="003C3B61">
        <w:rPr>
          <w:rFonts w:ascii="Times New Roman" w:hAnsi="Times New Roman" w:cs="Times New Roman"/>
          <w:color w:val="000000" w:themeColor="text1"/>
          <w:sz w:val="24"/>
          <w:szCs w:val="24"/>
        </w:rPr>
        <w:t>5</w:t>
      </w:r>
      <w:r w:rsidRPr="003C3B61">
        <w:rPr>
          <w:rFonts w:ascii="Times New Roman" w:hAnsi="Times New Roman" w:cs="Times New Roman"/>
          <w:color w:val="000000" w:themeColor="text1"/>
          <w:sz w:val="24"/>
          <w:szCs w:val="24"/>
        </w:rPr>
        <w:t xml:space="preserve">. </w:t>
      </w:r>
    </w:p>
    <w:p w14:paraId="7EC072FD" w14:textId="17A51864" w:rsidR="00D73F00" w:rsidRPr="003C3B61" w:rsidRDefault="008F7F88" w:rsidP="009C712A">
      <w:pPr>
        <w:spacing w:after="0" w:line="480" w:lineRule="auto"/>
        <w:ind w:firstLine="720"/>
        <w:rPr>
          <w:rFonts w:ascii="Times New Roman" w:hAnsi="Times New Roman" w:cs="Times New Roman"/>
          <w:sz w:val="24"/>
          <w:szCs w:val="24"/>
        </w:rPr>
      </w:pPr>
      <w:r w:rsidRPr="003C3B61">
        <w:rPr>
          <w:rFonts w:ascii="Times New Roman" w:hAnsi="Times New Roman" w:cs="Times New Roman"/>
          <w:sz w:val="24"/>
          <w:szCs w:val="24"/>
        </w:rPr>
        <w:t>The bacterial community of</w:t>
      </w:r>
      <w:r w:rsidRPr="003C3B61">
        <w:rPr>
          <w:rFonts w:ascii="Times New Roman" w:hAnsi="Times New Roman" w:cs="Times New Roman"/>
          <w:i/>
          <w:iCs/>
          <w:sz w:val="24"/>
          <w:szCs w:val="24"/>
        </w:rPr>
        <w:t xml:space="preserve"> N. oceanica </w:t>
      </w:r>
      <w:r w:rsidRPr="003C3B61">
        <w:rPr>
          <w:rFonts w:ascii="Times New Roman" w:hAnsi="Times New Roman" w:cs="Times New Roman"/>
          <w:sz w:val="24"/>
          <w:szCs w:val="24"/>
        </w:rPr>
        <w:t xml:space="preserve">IMET1 was dominated by four species. In the bacterial community closely associated with </w:t>
      </w:r>
      <w:r w:rsidRPr="003C3B61">
        <w:rPr>
          <w:rFonts w:ascii="Times New Roman" w:hAnsi="Times New Roman" w:cs="Times New Roman"/>
          <w:i/>
          <w:iCs/>
          <w:sz w:val="24"/>
          <w:szCs w:val="24"/>
        </w:rPr>
        <w:t>N. oceanica</w:t>
      </w:r>
      <w:r w:rsidRPr="003C3B61">
        <w:rPr>
          <w:rFonts w:ascii="Times New Roman" w:hAnsi="Times New Roman" w:cs="Times New Roman"/>
          <w:sz w:val="24"/>
          <w:szCs w:val="24"/>
        </w:rPr>
        <w:t xml:space="preserve"> strain IMET1,</w:t>
      </w:r>
      <w:r w:rsidRPr="003C3B61">
        <w:rPr>
          <w:rFonts w:ascii="Times New Roman" w:hAnsi="Times New Roman" w:cs="Times New Roman"/>
          <w:i/>
          <w:iCs/>
          <w:sz w:val="24"/>
          <w:szCs w:val="24"/>
        </w:rPr>
        <w:t xml:space="preserve"> </w:t>
      </w:r>
      <w:proofErr w:type="spellStart"/>
      <w:r w:rsidRPr="003C3B61">
        <w:rPr>
          <w:rFonts w:ascii="Times New Roman" w:hAnsi="Times New Roman" w:cs="Times New Roman"/>
          <w:i/>
          <w:iCs/>
          <w:sz w:val="24"/>
          <w:szCs w:val="24"/>
        </w:rPr>
        <w:t>Maricaulis</w:t>
      </w:r>
      <w:proofErr w:type="spellEnd"/>
      <w:r w:rsidRPr="003C3B61">
        <w:rPr>
          <w:rFonts w:ascii="Times New Roman" w:hAnsi="Times New Roman" w:cs="Times New Roman"/>
          <w:i/>
          <w:iCs/>
          <w:sz w:val="24"/>
          <w:szCs w:val="24"/>
        </w:rPr>
        <w:t xml:space="preserve"> </w:t>
      </w:r>
      <w:proofErr w:type="spellStart"/>
      <w:r w:rsidRPr="003C3B61">
        <w:rPr>
          <w:rFonts w:ascii="Times New Roman" w:hAnsi="Times New Roman" w:cs="Times New Roman"/>
          <w:i/>
          <w:iCs/>
          <w:sz w:val="24"/>
          <w:szCs w:val="24"/>
        </w:rPr>
        <w:t>maris</w:t>
      </w:r>
      <w:proofErr w:type="spellEnd"/>
      <w:r w:rsidRPr="003C3B61">
        <w:rPr>
          <w:rFonts w:ascii="Times New Roman" w:hAnsi="Times New Roman" w:cs="Times New Roman"/>
          <w:sz w:val="24"/>
          <w:szCs w:val="24"/>
        </w:rPr>
        <w:t xml:space="preserve"> and </w:t>
      </w:r>
      <w:proofErr w:type="spellStart"/>
      <w:r w:rsidRPr="003C3B61">
        <w:rPr>
          <w:rFonts w:ascii="Times New Roman" w:hAnsi="Times New Roman" w:cs="Times New Roman"/>
          <w:i/>
          <w:iCs/>
          <w:sz w:val="24"/>
          <w:szCs w:val="24"/>
        </w:rPr>
        <w:t>Gracilimonas</w:t>
      </w:r>
      <w:proofErr w:type="spellEnd"/>
      <w:r w:rsidRPr="003C3B61">
        <w:rPr>
          <w:rFonts w:ascii="Times New Roman" w:hAnsi="Times New Roman" w:cs="Times New Roman"/>
          <w:sz w:val="24"/>
          <w:szCs w:val="24"/>
        </w:rPr>
        <w:t xml:space="preserve"> sp. were dominant on Day 0 and Day 4 regardless of whether microalgae were supplemented with NaHCO</w:t>
      </w:r>
      <w:r w:rsidRPr="003C3B61">
        <w:rPr>
          <w:rFonts w:ascii="Times New Roman" w:hAnsi="Times New Roman" w:cs="Times New Roman"/>
          <w:sz w:val="24"/>
          <w:szCs w:val="24"/>
          <w:vertAlign w:val="subscript"/>
        </w:rPr>
        <w:t>3</w:t>
      </w:r>
      <w:r w:rsidRPr="003C3B61">
        <w:rPr>
          <w:rFonts w:ascii="Times New Roman" w:hAnsi="Times New Roman" w:cs="Times New Roman"/>
          <w:sz w:val="24"/>
          <w:szCs w:val="24"/>
        </w:rPr>
        <w:t xml:space="preserve"> or not. </w:t>
      </w:r>
      <w:proofErr w:type="spellStart"/>
      <w:r w:rsidRPr="003C3B61">
        <w:rPr>
          <w:rFonts w:ascii="Times New Roman" w:hAnsi="Times New Roman" w:cs="Times New Roman"/>
          <w:i/>
          <w:iCs/>
          <w:sz w:val="24"/>
          <w:szCs w:val="24"/>
        </w:rPr>
        <w:t>Marinisubtilis</w:t>
      </w:r>
      <w:proofErr w:type="spellEnd"/>
      <w:r w:rsidRPr="003C3B61">
        <w:rPr>
          <w:rFonts w:ascii="Times New Roman" w:hAnsi="Times New Roman" w:cs="Times New Roman"/>
          <w:i/>
          <w:iCs/>
          <w:sz w:val="24"/>
          <w:szCs w:val="24"/>
        </w:rPr>
        <w:t xml:space="preserve"> </w:t>
      </w:r>
      <w:proofErr w:type="spellStart"/>
      <w:r w:rsidRPr="003C3B61">
        <w:rPr>
          <w:rFonts w:ascii="Times New Roman" w:hAnsi="Times New Roman" w:cs="Times New Roman"/>
          <w:i/>
          <w:iCs/>
          <w:sz w:val="24"/>
          <w:szCs w:val="24"/>
        </w:rPr>
        <w:t>pacificus</w:t>
      </w:r>
      <w:proofErr w:type="spellEnd"/>
      <w:r w:rsidRPr="003C3B61">
        <w:rPr>
          <w:rFonts w:ascii="Times New Roman" w:hAnsi="Times New Roman" w:cs="Times New Roman"/>
          <w:sz w:val="24"/>
          <w:szCs w:val="24"/>
        </w:rPr>
        <w:t xml:space="preserve">, a member of the </w:t>
      </w:r>
      <w:proofErr w:type="spellStart"/>
      <w:r w:rsidRPr="003C3B61">
        <w:rPr>
          <w:rFonts w:ascii="Times New Roman" w:hAnsi="Times New Roman" w:cs="Times New Roman"/>
          <w:sz w:val="24"/>
          <w:szCs w:val="24"/>
        </w:rPr>
        <w:t>Microbacteriaceae</w:t>
      </w:r>
      <w:proofErr w:type="spellEnd"/>
      <w:r w:rsidRPr="003C3B61">
        <w:rPr>
          <w:rFonts w:ascii="Times New Roman" w:hAnsi="Times New Roman" w:cs="Times New Roman"/>
          <w:sz w:val="24"/>
          <w:szCs w:val="24"/>
        </w:rPr>
        <w:t xml:space="preserve"> family, also was found at a lower relative abundance. Interestingly, after days 0 and 4, all samples were completely dominated by a novel uncultured bacterium clone. Preliminary phylogenetic analysis (Fig</w:t>
      </w:r>
      <w:r w:rsidR="00280184" w:rsidRPr="003C3B61">
        <w:rPr>
          <w:rFonts w:ascii="Times New Roman" w:hAnsi="Times New Roman" w:cs="Times New Roman"/>
          <w:sz w:val="24"/>
          <w:szCs w:val="24"/>
        </w:rPr>
        <w:t>.</w:t>
      </w:r>
      <w:r w:rsidRPr="003C3B61">
        <w:rPr>
          <w:rFonts w:ascii="Times New Roman" w:hAnsi="Times New Roman" w:cs="Times New Roman"/>
          <w:sz w:val="24"/>
          <w:szCs w:val="24"/>
        </w:rPr>
        <w:t xml:space="preserve"> S4) suggests that this novel bacterium may be a member of the uncultured OD1 phylum.</w:t>
      </w:r>
    </w:p>
    <w:p w14:paraId="1FD6DA99" w14:textId="3EA73558" w:rsidR="0018199A" w:rsidRPr="003C3B61" w:rsidRDefault="005A4468" w:rsidP="009C4AD4">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3.3 </w:t>
      </w:r>
      <w:r w:rsidR="009C4AD4" w:rsidRPr="003C3B61">
        <w:rPr>
          <w:rFonts w:ascii="Times New Roman" w:hAnsi="Times New Roman" w:cs="Times New Roman"/>
          <w:b/>
          <w:sz w:val="24"/>
          <w:szCs w:val="24"/>
        </w:rPr>
        <w:t xml:space="preserve">Scaling up the </w:t>
      </w:r>
      <w:r w:rsidR="005938B3" w:rsidRPr="003C3B61">
        <w:rPr>
          <w:rFonts w:ascii="Times New Roman" w:hAnsi="Times New Roman" w:cs="Times New Roman"/>
          <w:b/>
          <w:i/>
          <w:sz w:val="24"/>
          <w:szCs w:val="24"/>
        </w:rPr>
        <w:t>Nannochloropsis</w:t>
      </w:r>
      <w:r w:rsidR="005938B3" w:rsidRPr="003C3B61">
        <w:rPr>
          <w:rFonts w:ascii="Times New Roman" w:hAnsi="Times New Roman" w:cs="Times New Roman"/>
          <w:b/>
          <w:sz w:val="24"/>
          <w:szCs w:val="24"/>
        </w:rPr>
        <w:t xml:space="preserve"> culture </w:t>
      </w:r>
      <w:r w:rsidR="0018199A" w:rsidRPr="003C3B61">
        <w:rPr>
          <w:rFonts w:ascii="Times New Roman" w:hAnsi="Times New Roman" w:cs="Times New Roman"/>
          <w:b/>
          <w:sz w:val="24"/>
          <w:szCs w:val="24"/>
        </w:rPr>
        <w:t xml:space="preserve">in </w:t>
      </w:r>
      <w:r w:rsidR="0016102E" w:rsidRPr="003C3B61">
        <w:rPr>
          <w:rFonts w:ascii="Times New Roman" w:hAnsi="Times New Roman" w:cs="Times New Roman"/>
          <w:b/>
          <w:sz w:val="24"/>
          <w:szCs w:val="24"/>
        </w:rPr>
        <w:t xml:space="preserve">a large-scale </w:t>
      </w:r>
      <w:r w:rsidR="0018199A" w:rsidRPr="003C3B61">
        <w:rPr>
          <w:rFonts w:ascii="Times New Roman" w:hAnsi="Times New Roman" w:cs="Times New Roman"/>
          <w:b/>
          <w:sz w:val="24"/>
          <w:szCs w:val="24"/>
        </w:rPr>
        <w:t>bioreactor</w:t>
      </w:r>
    </w:p>
    <w:p w14:paraId="74AF044A" w14:textId="367DEC99" w:rsidR="0018199A" w:rsidRPr="003C3B61" w:rsidRDefault="0018199A" w:rsidP="00D90D6D">
      <w:pPr>
        <w:spacing w:after="0" w:line="480" w:lineRule="auto"/>
        <w:rPr>
          <w:rFonts w:ascii="Times New Roman" w:hAnsi="Times New Roman" w:cs="Times New Roman"/>
          <w:sz w:val="24"/>
          <w:szCs w:val="24"/>
        </w:rPr>
      </w:pPr>
      <w:r w:rsidRPr="003C3B61">
        <w:rPr>
          <w:rFonts w:ascii="Times New Roman" w:hAnsi="Times New Roman" w:cs="Times New Roman"/>
          <w:sz w:val="24"/>
          <w:szCs w:val="24"/>
        </w:rPr>
        <w:tab/>
      </w:r>
      <w:r w:rsidR="0016102E" w:rsidRPr="003C3B61">
        <w:rPr>
          <w:rFonts w:ascii="Times New Roman" w:hAnsi="Times New Roman" w:cs="Times New Roman"/>
          <w:sz w:val="24"/>
          <w:szCs w:val="24"/>
        </w:rPr>
        <w:t xml:space="preserve">To scale-up, a batch culture of </w:t>
      </w:r>
      <w:r w:rsidR="0016102E" w:rsidRPr="003C3B61">
        <w:rPr>
          <w:rFonts w:ascii="Times New Roman" w:hAnsi="Times New Roman" w:cs="Times New Roman"/>
          <w:i/>
          <w:iCs/>
          <w:sz w:val="24"/>
          <w:szCs w:val="24"/>
        </w:rPr>
        <w:t>N. oceanica</w:t>
      </w:r>
      <w:r w:rsidR="00197F59" w:rsidRPr="003C3B61">
        <w:rPr>
          <w:rFonts w:ascii="Times New Roman" w:hAnsi="Times New Roman" w:cs="Times New Roman"/>
          <w:sz w:val="24"/>
          <w:szCs w:val="24"/>
        </w:rPr>
        <w:t xml:space="preserve"> IMET1</w:t>
      </w:r>
      <w:r w:rsidR="0016102E" w:rsidRPr="003C3B61">
        <w:rPr>
          <w:rFonts w:ascii="Times New Roman" w:hAnsi="Times New Roman" w:cs="Times New Roman"/>
          <w:sz w:val="24"/>
          <w:szCs w:val="24"/>
        </w:rPr>
        <w:t xml:space="preserve"> was </w:t>
      </w:r>
      <w:r w:rsidR="0014793F" w:rsidRPr="003C3B61">
        <w:rPr>
          <w:rFonts w:ascii="Times New Roman" w:hAnsi="Times New Roman" w:cs="Times New Roman"/>
          <w:sz w:val="24"/>
          <w:szCs w:val="24"/>
        </w:rPr>
        <w:t>initiated</w:t>
      </w:r>
      <w:r w:rsidR="0016102E" w:rsidRPr="003C3B61">
        <w:rPr>
          <w:rFonts w:ascii="Times New Roman" w:hAnsi="Times New Roman" w:cs="Times New Roman"/>
          <w:sz w:val="24"/>
          <w:szCs w:val="24"/>
        </w:rPr>
        <w:t xml:space="preserve"> </w:t>
      </w:r>
      <w:r w:rsidR="00197F59" w:rsidRPr="003C3B61">
        <w:rPr>
          <w:rFonts w:ascii="Times New Roman" w:hAnsi="Times New Roman" w:cs="Times New Roman"/>
          <w:sz w:val="24"/>
          <w:szCs w:val="24"/>
        </w:rPr>
        <w:t>in the 340 L-b</w:t>
      </w:r>
      <w:r w:rsidR="0016102E" w:rsidRPr="003C3B61">
        <w:rPr>
          <w:rFonts w:ascii="Times New Roman" w:hAnsi="Times New Roman" w:cs="Times New Roman"/>
          <w:sz w:val="24"/>
          <w:szCs w:val="24"/>
        </w:rPr>
        <w:t xml:space="preserve">ioreactor </w:t>
      </w:r>
      <w:r w:rsidR="00197F59" w:rsidRPr="003C3B61">
        <w:rPr>
          <w:rFonts w:ascii="Times New Roman" w:hAnsi="Times New Roman" w:cs="Times New Roman"/>
          <w:sz w:val="24"/>
          <w:szCs w:val="24"/>
        </w:rPr>
        <w:t>and</w:t>
      </w:r>
      <w:r w:rsidR="0016102E" w:rsidRPr="003C3B61">
        <w:rPr>
          <w:rFonts w:ascii="Times New Roman" w:hAnsi="Times New Roman" w:cs="Times New Roman"/>
          <w:sz w:val="24"/>
          <w:szCs w:val="24"/>
        </w:rPr>
        <w:t xml:space="preserve"> the</w:t>
      </w:r>
      <w:r w:rsidR="003850D3" w:rsidRPr="003C3B61">
        <w:rPr>
          <w:rFonts w:ascii="Times New Roman" w:hAnsi="Times New Roman" w:cs="Times New Roman"/>
          <w:sz w:val="24"/>
          <w:szCs w:val="24"/>
        </w:rPr>
        <w:t>n</w:t>
      </w:r>
      <w:r w:rsidR="0016102E" w:rsidRPr="003C3B61">
        <w:rPr>
          <w:rFonts w:ascii="Times New Roman" w:hAnsi="Times New Roman" w:cs="Times New Roman"/>
          <w:sz w:val="24"/>
          <w:szCs w:val="24"/>
        </w:rPr>
        <w:t xml:space="preserve"> </w:t>
      </w:r>
      <w:r w:rsidR="0014793F" w:rsidRPr="003C3B61">
        <w:rPr>
          <w:rFonts w:ascii="Times New Roman" w:hAnsi="Times New Roman" w:cs="Times New Roman"/>
          <w:sz w:val="24"/>
          <w:szCs w:val="24"/>
        </w:rPr>
        <w:t xml:space="preserve">the volume was increased </w:t>
      </w:r>
      <w:r w:rsidR="0016102E" w:rsidRPr="003C3B61">
        <w:rPr>
          <w:rFonts w:ascii="Times New Roman" w:hAnsi="Times New Roman" w:cs="Times New Roman"/>
          <w:sz w:val="24"/>
          <w:szCs w:val="24"/>
        </w:rPr>
        <w:t xml:space="preserve">stepwise. At the beginning, 4 L </w:t>
      </w:r>
      <w:r w:rsidR="0014793F" w:rsidRPr="003C3B61">
        <w:rPr>
          <w:rFonts w:ascii="Times New Roman" w:hAnsi="Times New Roman" w:cs="Times New Roman"/>
          <w:sz w:val="24"/>
          <w:szCs w:val="24"/>
        </w:rPr>
        <w:t xml:space="preserve">of the </w:t>
      </w:r>
      <w:r w:rsidR="0016102E" w:rsidRPr="003C3B61">
        <w:rPr>
          <w:rFonts w:ascii="Times New Roman" w:hAnsi="Times New Roman" w:cs="Times New Roman"/>
          <w:sz w:val="24"/>
          <w:szCs w:val="24"/>
        </w:rPr>
        <w:t xml:space="preserve">IMET1 seed culture was inoculated into 80 L </w:t>
      </w:r>
      <w:r w:rsidR="0014793F" w:rsidRPr="003C3B61">
        <w:rPr>
          <w:rFonts w:ascii="Times New Roman" w:hAnsi="Times New Roman" w:cs="Times New Roman"/>
          <w:sz w:val="24"/>
          <w:szCs w:val="24"/>
        </w:rPr>
        <w:t xml:space="preserve">of </w:t>
      </w:r>
      <w:r w:rsidR="0016102E" w:rsidRPr="003C3B61">
        <w:rPr>
          <w:rFonts w:ascii="Times New Roman" w:hAnsi="Times New Roman" w:cs="Times New Roman"/>
          <w:sz w:val="24"/>
          <w:szCs w:val="24"/>
        </w:rPr>
        <w:t>f/2 media. The initial culture was grown under gentle aeration (&lt; 0.5 L/min) and low intensity of blue light (</w:t>
      </w:r>
      <w:r w:rsidR="0016102E" w:rsidRPr="003C3B61">
        <w:rPr>
          <w:rFonts w:ascii="Times New Roman" w:hAnsi="Times New Roman" w:cs="Times New Roman"/>
          <w:i/>
          <w:sz w:val="24"/>
          <w:szCs w:val="24"/>
        </w:rPr>
        <w:t>ca</w:t>
      </w:r>
      <w:r w:rsidR="0016102E" w:rsidRPr="003C3B61">
        <w:rPr>
          <w:rFonts w:ascii="Times New Roman" w:hAnsi="Times New Roman" w:cs="Times New Roman"/>
          <w:sz w:val="24"/>
          <w:szCs w:val="24"/>
        </w:rPr>
        <w:t>. 20 µ</w:t>
      </w:r>
      <w:proofErr w:type="spellStart"/>
      <w:r w:rsidR="0016102E" w:rsidRPr="003C3B61">
        <w:rPr>
          <w:rFonts w:ascii="Times New Roman" w:hAnsi="Times New Roman" w:cs="Times New Roman"/>
          <w:sz w:val="24"/>
          <w:szCs w:val="24"/>
        </w:rPr>
        <w:t>mol</w:t>
      </w:r>
      <w:proofErr w:type="spellEnd"/>
      <w:r w:rsidR="0016102E" w:rsidRPr="003C3B61">
        <w:rPr>
          <w:rFonts w:ascii="Times New Roman" w:hAnsi="Times New Roman" w:cs="Times New Roman"/>
          <w:sz w:val="24"/>
          <w:szCs w:val="24"/>
        </w:rPr>
        <w:t xml:space="preserve"> m</w:t>
      </w:r>
      <w:r w:rsidR="0016102E" w:rsidRPr="003C3B61">
        <w:rPr>
          <w:rFonts w:ascii="Times New Roman" w:hAnsi="Times New Roman" w:cs="Times New Roman"/>
          <w:sz w:val="24"/>
          <w:szCs w:val="24"/>
          <w:vertAlign w:val="superscript"/>
        </w:rPr>
        <w:t>-2</w:t>
      </w:r>
      <w:r w:rsidR="0016102E" w:rsidRPr="003C3B61">
        <w:rPr>
          <w:rFonts w:ascii="Times New Roman" w:hAnsi="Times New Roman" w:cs="Times New Roman"/>
          <w:sz w:val="24"/>
          <w:szCs w:val="24"/>
        </w:rPr>
        <w:t xml:space="preserve"> s</w:t>
      </w:r>
      <w:r w:rsidR="0016102E" w:rsidRPr="003C3B61">
        <w:rPr>
          <w:rFonts w:ascii="Times New Roman" w:hAnsi="Times New Roman" w:cs="Times New Roman"/>
          <w:sz w:val="24"/>
          <w:szCs w:val="24"/>
          <w:vertAlign w:val="superscript"/>
        </w:rPr>
        <w:t>-1</w:t>
      </w:r>
      <w:r w:rsidR="0016102E" w:rsidRPr="003C3B61">
        <w:rPr>
          <w:rFonts w:ascii="Times New Roman" w:hAnsi="Times New Roman" w:cs="Times New Roman"/>
          <w:sz w:val="24"/>
          <w:szCs w:val="24"/>
        </w:rPr>
        <w:t>) (</w:t>
      </w:r>
      <w:r w:rsidR="007B5406" w:rsidRPr="003C3B61">
        <w:rPr>
          <w:rFonts w:ascii="Times New Roman" w:hAnsi="Times New Roman" w:cs="Times New Roman"/>
          <w:sz w:val="24"/>
          <w:szCs w:val="24"/>
        </w:rPr>
        <w:t>Fig. S2</w:t>
      </w:r>
      <w:r w:rsidR="0016102E" w:rsidRPr="003C3B61">
        <w:rPr>
          <w:rFonts w:ascii="Times New Roman" w:hAnsi="Times New Roman" w:cs="Times New Roman"/>
          <w:sz w:val="24"/>
          <w:szCs w:val="24"/>
        </w:rPr>
        <w:t>c) to avoid cell death due to shear force and</w:t>
      </w:r>
      <w:r w:rsidR="003850D3" w:rsidRPr="003C3B61">
        <w:rPr>
          <w:rFonts w:ascii="Times New Roman" w:hAnsi="Times New Roman" w:cs="Times New Roman"/>
          <w:sz w:val="24"/>
          <w:szCs w:val="24"/>
        </w:rPr>
        <w:t xml:space="preserve"> high-</w:t>
      </w:r>
      <w:r w:rsidR="0016102E" w:rsidRPr="003C3B61">
        <w:rPr>
          <w:rFonts w:ascii="Times New Roman" w:hAnsi="Times New Roman" w:cs="Times New Roman"/>
          <w:sz w:val="24"/>
          <w:szCs w:val="24"/>
        </w:rPr>
        <w:t xml:space="preserve">light stress. </w:t>
      </w:r>
      <w:r w:rsidR="003850D3" w:rsidRPr="003C3B61">
        <w:rPr>
          <w:rFonts w:ascii="Times New Roman" w:hAnsi="Times New Roman" w:cs="Times New Roman"/>
          <w:sz w:val="24"/>
          <w:szCs w:val="24"/>
        </w:rPr>
        <w:t>C</w:t>
      </w:r>
      <w:r w:rsidR="0016102E" w:rsidRPr="003C3B61">
        <w:rPr>
          <w:rFonts w:ascii="Times New Roman" w:hAnsi="Times New Roman" w:cs="Times New Roman"/>
          <w:sz w:val="24"/>
          <w:szCs w:val="24"/>
        </w:rPr>
        <w:t xml:space="preserve">ell density </w:t>
      </w:r>
      <w:r w:rsidR="003850D3" w:rsidRPr="003C3B61">
        <w:rPr>
          <w:rFonts w:ascii="Times New Roman" w:hAnsi="Times New Roman" w:cs="Times New Roman"/>
          <w:sz w:val="24"/>
          <w:szCs w:val="24"/>
        </w:rPr>
        <w:t>and OD</w:t>
      </w:r>
      <w:r w:rsidR="003850D3" w:rsidRPr="003C3B61">
        <w:rPr>
          <w:rFonts w:ascii="Times New Roman" w:hAnsi="Times New Roman" w:cs="Times New Roman"/>
          <w:sz w:val="24"/>
          <w:szCs w:val="24"/>
          <w:vertAlign w:val="subscript"/>
        </w:rPr>
        <w:t>750</w:t>
      </w:r>
      <w:r w:rsidR="003850D3" w:rsidRPr="003C3B61">
        <w:rPr>
          <w:rFonts w:ascii="Times New Roman" w:hAnsi="Times New Roman" w:cs="Times New Roman"/>
          <w:sz w:val="24"/>
          <w:szCs w:val="24"/>
        </w:rPr>
        <w:t xml:space="preserve"> increased from</w:t>
      </w:r>
      <w:r w:rsidR="0016102E" w:rsidRPr="003C3B61">
        <w:rPr>
          <w:rFonts w:ascii="Times New Roman" w:hAnsi="Times New Roman" w:cs="Times New Roman"/>
          <w:sz w:val="24"/>
          <w:szCs w:val="24"/>
        </w:rPr>
        <w:t xml:space="preserve"> 2.55 x 10</w:t>
      </w:r>
      <w:r w:rsidR="0016102E" w:rsidRPr="003C3B61">
        <w:rPr>
          <w:rFonts w:ascii="Times New Roman" w:hAnsi="Times New Roman" w:cs="Times New Roman"/>
          <w:sz w:val="24"/>
          <w:szCs w:val="24"/>
          <w:vertAlign w:val="superscript"/>
        </w:rPr>
        <w:t>6</w:t>
      </w:r>
      <w:r w:rsidR="0016102E" w:rsidRPr="003C3B61">
        <w:rPr>
          <w:rFonts w:ascii="Times New Roman" w:hAnsi="Times New Roman" w:cs="Times New Roman"/>
          <w:sz w:val="24"/>
          <w:szCs w:val="24"/>
        </w:rPr>
        <w:t xml:space="preserve"> cells/ml and 0.069</w:t>
      </w:r>
      <w:r w:rsidR="003850D3" w:rsidRPr="003C3B61">
        <w:rPr>
          <w:rFonts w:ascii="Times New Roman" w:hAnsi="Times New Roman" w:cs="Times New Roman"/>
          <w:sz w:val="24"/>
          <w:szCs w:val="24"/>
        </w:rPr>
        <w:t xml:space="preserve"> at day 0 to </w:t>
      </w:r>
      <w:r w:rsidR="0016102E" w:rsidRPr="003C3B61">
        <w:rPr>
          <w:rFonts w:ascii="Times New Roman" w:hAnsi="Times New Roman" w:cs="Times New Roman"/>
          <w:sz w:val="24"/>
          <w:szCs w:val="24"/>
        </w:rPr>
        <w:t>14.2 x 10</w:t>
      </w:r>
      <w:r w:rsidR="0016102E" w:rsidRPr="003C3B61">
        <w:rPr>
          <w:rFonts w:ascii="Times New Roman" w:hAnsi="Times New Roman" w:cs="Times New Roman"/>
          <w:sz w:val="24"/>
          <w:szCs w:val="24"/>
          <w:vertAlign w:val="superscript"/>
        </w:rPr>
        <w:t>6</w:t>
      </w:r>
      <w:r w:rsidR="0016102E" w:rsidRPr="003C3B61">
        <w:rPr>
          <w:rFonts w:ascii="Times New Roman" w:hAnsi="Times New Roman" w:cs="Times New Roman"/>
          <w:sz w:val="24"/>
          <w:szCs w:val="24"/>
        </w:rPr>
        <w:t xml:space="preserve"> cells/ml and 0.385</w:t>
      </w:r>
      <w:r w:rsidR="003850D3" w:rsidRPr="003C3B61">
        <w:rPr>
          <w:rFonts w:ascii="Times New Roman" w:hAnsi="Times New Roman" w:cs="Times New Roman"/>
          <w:sz w:val="24"/>
          <w:szCs w:val="24"/>
        </w:rPr>
        <w:t>, respectively, on day 10</w:t>
      </w:r>
      <w:r w:rsidR="0016102E" w:rsidRPr="003C3B61">
        <w:rPr>
          <w:rFonts w:ascii="Times New Roman" w:hAnsi="Times New Roman" w:cs="Times New Roman"/>
          <w:sz w:val="24"/>
          <w:szCs w:val="24"/>
        </w:rPr>
        <w:t xml:space="preserve"> (</w:t>
      </w:r>
      <w:r w:rsidR="004A037B" w:rsidRPr="003C3B61">
        <w:rPr>
          <w:rFonts w:ascii="Times New Roman" w:hAnsi="Times New Roman" w:cs="Times New Roman"/>
          <w:sz w:val="24"/>
          <w:szCs w:val="24"/>
        </w:rPr>
        <w:t xml:space="preserve">Fig. </w:t>
      </w:r>
      <w:r w:rsidR="00CE4084" w:rsidRPr="003C3B61">
        <w:rPr>
          <w:rFonts w:ascii="Times New Roman" w:hAnsi="Times New Roman" w:cs="Times New Roman"/>
          <w:sz w:val="24"/>
          <w:szCs w:val="24"/>
        </w:rPr>
        <w:t>6</w:t>
      </w:r>
      <w:r w:rsidR="0016102E" w:rsidRPr="003C3B61">
        <w:rPr>
          <w:rFonts w:ascii="Times New Roman" w:hAnsi="Times New Roman" w:cs="Times New Roman"/>
          <w:sz w:val="24"/>
          <w:szCs w:val="24"/>
        </w:rPr>
        <w:t xml:space="preserve">a and </w:t>
      </w:r>
      <w:r w:rsidR="00CE4084" w:rsidRPr="003C3B61">
        <w:rPr>
          <w:rFonts w:ascii="Times New Roman" w:hAnsi="Times New Roman" w:cs="Times New Roman"/>
          <w:sz w:val="24"/>
          <w:szCs w:val="24"/>
        </w:rPr>
        <w:t>6</w:t>
      </w:r>
      <w:r w:rsidR="0016102E" w:rsidRPr="003C3B61">
        <w:rPr>
          <w:rFonts w:ascii="Times New Roman" w:hAnsi="Times New Roman" w:cs="Times New Roman"/>
          <w:sz w:val="24"/>
          <w:szCs w:val="24"/>
        </w:rPr>
        <w:t xml:space="preserve">b). </w:t>
      </w:r>
      <w:proofErr w:type="gramStart"/>
      <w:r w:rsidR="0016102E" w:rsidRPr="003C3B61">
        <w:rPr>
          <w:rFonts w:ascii="Times New Roman" w:hAnsi="Times New Roman" w:cs="Times New Roman"/>
          <w:sz w:val="24"/>
          <w:szCs w:val="24"/>
        </w:rPr>
        <w:t>pH</w:t>
      </w:r>
      <w:proofErr w:type="gramEnd"/>
      <w:r w:rsidR="0016102E" w:rsidRPr="003C3B61">
        <w:rPr>
          <w:rFonts w:ascii="Times New Roman" w:hAnsi="Times New Roman" w:cs="Times New Roman"/>
          <w:sz w:val="24"/>
          <w:szCs w:val="24"/>
        </w:rPr>
        <w:t xml:space="preserve"> increased rapidly from pH 8.</w:t>
      </w:r>
      <w:r w:rsidR="0014793F" w:rsidRPr="003C3B61">
        <w:rPr>
          <w:rFonts w:ascii="Times New Roman" w:hAnsi="Times New Roman" w:cs="Times New Roman"/>
          <w:sz w:val="24"/>
          <w:szCs w:val="24"/>
        </w:rPr>
        <w:t xml:space="preserve">6 </w:t>
      </w:r>
      <w:r w:rsidR="0016102E" w:rsidRPr="003C3B61">
        <w:rPr>
          <w:rFonts w:ascii="Times New Roman" w:hAnsi="Times New Roman" w:cs="Times New Roman"/>
          <w:sz w:val="24"/>
          <w:szCs w:val="24"/>
        </w:rPr>
        <w:t>(at day 0) to pH 9.</w:t>
      </w:r>
      <w:r w:rsidR="0014793F" w:rsidRPr="003C3B61">
        <w:rPr>
          <w:rFonts w:ascii="Times New Roman" w:hAnsi="Times New Roman" w:cs="Times New Roman"/>
          <w:sz w:val="24"/>
          <w:szCs w:val="24"/>
        </w:rPr>
        <w:t>1</w:t>
      </w:r>
      <w:r w:rsidR="0016102E" w:rsidRPr="003C3B61">
        <w:rPr>
          <w:rFonts w:ascii="Times New Roman" w:hAnsi="Times New Roman" w:cs="Times New Roman"/>
          <w:sz w:val="24"/>
          <w:szCs w:val="24"/>
        </w:rPr>
        <w:t xml:space="preserve"> (at day 2) within the first 2 days and reached a peak of pH 9.3 at day 8 (</w:t>
      </w:r>
      <w:r w:rsidR="004A037B" w:rsidRPr="003C3B61">
        <w:rPr>
          <w:rFonts w:ascii="Times New Roman" w:hAnsi="Times New Roman" w:cs="Times New Roman"/>
          <w:sz w:val="24"/>
          <w:szCs w:val="24"/>
        </w:rPr>
        <w:t xml:space="preserve">Fig. </w:t>
      </w:r>
      <w:r w:rsidR="00CE4084" w:rsidRPr="003C3B61">
        <w:rPr>
          <w:rFonts w:ascii="Times New Roman" w:hAnsi="Times New Roman" w:cs="Times New Roman"/>
          <w:sz w:val="24"/>
          <w:szCs w:val="24"/>
        </w:rPr>
        <w:t>6</w:t>
      </w:r>
      <w:r w:rsidR="0016102E" w:rsidRPr="003C3B61">
        <w:rPr>
          <w:rFonts w:ascii="Times New Roman" w:hAnsi="Times New Roman" w:cs="Times New Roman"/>
          <w:sz w:val="24"/>
          <w:szCs w:val="24"/>
        </w:rPr>
        <w:t>c). At day 10, 100 L fresh media was added into the bioreactor to increase the</w:t>
      </w:r>
      <w:r w:rsidR="003850D3" w:rsidRPr="003C3B61">
        <w:rPr>
          <w:rFonts w:ascii="Times New Roman" w:hAnsi="Times New Roman" w:cs="Times New Roman"/>
          <w:sz w:val="24"/>
          <w:szCs w:val="24"/>
        </w:rPr>
        <w:t xml:space="preserve"> culture volume</w:t>
      </w:r>
      <w:r w:rsidR="0016102E" w:rsidRPr="003C3B61">
        <w:rPr>
          <w:rFonts w:ascii="Times New Roman" w:hAnsi="Times New Roman" w:cs="Times New Roman"/>
          <w:sz w:val="24"/>
          <w:szCs w:val="24"/>
        </w:rPr>
        <w:t xml:space="preserve"> </w:t>
      </w:r>
      <w:r w:rsidR="003850D3" w:rsidRPr="003C3B61">
        <w:rPr>
          <w:rFonts w:ascii="Times New Roman" w:hAnsi="Times New Roman" w:cs="Times New Roman"/>
          <w:sz w:val="24"/>
          <w:szCs w:val="24"/>
        </w:rPr>
        <w:t xml:space="preserve">to </w:t>
      </w:r>
      <w:r w:rsidR="0040111C" w:rsidRPr="003C3B61">
        <w:rPr>
          <w:rFonts w:ascii="Times New Roman" w:hAnsi="Times New Roman" w:cs="Times New Roman"/>
          <w:i/>
          <w:sz w:val="24"/>
          <w:szCs w:val="24"/>
        </w:rPr>
        <w:t>ca.</w:t>
      </w:r>
      <w:r w:rsidR="0040111C" w:rsidRPr="003C3B61">
        <w:rPr>
          <w:rFonts w:ascii="Times New Roman" w:hAnsi="Times New Roman" w:cs="Times New Roman"/>
          <w:sz w:val="24"/>
          <w:szCs w:val="24"/>
        </w:rPr>
        <w:t xml:space="preserve"> 160 L</w:t>
      </w:r>
      <w:r w:rsidR="0016102E" w:rsidRPr="003C3B61">
        <w:rPr>
          <w:rFonts w:ascii="Times New Roman" w:hAnsi="Times New Roman" w:cs="Times New Roman"/>
          <w:sz w:val="24"/>
          <w:szCs w:val="24"/>
        </w:rPr>
        <w:t xml:space="preserve"> (</w:t>
      </w:r>
      <w:r w:rsidR="004A037B" w:rsidRPr="003C3B61">
        <w:rPr>
          <w:rFonts w:ascii="Times New Roman" w:hAnsi="Times New Roman" w:cs="Times New Roman"/>
          <w:sz w:val="24"/>
          <w:szCs w:val="24"/>
        </w:rPr>
        <w:t xml:space="preserve">Fig. </w:t>
      </w:r>
      <w:r w:rsidR="00CE4084" w:rsidRPr="003C3B61">
        <w:rPr>
          <w:rFonts w:ascii="Times New Roman" w:hAnsi="Times New Roman" w:cs="Times New Roman"/>
          <w:sz w:val="24"/>
          <w:szCs w:val="24"/>
        </w:rPr>
        <w:t>6</w:t>
      </w:r>
      <w:r w:rsidR="0016102E" w:rsidRPr="003C3B61">
        <w:rPr>
          <w:rFonts w:ascii="Times New Roman" w:hAnsi="Times New Roman" w:cs="Times New Roman"/>
          <w:sz w:val="24"/>
          <w:szCs w:val="24"/>
        </w:rPr>
        <w:t>f) that diluted the culture to 5.84 x 10</w:t>
      </w:r>
      <w:r w:rsidR="0016102E" w:rsidRPr="003C3B61">
        <w:rPr>
          <w:rFonts w:ascii="Times New Roman" w:hAnsi="Times New Roman" w:cs="Times New Roman"/>
          <w:sz w:val="24"/>
          <w:szCs w:val="24"/>
          <w:vertAlign w:val="superscript"/>
        </w:rPr>
        <w:t>6</w:t>
      </w:r>
      <w:r w:rsidR="0016102E" w:rsidRPr="003C3B61">
        <w:rPr>
          <w:rFonts w:ascii="Times New Roman" w:hAnsi="Times New Roman" w:cs="Times New Roman"/>
          <w:sz w:val="24"/>
          <w:szCs w:val="24"/>
        </w:rPr>
        <w:t xml:space="preserve"> cells/ml, with OD</w:t>
      </w:r>
      <w:r w:rsidR="0016102E" w:rsidRPr="003C3B61">
        <w:rPr>
          <w:rFonts w:ascii="Times New Roman" w:hAnsi="Times New Roman" w:cs="Times New Roman"/>
          <w:sz w:val="24"/>
          <w:szCs w:val="24"/>
          <w:vertAlign w:val="subscript"/>
        </w:rPr>
        <w:t>750</w:t>
      </w:r>
      <w:r w:rsidR="0016102E" w:rsidRPr="003C3B61">
        <w:rPr>
          <w:rFonts w:ascii="Times New Roman" w:hAnsi="Times New Roman" w:cs="Times New Roman"/>
          <w:sz w:val="24"/>
          <w:szCs w:val="24"/>
        </w:rPr>
        <w:t xml:space="preserve"> at 0.1</w:t>
      </w:r>
      <w:r w:rsidR="007562CB">
        <w:rPr>
          <w:rFonts w:ascii="Times New Roman" w:hAnsi="Times New Roman" w:cs="Times New Roman"/>
          <w:sz w:val="24"/>
          <w:szCs w:val="24"/>
        </w:rPr>
        <w:t>7</w:t>
      </w:r>
      <w:r w:rsidR="0016102E" w:rsidRPr="003C3B61">
        <w:rPr>
          <w:rFonts w:ascii="Times New Roman" w:hAnsi="Times New Roman" w:cs="Times New Roman"/>
          <w:sz w:val="24"/>
          <w:szCs w:val="24"/>
        </w:rPr>
        <w:t xml:space="preserve"> and pH at 7.</w:t>
      </w:r>
      <w:r w:rsidR="0014793F" w:rsidRPr="003C3B61">
        <w:rPr>
          <w:rFonts w:ascii="Times New Roman" w:hAnsi="Times New Roman" w:cs="Times New Roman"/>
          <w:sz w:val="24"/>
          <w:szCs w:val="24"/>
        </w:rPr>
        <w:t>5</w:t>
      </w:r>
      <w:r w:rsidR="0016102E" w:rsidRPr="003C3B61">
        <w:rPr>
          <w:rFonts w:ascii="Times New Roman" w:hAnsi="Times New Roman" w:cs="Times New Roman"/>
          <w:sz w:val="24"/>
          <w:szCs w:val="24"/>
        </w:rPr>
        <w:t xml:space="preserve"> (</w:t>
      </w:r>
      <w:r w:rsidR="004A037B" w:rsidRPr="003C3B61">
        <w:rPr>
          <w:rFonts w:ascii="Times New Roman" w:hAnsi="Times New Roman" w:cs="Times New Roman"/>
          <w:sz w:val="24"/>
          <w:szCs w:val="24"/>
        </w:rPr>
        <w:t xml:space="preserve">Fig. </w:t>
      </w:r>
      <w:r w:rsidR="00CE4084" w:rsidRPr="003C3B61">
        <w:rPr>
          <w:rFonts w:ascii="Times New Roman" w:hAnsi="Times New Roman" w:cs="Times New Roman"/>
          <w:sz w:val="24"/>
          <w:szCs w:val="24"/>
        </w:rPr>
        <w:t>6</w:t>
      </w:r>
      <w:r w:rsidR="0016102E" w:rsidRPr="003C3B61">
        <w:rPr>
          <w:rFonts w:ascii="Times New Roman" w:hAnsi="Times New Roman" w:cs="Times New Roman"/>
          <w:sz w:val="24"/>
          <w:szCs w:val="24"/>
        </w:rPr>
        <w:t xml:space="preserve">a, </w:t>
      </w:r>
      <w:r w:rsidR="00CE4084" w:rsidRPr="003C3B61">
        <w:rPr>
          <w:rFonts w:ascii="Times New Roman" w:hAnsi="Times New Roman" w:cs="Times New Roman"/>
          <w:sz w:val="24"/>
          <w:szCs w:val="24"/>
        </w:rPr>
        <w:t>6</w:t>
      </w:r>
      <w:r w:rsidR="0016102E" w:rsidRPr="003C3B61">
        <w:rPr>
          <w:rFonts w:ascii="Times New Roman" w:hAnsi="Times New Roman" w:cs="Times New Roman"/>
          <w:sz w:val="24"/>
          <w:szCs w:val="24"/>
        </w:rPr>
        <w:t xml:space="preserve">b and </w:t>
      </w:r>
      <w:r w:rsidR="00CE4084" w:rsidRPr="003C3B61">
        <w:rPr>
          <w:rFonts w:ascii="Times New Roman" w:hAnsi="Times New Roman" w:cs="Times New Roman"/>
          <w:sz w:val="24"/>
          <w:szCs w:val="24"/>
        </w:rPr>
        <w:t>6</w:t>
      </w:r>
      <w:r w:rsidR="0016102E" w:rsidRPr="003C3B61">
        <w:rPr>
          <w:rFonts w:ascii="Times New Roman" w:hAnsi="Times New Roman" w:cs="Times New Roman"/>
          <w:sz w:val="24"/>
          <w:szCs w:val="24"/>
        </w:rPr>
        <w:t xml:space="preserve">c). Aeration was increased gradually to promote algae growth. After 2 days of culture dilution, its pH </w:t>
      </w:r>
      <w:r w:rsidR="003850D3" w:rsidRPr="003C3B61">
        <w:rPr>
          <w:rFonts w:ascii="Times New Roman" w:hAnsi="Times New Roman" w:cs="Times New Roman"/>
          <w:sz w:val="24"/>
          <w:szCs w:val="24"/>
        </w:rPr>
        <w:t>increased</w:t>
      </w:r>
      <w:r w:rsidR="0016102E" w:rsidRPr="003C3B61">
        <w:rPr>
          <w:rFonts w:ascii="Times New Roman" w:hAnsi="Times New Roman" w:cs="Times New Roman"/>
          <w:sz w:val="24"/>
          <w:szCs w:val="24"/>
        </w:rPr>
        <w:t xml:space="preserve"> to 9.0 (at day 12), and </w:t>
      </w:r>
      <w:r w:rsidR="0016102E" w:rsidRPr="003C3B61">
        <w:rPr>
          <w:rFonts w:ascii="Times New Roman" w:hAnsi="Times New Roman" w:cs="Times New Roman"/>
          <w:sz w:val="24"/>
          <w:szCs w:val="24"/>
        </w:rPr>
        <w:lastRenderedPageBreak/>
        <w:t>the cell density were also increased to the level prior to dilution (12.3 x 10</w:t>
      </w:r>
      <w:r w:rsidR="0016102E" w:rsidRPr="003C3B61">
        <w:rPr>
          <w:rFonts w:ascii="Times New Roman" w:hAnsi="Times New Roman" w:cs="Times New Roman"/>
          <w:sz w:val="24"/>
          <w:szCs w:val="24"/>
          <w:vertAlign w:val="superscript"/>
        </w:rPr>
        <w:t>6</w:t>
      </w:r>
      <w:r w:rsidR="0016102E" w:rsidRPr="003C3B61">
        <w:rPr>
          <w:rFonts w:ascii="Times New Roman" w:hAnsi="Times New Roman" w:cs="Times New Roman"/>
          <w:sz w:val="24"/>
          <w:szCs w:val="24"/>
        </w:rPr>
        <w:t xml:space="preserve"> cells/ml). After day 12, the cell density and the optical density continued to </w:t>
      </w:r>
      <w:r w:rsidR="0014793F" w:rsidRPr="003C3B61">
        <w:rPr>
          <w:rFonts w:ascii="Times New Roman" w:hAnsi="Times New Roman" w:cs="Times New Roman"/>
          <w:sz w:val="24"/>
          <w:szCs w:val="24"/>
        </w:rPr>
        <w:t>increase</w:t>
      </w:r>
      <w:r w:rsidR="0016102E" w:rsidRPr="003C3B61">
        <w:rPr>
          <w:rFonts w:ascii="Times New Roman" w:hAnsi="Times New Roman" w:cs="Times New Roman"/>
          <w:sz w:val="24"/>
          <w:szCs w:val="24"/>
        </w:rPr>
        <w:t>, and pH remained between 8.</w:t>
      </w:r>
      <w:r w:rsidR="0014793F" w:rsidRPr="003C3B61">
        <w:rPr>
          <w:rFonts w:ascii="Times New Roman" w:hAnsi="Times New Roman" w:cs="Times New Roman"/>
          <w:sz w:val="24"/>
          <w:szCs w:val="24"/>
        </w:rPr>
        <w:t xml:space="preserve">9 </w:t>
      </w:r>
      <w:r w:rsidR="0016102E" w:rsidRPr="003C3B61">
        <w:rPr>
          <w:rFonts w:ascii="Times New Roman" w:hAnsi="Times New Roman" w:cs="Times New Roman"/>
          <w:sz w:val="24"/>
          <w:szCs w:val="24"/>
        </w:rPr>
        <w:t>– 9.1 (</w:t>
      </w:r>
      <w:r w:rsidR="004A037B" w:rsidRPr="003C3B61">
        <w:rPr>
          <w:rFonts w:ascii="Times New Roman" w:hAnsi="Times New Roman" w:cs="Times New Roman"/>
          <w:sz w:val="24"/>
          <w:szCs w:val="24"/>
        </w:rPr>
        <w:t xml:space="preserve">Fig. </w:t>
      </w:r>
      <w:r w:rsidR="00CE4084" w:rsidRPr="003C3B61">
        <w:rPr>
          <w:rFonts w:ascii="Times New Roman" w:hAnsi="Times New Roman" w:cs="Times New Roman"/>
          <w:sz w:val="24"/>
          <w:szCs w:val="24"/>
        </w:rPr>
        <w:t>6</w:t>
      </w:r>
      <w:r w:rsidR="0016102E" w:rsidRPr="003C3B61">
        <w:rPr>
          <w:rFonts w:ascii="Times New Roman" w:hAnsi="Times New Roman" w:cs="Times New Roman"/>
          <w:sz w:val="24"/>
          <w:szCs w:val="24"/>
        </w:rPr>
        <w:t xml:space="preserve">a, </w:t>
      </w:r>
      <w:r w:rsidR="00CE4084" w:rsidRPr="003C3B61">
        <w:rPr>
          <w:rFonts w:ascii="Times New Roman" w:hAnsi="Times New Roman" w:cs="Times New Roman"/>
          <w:sz w:val="24"/>
          <w:szCs w:val="24"/>
        </w:rPr>
        <w:t>6</w:t>
      </w:r>
      <w:r w:rsidR="0016102E" w:rsidRPr="003C3B61">
        <w:rPr>
          <w:rFonts w:ascii="Times New Roman" w:hAnsi="Times New Roman" w:cs="Times New Roman"/>
          <w:sz w:val="24"/>
          <w:szCs w:val="24"/>
        </w:rPr>
        <w:t xml:space="preserve">b and </w:t>
      </w:r>
      <w:r w:rsidR="00CE4084" w:rsidRPr="003C3B61">
        <w:rPr>
          <w:rFonts w:ascii="Times New Roman" w:hAnsi="Times New Roman" w:cs="Times New Roman"/>
          <w:sz w:val="24"/>
          <w:szCs w:val="24"/>
        </w:rPr>
        <w:t>6</w:t>
      </w:r>
      <w:r w:rsidR="0016102E" w:rsidRPr="003C3B61">
        <w:rPr>
          <w:rFonts w:ascii="Times New Roman" w:hAnsi="Times New Roman" w:cs="Times New Roman"/>
          <w:sz w:val="24"/>
          <w:szCs w:val="24"/>
        </w:rPr>
        <w:t>c). At day 17, when the cell density and optical density reached 16.8 x 10</w:t>
      </w:r>
      <w:r w:rsidR="0016102E" w:rsidRPr="003C3B61">
        <w:rPr>
          <w:rFonts w:ascii="Times New Roman" w:hAnsi="Times New Roman" w:cs="Times New Roman"/>
          <w:sz w:val="24"/>
          <w:szCs w:val="24"/>
          <w:vertAlign w:val="superscript"/>
        </w:rPr>
        <w:t>6</w:t>
      </w:r>
      <w:r w:rsidR="0016102E" w:rsidRPr="003C3B61">
        <w:rPr>
          <w:rFonts w:ascii="Times New Roman" w:hAnsi="Times New Roman" w:cs="Times New Roman"/>
          <w:sz w:val="24"/>
          <w:szCs w:val="24"/>
        </w:rPr>
        <w:t xml:space="preserve"> </w:t>
      </w:r>
      <w:r w:rsidR="007562CB">
        <w:rPr>
          <w:rFonts w:ascii="Times New Roman" w:hAnsi="Times New Roman" w:cs="Times New Roman"/>
          <w:sz w:val="24"/>
          <w:szCs w:val="24"/>
        </w:rPr>
        <w:t>cells/ml and 0.54</w:t>
      </w:r>
      <w:r w:rsidR="0016102E" w:rsidRPr="003C3B61">
        <w:rPr>
          <w:rFonts w:ascii="Times New Roman" w:hAnsi="Times New Roman" w:cs="Times New Roman"/>
          <w:sz w:val="24"/>
          <w:szCs w:val="24"/>
        </w:rPr>
        <w:t>, respectively, 80 L of the culture was removed from the bioreactor and 80 L of fresh media was refilled to</w:t>
      </w:r>
      <w:r w:rsidR="003850D3" w:rsidRPr="003C3B61">
        <w:rPr>
          <w:rFonts w:ascii="Times New Roman" w:hAnsi="Times New Roman" w:cs="Times New Roman"/>
          <w:sz w:val="24"/>
          <w:szCs w:val="24"/>
        </w:rPr>
        <w:t xml:space="preserve"> maintain a semi-continuous culture and</w:t>
      </w:r>
      <w:r w:rsidR="0016102E" w:rsidRPr="003C3B61">
        <w:rPr>
          <w:rFonts w:ascii="Times New Roman" w:hAnsi="Times New Roman" w:cs="Times New Roman"/>
          <w:sz w:val="24"/>
          <w:szCs w:val="24"/>
        </w:rPr>
        <w:t xml:space="preserve"> dilute the culture. At this time, the light source changed from blue light (20 µ</w:t>
      </w:r>
      <w:proofErr w:type="spellStart"/>
      <w:r w:rsidR="0016102E" w:rsidRPr="003C3B61">
        <w:rPr>
          <w:rFonts w:ascii="Times New Roman" w:hAnsi="Times New Roman" w:cs="Times New Roman"/>
          <w:sz w:val="24"/>
          <w:szCs w:val="24"/>
        </w:rPr>
        <w:t>mol</w:t>
      </w:r>
      <w:proofErr w:type="spellEnd"/>
      <w:r w:rsidR="0016102E" w:rsidRPr="003C3B61">
        <w:rPr>
          <w:rFonts w:ascii="Times New Roman" w:hAnsi="Times New Roman" w:cs="Times New Roman"/>
          <w:sz w:val="24"/>
          <w:szCs w:val="24"/>
        </w:rPr>
        <w:t xml:space="preserve"> m</w:t>
      </w:r>
      <w:r w:rsidR="0016102E" w:rsidRPr="003C3B61">
        <w:rPr>
          <w:rFonts w:ascii="Times New Roman" w:hAnsi="Times New Roman" w:cs="Times New Roman"/>
          <w:sz w:val="24"/>
          <w:szCs w:val="24"/>
          <w:vertAlign w:val="superscript"/>
        </w:rPr>
        <w:t>-2</w:t>
      </w:r>
      <w:r w:rsidR="0016102E" w:rsidRPr="003C3B61">
        <w:rPr>
          <w:rFonts w:ascii="Times New Roman" w:hAnsi="Times New Roman" w:cs="Times New Roman"/>
          <w:sz w:val="24"/>
          <w:szCs w:val="24"/>
        </w:rPr>
        <w:t xml:space="preserve"> s</w:t>
      </w:r>
      <w:r w:rsidR="0016102E" w:rsidRPr="003C3B61">
        <w:rPr>
          <w:rFonts w:ascii="Times New Roman" w:hAnsi="Times New Roman" w:cs="Times New Roman"/>
          <w:sz w:val="24"/>
          <w:szCs w:val="24"/>
          <w:vertAlign w:val="superscript"/>
        </w:rPr>
        <w:t>-1</w:t>
      </w:r>
      <w:r w:rsidR="0016102E" w:rsidRPr="003C3B61">
        <w:rPr>
          <w:rFonts w:ascii="Times New Roman" w:hAnsi="Times New Roman" w:cs="Times New Roman"/>
          <w:sz w:val="24"/>
          <w:szCs w:val="24"/>
        </w:rPr>
        <w:t>) (</w:t>
      </w:r>
      <w:r w:rsidR="007B5406" w:rsidRPr="003C3B61">
        <w:rPr>
          <w:rFonts w:ascii="Times New Roman" w:hAnsi="Times New Roman" w:cs="Times New Roman"/>
          <w:sz w:val="24"/>
          <w:szCs w:val="24"/>
        </w:rPr>
        <w:t>Fig. S2</w:t>
      </w:r>
      <w:r w:rsidR="0016102E" w:rsidRPr="003C3B61">
        <w:rPr>
          <w:rFonts w:ascii="Times New Roman" w:hAnsi="Times New Roman" w:cs="Times New Roman"/>
          <w:sz w:val="24"/>
          <w:szCs w:val="24"/>
        </w:rPr>
        <w:t>c) to white light (50 µ</w:t>
      </w:r>
      <w:proofErr w:type="spellStart"/>
      <w:r w:rsidR="0016102E" w:rsidRPr="003C3B61">
        <w:rPr>
          <w:rFonts w:ascii="Times New Roman" w:hAnsi="Times New Roman" w:cs="Times New Roman"/>
          <w:sz w:val="24"/>
          <w:szCs w:val="24"/>
        </w:rPr>
        <w:t>mol</w:t>
      </w:r>
      <w:proofErr w:type="spellEnd"/>
      <w:r w:rsidR="0016102E" w:rsidRPr="003C3B61">
        <w:rPr>
          <w:rFonts w:ascii="Times New Roman" w:hAnsi="Times New Roman" w:cs="Times New Roman"/>
          <w:sz w:val="24"/>
          <w:szCs w:val="24"/>
        </w:rPr>
        <w:t xml:space="preserve"> m</w:t>
      </w:r>
      <w:r w:rsidR="0016102E" w:rsidRPr="003C3B61">
        <w:rPr>
          <w:rFonts w:ascii="Times New Roman" w:hAnsi="Times New Roman" w:cs="Times New Roman"/>
          <w:sz w:val="24"/>
          <w:szCs w:val="24"/>
          <w:vertAlign w:val="superscript"/>
        </w:rPr>
        <w:t>-2</w:t>
      </w:r>
      <w:r w:rsidR="0016102E" w:rsidRPr="003C3B61">
        <w:rPr>
          <w:rFonts w:ascii="Times New Roman" w:hAnsi="Times New Roman" w:cs="Times New Roman"/>
          <w:sz w:val="24"/>
          <w:szCs w:val="24"/>
        </w:rPr>
        <w:t xml:space="preserve"> s</w:t>
      </w:r>
      <w:r w:rsidR="0016102E" w:rsidRPr="003C3B61">
        <w:rPr>
          <w:rFonts w:ascii="Times New Roman" w:hAnsi="Times New Roman" w:cs="Times New Roman"/>
          <w:sz w:val="24"/>
          <w:szCs w:val="24"/>
          <w:vertAlign w:val="superscript"/>
        </w:rPr>
        <w:t>-1</w:t>
      </w:r>
      <w:r w:rsidR="0016102E" w:rsidRPr="003C3B61">
        <w:rPr>
          <w:rFonts w:ascii="Times New Roman" w:hAnsi="Times New Roman" w:cs="Times New Roman"/>
          <w:sz w:val="24"/>
          <w:szCs w:val="24"/>
        </w:rPr>
        <w:t>) (</w:t>
      </w:r>
      <w:r w:rsidR="007B5406" w:rsidRPr="003C3B61">
        <w:rPr>
          <w:rFonts w:ascii="Times New Roman" w:hAnsi="Times New Roman" w:cs="Times New Roman"/>
          <w:sz w:val="24"/>
          <w:szCs w:val="24"/>
        </w:rPr>
        <w:t>Fig. S2</w:t>
      </w:r>
      <w:r w:rsidR="0016102E" w:rsidRPr="003C3B61">
        <w:rPr>
          <w:rFonts w:ascii="Times New Roman" w:hAnsi="Times New Roman" w:cs="Times New Roman"/>
          <w:sz w:val="24"/>
          <w:szCs w:val="24"/>
        </w:rPr>
        <w:t>d) to increase the light intensity. After day 17, cell density and optical density</w:t>
      </w:r>
      <w:r w:rsidR="003850D3" w:rsidRPr="003C3B61">
        <w:rPr>
          <w:rFonts w:ascii="Times New Roman" w:hAnsi="Times New Roman" w:cs="Times New Roman"/>
          <w:sz w:val="24"/>
          <w:szCs w:val="24"/>
        </w:rPr>
        <w:t xml:space="preserve"> of the culture</w:t>
      </w:r>
      <w:r w:rsidR="0016102E" w:rsidRPr="003C3B61">
        <w:rPr>
          <w:rFonts w:ascii="Times New Roman" w:hAnsi="Times New Roman" w:cs="Times New Roman"/>
          <w:sz w:val="24"/>
          <w:szCs w:val="24"/>
        </w:rPr>
        <w:t xml:space="preserve"> rapidly increased. In 3 days (at day 20), cell density and optical density bounced back to the levels as prior to the dilution at day 17 (</w:t>
      </w:r>
      <w:r w:rsidR="004A037B" w:rsidRPr="003C3B61">
        <w:rPr>
          <w:rFonts w:ascii="Times New Roman" w:hAnsi="Times New Roman" w:cs="Times New Roman"/>
          <w:sz w:val="24"/>
          <w:szCs w:val="24"/>
        </w:rPr>
        <w:t xml:space="preserve">Fig. </w:t>
      </w:r>
      <w:r w:rsidR="00CE4084" w:rsidRPr="003C3B61">
        <w:rPr>
          <w:rFonts w:ascii="Times New Roman" w:hAnsi="Times New Roman" w:cs="Times New Roman"/>
          <w:sz w:val="24"/>
          <w:szCs w:val="24"/>
        </w:rPr>
        <w:t>6</w:t>
      </w:r>
      <w:r w:rsidR="0016102E" w:rsidRPr="003C3B61">
        <w:rPr>
          <w:rFonts w:ascii="Times New Roman" w:hAnsi="Times New Roman" w:cs="Times New Roman"/>
          <w:sz w:val="24"/>
          <w:szCs w:val="24"/>
        </w:rPr>
        <w:t xml:space="preserve">a and </w:t>
      </w:r>
      <w:r w:rsidR="00CE4084" w:rsidRPr="003C3B61">
        <w:rPr>
          <w:rFonts w:ascii="Times New Roman" w:hAnsi="Times New Roman" w:cs="Times New Roman"/>
          <w:sz w:val="24"/>
          <w:szCs w:val="24"/>
        </w:rPr>
        <w:t>6</w:t>
      </w:r>
      <w:r w:rsidR="0016102E" w:rsidRPr="003C3B61">
        <w:rPr>
          <w:rFonts w:ascii="Times New Roman" w:hAnsi="Times New Roman" w:cs="Times New Roman"/>
          <w:sz w:val="24"/>
          <w:szCs w:val="24"/>
        </w:rPr>
        <w:t>b). Cell density continued to increase to reach the maximum of 29.1 x 10</w:t>
      </w:r>
      <w:r w:rsidR="0016102E" w:rsidRPr="003C3B61">
        <w:rPr>
          <w:rFonts w:ascii="Times New Roman" w:hAnsi="Times New Roman" w:cs="Times New Roman"/>
          <w:sz w:val="24"/>
          <w:szCs w:val="24"/>
          <w:vertAlign w:val="superscript"/>
        </w:rPr>
        <w:t>6</w:t>
      </w:r>
      <w:r w:rsidR="0016102E" w:rsidRPr="003C3B61">
        <w:rPr>
          <w:rFonts w:ascii="Times New Roman" w:hAnsi="Times New Roman" w:cs="Times New Roman"/>
          <w:sz w:val="24"/>
          <w:szCs w:val="24"/>
        </w:rPr>
        <w:t xml:space="preserve"> cells/ml at day 23 (</w:t>
      </w:r>
      <w:r w:rsidR="004A037B" w:rsidRPr="003C3B61">
        <w:rPr>
          <w:rFonts w:ascii="Times New Roman" w:hAnsi="Times New Roman" w:cs="Times New Roman"/>
          <w:sz w:val="24"/>
          <w:szCs w:val="24"/>
        </w:rPr>
        <w:t xml:space="preserve">Fig. </w:t>
      </w:r>
      <w:r w:rsidR="00CE4084" w:rsidRPr="003C3B61">
        <w:rPr>
          <w:rFonts w:ascii="Times New Roman" w:hAnsi="Times New Roman" w:cs="Times New Roman"/>
          <w:sz w:val="24"/>
          <w:szCs w:val="24"/>
        </w:rPr>
        <w:t>6</w:t>
      </w:r>
      <w:r w:rsidR="0016102E" w:rsidRPr="003C3B61">
        <w:rPr>
          <w:rFonts w:ascii="Times New Roman" w:hAnsi="Times New Roman" w:cs="Times New Roman"/>
          <w:sz w:val="24"/>
          <w:szCs w:val="24"/>
        </w:rPr>
        <w:t>a), and then another 100 L of the culture was replaced with fresh media. The culture again responded rapidly after the refill of fresh media. At day 30, 150 L fresh media was filled in to increase the water level to full tank (</w:t>
      </w:r>
      <w:r w:rsidR="0016102E" w:rsidRPr="003C3B61">
        <w:rPr>
          <w:rFonts w:ascii="Times New Roman" w:hAnsi="Times New Roman" w:cs="Times New Roman"/>
          <w:i/>
          <w:sz w:val="24"/>
          <w:szCs w:val="24"/>
        </w:rPr>
        <w:t>ca.</w:t>
      </w:r>
      <w:r w:rsidR="0016102E" w:rsidRPr="003C3B61">
        <w:rPr>
          <w:rFonts w:ascii="Times New Roman" w:hAnsi="Times New Roman" w:cs="Times New Roman"/>
          <w:sz w:val="24"/>
          <w:szCs w:val="24"/>
        </w:rPr>
        <w:t xml:space="preserve"> 80 in; 320 L) (</w:t>
      </w:r>
      <w:r w:rsidR="004A037B" w:rsidRPr="003C3B61">
        <w:rPr>
          <w:rFonts w:ascii="Times New Roman" w:hAnsi="Times New Roman" w:cs="Times New Roman"/>
          <w:sz w:val="24"/>
          <w:szCs w:val="24"/>
        </w:rPr>
        <w:t xml:space="preserve">Fig. </w:t>
      </w:r>
      <w:r w:rsidR="00CE4084" w:rsidRPr="003C3B61">
        <w:rPr>
          <w:rFonts w:ascii="Times New Roman" w:hAnsi="Times New Roman" w:cs="Times New Roman"/>
          <w:sz w:val="24"/>
          <w:szCs w:val="24"/>
        </w:rPr>
        <w:t>6</w:t>
      </w:r>
      <w:r w:rsidR="0016102E" w:rsidRPr="003C3B61">
        <w:rPr>
          <w:rFonts w:ascii="Times New Roman" w:hAnsi="Times New Roman" w:cs="Times New Roman"/>
          <w:sz w:val="24"/>
          <w:szCs w:val="24"/>
        </w:rPr>
        <w:t>f). The filling of fresh media resulted in a drop in cell density, optical density and pH, but the culture recovered in 3 days, as in the case of previous dilu</w:t>
      </w:r>
      <w:r w:rsidR="0040111C" w:rsidRPr="003C3B61">
        <w:rPr>
          <w:rFonts w:ascii="Times New Roman" w:hAnsi="Times New Roman" w:cs="Times New Roman"/>
          <w:sz w:val="24"/>
          <w:szCs w:val="24"/>
        </w:rPr>
        <w:t xml:space="preserve">tions. Overall, </w:t>
      </w:r>
      <w:r w:rsidR="003A4615" w:rsidRPr="003C3B61">
        <w:rPr>
          <w:rFonts w:ascii="Times New Roman" w:hAnsi="Times New Roman" w:cs="Times New Roman"/>
          <w:i/>
          <w:sz w:val="24"/>
          <w:szCs w:val="24"/>
        </w:rPr>
        <w:t>N. oceanica</w:t>
      </w:r>
      <w:r w:rsidR="003A4615" w:rsidRPr="003C3B61">
        <w:rPr>
          <w:rFonts w:ascii="Times New Roman" w:hAnsi="Times New Roman" w:cs="Times New Roman"/>
          <w:sz w:val="24"/>
          <w:szCs w:val="24"/>
        </w:rPr>
        <w:t xml:space="preserve"> </w:t>
      </w:r>
      <w:r w:rsidR="0040111C" w:rsidRPr="003C3B61">
        <w:rPr>
          <w:rFonts w:ascii="Times New Roman" w:hAnsi="Times New Roman" w:cs="Times New Roman"/>
          <w:sz w:val="24"/>
          <w:szCs w:val="24"/>
        </w:rPr>
        <w:t xml:space="preserve">IMET1 </w:t>
      </w:r>
      <w:r w:rsidR="0014793F" w:rsidRPr="003C3B61">
        <w:rPr>
          <w:rFonts w:ascii="Times New Roman" w:hAnsi="Times New Roman" w:cs="Times New Roman"/>
          <w:sz w:val="24"/>
          <w:szCs w:val="24"/>
        </w:rPr>
        <w:t xml:space="preserve">grew </w:t>
      </w:r>
      <w:r w:rsidR="003A4615" w:rsidRPr="003C3B61">
        <w:rPr>
          <w:rFonts w:ascii="Times New Roman" w:hAnsi="Times New Roman" w:cs="Times New Roman"/>
          <w:sz w:val="24"/>
          <w:szCs w:val="24"/>
        </w:rPr>
        <w:t>rapidly</w:t>
      </w:r>
      <w:r w:rsidR="005938B3" w:rsidRPr="003C3B61">
        <w:rPr>
          <w:rFonts w:ascii="Times New Roman" w:hAnsi="Times New Roman" w:cs="Times New Roman"/>
          <w:sz w:val="24"/>
          <w:szCs w:val="24"/>
        </w:rPr>
        <w:t xml:space="preserve"> while increasing culture pH in the scale</w:t>
      </w:r>
      <w:r w:rsidR="0014793F" w:rsidRPr="003C3B61">
        <w:rPr>
          <w:rFonts w:ascii="Times New Roman" w:hAnsi="Times New Roman" w:cs="Times New Roman"/>
          <w:sz w:val="24"/>
          <w:szCs w:val="24"/>
        </w:rPr>
        <w:t>d</w:t>
      </w:r>
      <w:r w:rsidR="005938B3" w:rsidRPr="003C3B61">
        <w:rPr>
          <w:rFonts w:ascii="Times New Roman" w:hAnsi="Times New Roman" w:cs="Times New Roman"/>
          <w:sz w:val="24"/>
          <w:szCs w:val="24"/>
        </w:rPr>
        <w:t>-up bioreactor</w:t>
      </w:r>
      <w:r w:rsidR="003241BA" w:rsidRPr="003C3B61">
        <w:rPr>
          <w:rFonts w:ascii="Times New Roman" w:hAnsi="Times New Roman" w:cs="Times New Roman"/>
          <w:sz w:val="24"/>
          <w:szCs w:val="24"/>
        </w:rPr>
        <w:t>, and the</w:t>
      </w:r>
      <w:r w:rsidR="005938B3" w:rsidRPr="003C3B61">
        <w:rPr>
          <w:rFonts w:ascii="Times New Roman" w:hAnsi="Times New Roman" w:cs="Times New Roman"/>
          <w:sz w:val="24"/>
          <w:szCs w:val="24"/>
        </w:rPr>
        <w:t xml:space="preserve"> semi-continuous</w:t>
      </w:r>
      <w:r w:rsidR="003241BA" w:rsidRPr="003C3B61">
        <w:rPr>
          <w:rFonts w:ascii="Times New Roman" w:hAnsi="Times New Roman" w:cs="Times New Roman"/>
          <w:sz w:val="24"/>
          <w:szCs w:val="24"/>
        </w:rPr>
        <w:t xml:space="preserve"> culture status</w:t>
      </w:r>
      <w:r w:rsidR="003A4615" w:rsidRPr="003C3B61">
        <w:rPr>
          <w:rFonts w:ascii="Times New Roman" w:hAnsi="Times New Roman" w:cs="Times New Roman"/>
          <w:sz w:val="24"/>
          <w:szCs w:val="24"/>
        </w:rPr>
        <w:t xml:space="preserve"> </w:t>
      </w:r>
      <w:r w:rsidR="0014793F" w:rsidRPr="003C3B61">
        <w:rPr>
          <w:rFonts w:ascii="Times New Roman" w:hAnsi="Times New Roman" w:cs="Times New Roman"/>
          <w:sz w:val="24"/>
          <w:szCs w:val="24"/>
        </w:rPr>
        <w:t xml:space="preserve">was </w:t>
      </w:r>
      <w:r w:rsidR="003A4615" w:rsidRPr="003C3B61">
        <w:rPr>
          <w:rFonts w:ascii="Times New Roman" w:hAnsi="Times New Roman" w:cs="Times New Roman"/>
          <w:sz w:val="24"/>
          <w:szCs w:val="24"/>
        </w:rPr>
        <w:t>maintained</w:t>
      </w:r>
      <w:r w:rsidR="0040111C" w:rsidRPr="003C3B61">
        <w:rPr>
          <w:rFonts w:ascii="Times New Roman" w:hAnsi="Times New Roman" w:cs="Times New Roman"/>
          <w:sz w:val="24"/>
          <w:szCs w:val="24"/>
        </w:rPr>
        <w:t xml:space="preserve"> in</w:t>
      </w:r>
      <w:r w:rsidR="003241BA" w:rsidRPr="003C3B61">
        <w:rPr>
          <w:rFonts w:ascii="Times New Roman" w:hAnsi="Times New Roman" w:cs="Times New Roman"/>
          <w:sz w:val="24"/>
          <w:szCs w:val="24"/>
        </w:rPr>
        <w:t xml:space="preserve"> </w:t>
      </w:r>
      <w:r w:rsidR="0014793F" w:rsidRPr="003C3B61">
        <w:rPr>
          <w:rFonts w:ascii="Times New Roman" w:hAnsi="Times New Roman" w:cs="Times New Roman"/>
          <w:sz w:val="24"/>
          <w:szCs w:val="24"/>
        </w:rPr>
        <w:t xml:space="preserve">the </w:t>
      </w:r>
      <w:r w:rsidR="0040111C" w:rsidRPr="003C3B61">
        <w:rPr>
          <w:rFonts w:ascii="Times New Roman" w:hAnsi="Times New Roman" w:cs="Times New Roman"/>
          <w:sz w:val="24"/>
          <w:szCs w:val="24"/>
        </w:rPr>
        <w:t>340 L-bioreactor system</w:t>
      </w:r>
      <w:r w:rsidR="0016102E" w:rsidRPr="003C3B61">
        <w:rPr>
          <w:rFonts w:ascii="Times New Roman" w:hAnsi="Times New Roman" w:cs="Times New Roman"/>
          <w:sz w:val="24"/>
          <w:szCs w:val="24"/>
        </w:rPr>
        <w:t>.</w:t>
      </w:r>
    </w:p>
    <w:p w14:paraId="427AA68F" w14:textId="754D842B" w:rsidR="003A4615" w:rsidRPr="003C3B61" w:rsidRDefault="005A4468" w:rsidP="003A4615">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3.4 </w:t>
      </w:r>
      <w:proofErr w:type="spellStart"/>
      <w:r w:rsidR="00830823" w:rsidRPr="003C3B61">
        <w:rPr>
          <w:rFonts w:ascii="Times New Roman" w:hAnsi="Times New Roman" w:cs="Times New Roman"/>
          <w:b/>
          <w:sz w:val="24"/>
          <w:szCs w:val="24"/>
        </w:rPr>
        <w:t>MadCAP</w:t>
      </w:r>
      <w:proofErr w:type="spellEnd"/>
      <w:r w:rsidR="00830823" w:rsidRPr="003C3B61">
        <w:rPr>
          <w:rFonts w:ascii="Times New Roman" w:hAnsi="Times New Roman" w:cs="Times New Roman"/>
          <w:b/>
          <w:sz w:val="24"/>
          <w:szCs w:val="24"/>
        </w:rPr>
        <w:t xml:space="preserve"> </w:t>
      </w:r>
      <w:r w:rsidR="003A4615" w:rsidRPr="003C3B61">
        <w:rPr>
          <w:rFonts w:ascii="Times New Roman" w:hAnsi="Times New Roman" w:cs="Times New Roman"/>
          <w:b/>
          <w:sz w:val="24"/>
          <w:szCs w:val="24"/>
        </w:rPr>
        <w:t>in the scale</w:t>
      </w:r>
      <w:r w:rsidR="0014793F" w:rsidRPr="003C3B61">
        <w:rPr>
          <w:rFonts w:ascii="Times New Roman" w:hAnsi="Times New Roman" w:cs="Times New Roman"/>
          <w:b/>
          <w:sz w:val="24"/>
          <w:szCs w:val="24"/>
        </w:rPr>
        <w:t>d</w:t>
      </w:r>
      <w:r w:rsidR="003A4615" w:rsidRPr="003C3B61">
        <w:rPr>
          <w:rFonts w:ascii="Times New Roman" w:hAnsi="Times New Roman" w:cs="Times New Roman"/>
          <w:b/>
          <w:sz w:val="24"/>
          <w:szCs w:val="24"/>
        </w:rPr>
        <w:t>-up bioreactor</w:t>
      </w:r>
    </w:p>
    <w:p w14:paraId="0E624AF1" w14:textId="1C9564F4" w:rsidR="003A4615" w:rsidRPr="003C3B61" w:rsidRDefault="003A4615" w:rsidP="003A4615">
      <w:pPr>
        <w:spacing w:after="0" w:line="480" w:lineRule="auto"/>
        <w:rPr>
          <w:rFonts w:ascii="Times New Roman" w:hAnsi="Times New Roman" w:cs="Times New Roman"/>
          <w:sz w:val="24"/>
          <w:szCs w:val="24"/>
        </w:rPr>
      </w:pPr>
      <w:r w:rsidRPr="003C3B61">
        <w:rPr>
          <w:rFonts w:ascii="Times New Roman" w:hAnsi="Times New Roman" w:cs="Times New Roman"/>
          <w:sz w:val="24"/>
          <w:szCs w:val="24"/>
        </w:rPr>
        <w:tab/>
      </w:r>
      <w:r w:rsidR="0061279A" w:rsidRPr="003C3B61">
        <w:rPr>
          <w:rFonts w:ascii="Times New Roman" w:hAnsi="Times New Roman" w:cs="Times New Roman"/>
          <w:sz w:val="24"/>
          <w:szCs w:val="24"/>
        </w:rPr>
        <w:t>In the second bioreactor experiment, we</w:t>
      </w:r>
      <w:r w:rsidR="00874C97" w:rsidRPr="003C3B61">
        <w:rPr>
          <w:rFonts w:ascii="Times New Roman" w:hAnsi="Times New Roman" w:cs="Times New Roman"/>
          <w:sz w:val="24"/>
          <w:szCs w:val="24"/>
        </w:rPr>
        <w:t xml:space="preserve"> </w:t>
      </w:r>
      <w:r w:rsidRPr="003C3B61">
        <w:rPr>
          <w:rFonts w:ascii="Times New Roman" w:hAnsi="Times New Roman" w:cs="Times New Roman"/>
          <w:sz w:val="24"/>
          <w:szCs w:val="24"/>
        </w:rPr>
        <w:t xml:space="preserve">attempted to grow IMET1 in the 340 L-bioreactor </w:t>
      </w:r>
      <w:r w:rsidR="0061279A" w:rsidRPr="003C3B61">
        <w:rPr>
          <w:rFonts w:ascii="Times New Roman" w:hAnsi="Times New Roman" w:cs="Times New Roman"/>
          <w:sz w:val="24"/>
          <w:szCs w:val="24"/>
        </w:rPr>
        <w:t xml:space="preserve">so that it would </w:t>
      </w:r>
      <w:r w:rsidRPr="003C3B61">
        <w:rPr>
          <w:rFonts w:ascii="Times New Roman" w:hAnsi="Times New Roman" w:cs="Times New Roman"/>
          <w:sz w:val="24"/>
          <w:szCs w:val="24"/>
        </w:rPr>
        <w:t xml:space="preserve">reach </w:t>
      </w:r>
      <w:r w:rsidR="0061279A" w:rsidRPr="003C3B61">
        <w:rPr>
          <w:rFonts w:ascii="Times New Roman" w:hAnsi="Times New Roman" w:cs="Times New Roman"/>
          <w:sz w:val="24"/>
          <w:szCs w:val="24"/>
        </w:rPr>
        <w:t xml:space="preserve">a </w:t>
      </w:r>
      <w:r w:rsidRPr="003C3B61">
        <w:rPr>
          <w:rFonts w:ascii="Times New Roman" w:hAnsi="Times New Roman" w:cs="Times New Roman"/>
          <w:sz w:val="24"/>
          <w:szCs w:val="24"/>
        </w:rPr>
        <w:t xml:space="preserve">high culture pH (pH ≥10) that would facilitate </w:t>
      </w:r>
      <w:r w:rsidR="00B72DD6" w:rsidRPr="003C3B61">
        <w:rPr>
          <w:rFonts w:ascii="Times New Roman" w:hAnsi="Times New Roman" w:cs="Times New Roman"/>
          <w:sz w:val="24"/>
          <w:szCs w:val="24"/>
        </w:rPr>
        <w:t xml:space="preserve">calcium carbonate </w:t>
      </w:r>
      <w:r w:rsidRPr="003C3B61">
        <w:rPr>
          <w:rFonts w:ascii="Times New Roman" w:hAnsi="Times New Roman" w:cs="Times New Roman"/>
          <w:sz w:val="24"/>
          <w:szCs w:val="24"/>
        </w:rPr>
        <w:t xml:space="preserve">formation. </w:t>
      </w:r>
      <w:r w:rsidR="0061279A" w:rsidRPr="003C3B61">
        <w:rPr>
          <w:rFonts w:ascii="Times New Roman" w:hAnsi="Times New Roman" w:cs="Times New Roman"/>
          <w:sz w:val="24"/>
          <w:szCs w:val="24"/>
        </w:rPr>
        <w:t xml:space="preserve">In the first </w:t>
      </w:r>
      <w:r w:rsidR="00874C97" w:rsidRPr="003C3B61">
        <w:rPr>
          <w:rFonts w:ascii="Times New Roman" w:hAnsi="Times New Roman" w:cs="Times New Roman"/>
          <w:sz w:val="24"/>
          <w:szCs w:val="24"/>
        </w:rPr>
        <w:t xml:space="preserve">test </w:t>
      </w:r>
      <w:r w:rsidR="0061279A" w:rsidRPr="003C3B61">
        <w:rPr>
          <w:rFonts w:ascii="Times New Roman" w:hAnsi="Times New Roman" w:cs="Times New Roman"/>
          <w:sz w:val="24"/>
          <w:szCs w:val="24"/>
        </w:rPr>
        <w:t xml:space="preserve">of the bioreactor, the </w:t>
      </w:r>
      <w:r w:rsidR="003241BA" w:rsidRPr="003C3B61">
        <w:rPr>
          <w:rFonts w:ascii="Times New Roman" w:hAnsi="Times New Roman" w:cs="Times New Roman"/>
          <w:sz w:val="24"/>
          <w:szCs w:val="24"/>
        </w:rPr>
        <w:t xml:space="preserve">culture </w:t>
      </w:r>
      <w:r w:rsidRPr="003C3B61">
        <w:rPr>
          <w:rFonts w:ascii="Times New Roman" w:hAnsi="Times New Roman" w:cs="Times New Roman"/>
          <w:sz w:val="24"/>
          <w:szCs w:val="24"/>
        </w:rPr>
        <w:t>p</w:t>
      </w:r>
      <w:r w:rsidR="003241BA" w:rsidRPr="003C3B61">
        <w:rPr>
          <w:rFonts w:ascii="Times New Roman" w:hAnsi="Times New Roman" w:cs="Times New Roman"/>
          <w:sz w:val="24"/>
          <w:szCs w:val="24"/>
        </w:rPr>
        <w:t xml:space="preserve">H was stable </w:t>
      </w:r>
      <w:r w:rsidR="0061279A" w:rsidRPr="003C3B61">
        <w:rPr>
          <w:rFonts w:ascii="Times New Roman" w:hAnsi="Times New Roman" w:cs="Times New Roman"/>
          <w:sz w:val="24"/>
          <w:szCs w:val="24"/>
        </w:rPr>
        <w:t xml:space="preserve">at </w:t>
      </w:r>
      <w:r w:rsidR="003241BA" w:rsidRPr="003C3B61">
        <w:rPr>
          <w:rFonts w:ascii="Times New Roman" w:hAnsi="Times New Roman" w:cs="Times New Roman"/>
          <w:sz w:val="24"/>
          <w:szCs w:val="24"/>
        </w:rPr>
        <w:t>~</w:t>
      </w:r>
      <w:r w:rsidR="001D6E92" w:rsidRPr="003C3B61">
        <w:rPr>
          <w:rFonts w:ascii="Times New Roman" w:hAnsi="Times New Roman" w:cs="Times New Roman"/>
          <w:sz w:val="24"/>
          <w:szCs w:val="24"/>
        </w:rPr>
        <w:t xml:space="preserve"> </w:t>
      </w:r>
      <w:r w:rsidRPr="003C3B61">
        <w:rPr>
          <w:rFonts w:ascii="Times New Roman" w:hAnsi="Times New Roman" w:cs="Times New Roman"/>
          <w:sz w:val="24"/>
          <w:szCs w:val="24"/>
        </w:rPr>
        <w:t>pH 9</w:t>
      </w:r>
      <w:r w:rsidR="0061279A" w:rsidRPr="003C3B61">
        <w:rPr>
          <w:rFonts w:ascii="Times New Roman" w:hAnsi="Times New Roman" w:cs="Times New Roman"/>
          <w:sz w:val="24"/>
          <w:szCs w:val="24"/>
        </w:rPr>
        <w:t xml:space="preserve"> (</w:t>
      </w:r>
      <w:r w:rsidR="004A037B" w:rsidRPr="003C3B61">
        <w:rPr>
          <w:rFonts w:ascii="Times New Roman" w:hAnsi="Times New Roman" w:cs="Times New Roman"/>
          <w:sz w:val="24"/>
          <w:szCs w:val="24"/>
        </w:rPr>
        <w:t xml:space="preserve">Fig. </w:t>
      </w:r>
      <w:r w:rsidR="00CE4084" w:rsidRPr="003C3B61">
        <w:rPr>
          <w:rFonts w:ascii="Times New Roman" w:hAnsi="Times New Roman" w:cs="Times New Roman"/>
          <w:sz w:val="24"/>
          <w:szCs w:val="24"/>
        </w:rPr>
        <w:t>6</w:t>
      </w:r>
      <w:r w:rsidR="000665AB" w:rsidRPr="003C3B61">
        <w:rPr>
          <w:rFonts w:ascii="Times New Roman" w:hAnsi="Times New Roman" w:cs="Times New Roman"/>
          <w:sz w:val="24"/>
          <w:szCs w:val="24"/>
        </w:rPr>
        <w:t>c</w:t>
      </w:r>
      <w:r w:rsidRPr="003C3B61">
        <w:rPr>
          <w:rFonts w:ascii="Times New Roman" w:hAnsi="Times New Roman" w:cs="Times New Roman"/>
          <w:sz w:val="24"/>
          <w:szCs w:val="24"/>
        </w:rPr>
        <w:t xml:space="preserve">). </w:t>
      </w:r>
      <w:r w:rsidR="0061279A" w:rsidRPr="003C3B61">
        <w:rPr>
          <w:rFonts w:ascii="Times New Roman" w:hAnsi="Times New Roman" w:cs="Times New Roman"/>
          <w:sz w:val="24"/>
          <w:szCs w:val="24"/>
        </w:rPr>
        <w:t>In this test, t</w:t>
      </w:r>
      <w:r w:rsidRPr="003C3B61">
        <w:rPr>
          <w:rFonts w:ascii="Times New Roman" w:hAnsi="Times New Roman" w:cs="Times New Roman"/>
          <w:sz w:val="24"/>
          <w:szCs w:val="24"/>
        </w:rPr>
        <w:t>he light intensity next to the light compartment in the 340 L-bioreactor was 50 μE m</w:t>
      </w:r>
      <w:r w:rsidRPr="003C3B61">
        <w:rPr>
          <w:rFonts w:ascii="Times New Roman" w:hAnsi="Times New Roman" w:cs="Times New Roman"/>
          <w:sz w:val="24"/>
          <w:szCs w:val="24"/>
          <w:vertAlign w:val="superscript"/>
        </w:rPr>
        <w:t>-2</w:t>
      </w:r>
      <w:r w:rsidRPr="003C3B61">
        <w:rPr>
          <w:rFonts w:ascii="Times New Roman" w:hAnsi="Times New Roman" w:cs="Times New Roman"/>
          <w:sz w:val="24"/>
          <w:szCs w:val="24"/>
        </w:rPr>
        <w:t xml:space="preserve"> s</w:t>
      </w:r>
      <w:r w:rsidRPr="003C3B61">
        <w:rPr>
          <w:rFonts w:ascii="Times New Roman" w:hAnsi="Times New Roman" w:cs="Times New Roman"/>
          <w:sz w:val="24"/>
          <w:szCs w:val="24"/>
          <w:vertAlign w:val="superscript"/>
        </w:rPr>
        <w:t>-1</w:t>
      </w:r>
      <w:r w:rsidRPr="003C3B61">
        <w:rPr>
          <w:rFonts w:ascii="Times New Roman" w:hAnsi="Times New Roman" w:cs="Times New Roman"/>
          <w:sz w:val="24"/>
          <w:szCs w:val="24"/>
        </w:rPr>
        <w:t xml:space="preserve">, and at the mid-point of the culture </w:t>
      </w:r>
      <w:r w:rsidR="0061279A" w:rsidRPr="003C3B61">
        <w:rPr>
          <w:rFonts w:ascii="Times New Roman" w:hAnsi="Times New Roman" w:cs="Times New Roman"/>
          <w:sz w:val="24"/>
          <w:szCs w:val="24"/>
        </w:rPr>
        <w:t xml:space="preserve">the light intensity </w:t>
      </w:r>
      <w:r w:rsidRPr="003C3B61">
        <w:rPr>
          <w:rFonts w:ascii="Times New Roman" w:hAnsi="Times New Roman" w:cs="Times New Roman"/>
          <w:sz w:val="24"/>
          <w:szCs w:val="24"/>
        </w:rPr>
        <w:t>was only 10-20 μE m</w:t>
      </w:r>
      <w:r w:rsidRPr="003C3B61">
        <w:rPr>
          <w:rFonts w:ascii="Times New Roman" w:hAnsi="Times New Roman" w:cs="Times New Roman"/>
          <w:sz w:val="24"/>
          <w:szCs w:val="24"/>
          <w:vertAlign w:val="superscript"/>
        </w:rPr>
        <w:t>-2</w:t>
      </w:r>
      <w:r w:rsidRPr="003C3B61">
        <w:rPr>
          <w:rFonts w:ascii="Times New Roman" w:hAnsi="Times New Roman" w:cs="Times New Roman"/>
          <w:sz w:val="24"/>
          <w:szCs w:val="24"/>
        </w:rPr>
        <w:t xml:space="preserve"> s</w:t>
      </w:r>
      <w:r w:rsidRPr="003C3B61">
        <w:rPr>
          <w:rFonts w:ascii="Times New Roman" w:hAnsi="Times New Roman" w:cs="Times New Roman"/>
          <w:sz w:val="24"/>
          <w:szCs w:val="24"/>
          <w:vertAlign w:val="superscript"/>
        </w:rPr>
        <w:t>-2</w:t>
      </w:r>
      <w:r w:rsidRPr="003C3B61">
        <w:rPr>
          <w:rFonts w:ascii="Times New Roman" w:hAnsi="Times New Roman" w:cs="Times New Roman"/>
          <w:sz w:val="24"/>
          <w:szCs w:val="24"/>
        </w:rPr>
        <w:t xml:space="preserve"> (</w:t>
      </w:r>
      <w:r w:rsidR="004A037B" w:rsidRPr="003C3B61">
        <w:rPr>
          <w:rFonts w:ascii="Times New Roman" w:hAnsi="Times New Roman" w:cs="Times New Roman"/>
          <w:sz w:val="24"/>
          <w:szCs w:val="24"/>
        </w:rPr>
        <w:t xml:space="preserve">Fig. </w:t>
      </w:r>
      <w:r w:rsidR="00AB5A5E" w:rsidRPr="003C3B61">
        <w:rPr>
          <w:rFonts w:ascii="Times New Roman" w:hAnsi="Times New Roman" w:cs="Times New Roman"/>
          <w:sz w:val="24"/>
          <w:szCs w:val="24"/>
        </w:rPr>
        <w:lastRenderedPageBreak/>
        <w:t>7</w:t>
      </w:r>
      <w:r w:rsidRPr="003C3B61">
        <w:rPr>
          <w:rFonts w:ascii="Times New Roman" w:hAnsi="Times New Roman" w:cs="Times New Roman"/>
          <w:sz w:val="24"/>
          <w:szCs w:val="24"/>
        </w:rPr>
        <w:t>a</w:t>
      </w:r>
      <w:r w:rsidR="0061279A" w:rsidRPr="003C3B61">
        <w:rPr>
          <w:rFonts w:ascii="Times New Roman" w:hAnsi="Times New Roman" w:cs="Times New Roman"/>
          <w:sz w:val="24"/>
          <w:szCs w:val="24"/>
        </w:rPr>
        <w:t xml:space="preserve">), hence the low </w:t>
      </w:r>
      <w:r w:rsidR="003241BA" w:rsidRPr="003C3B61">
        <w:rPr>
          <w:rFonts w:ascii="Times New Roman" w:hAnsi="Times New Roman" w:cs="Times New Roman"/>
          <w:sz w:val="24"/>
          <w:szCs w:val="24"/>
        </w:rPr>
        <w:t xml:space="preserve">culture </w:t>
      </w:r>
      <w:r w:rsidRPr="003C3B61">
        <w:rPr>
          <w:rFonts w:ascii="Times New Roman" w:hAnsi="Times New Roman" w:cs="Times New Roman"/>
          <w:sz w:val="24"/>
          <w:szCs w:val="24"/>
        </w:rPr>
        <w:t xml:space="preserve">pH level </w:t>
      </w:r>
      <w:r w:rsidR="0061279A" w:rsidRPr="003C3B61">
        <w:rPr>
          <w:rFonts w:ascii="Times New Roman" w:hAnsi="Times New Roman" w:cs="Times New Roman"/>
          <w:sz w:val="24"/>
          <w:szCs w:val="24"/>
        </w:rPr>
        <w:t xml:space="preserve">likely was </w:t>
      </w:r>
      <w:r w:rsidR="00874C97" w:rsidRPr="003C3B61">
        <w:rPr>
          <w:rFonts w:ascii="Times New Roman" w:hAnsi="Times New Roman" w:cs="Times New Roman"/>
          <w:sz w:val="24"/>
          <w:szCs w:val="24"/>
        </w:rPr>
        <w:t>due to</w:t>
      </w:r>
      <w:r w:rsidRPr="003C3B61">
        <w:rPr>
          <w:rFonts w:ascii="Times New Roman" w:hAnsi="Times New Roman" w:cs="Times New Roman"/>
          <w:sz w:val="24"/>
          <w:szCs w:val="24"/>
        </w:rPr>
        <w:t xml:space="preserve"> light limitation</w:t>
      </w:r>
      <w:r w:rsidR="00874C97" w:rsidRPr="003C3B61">
        <w:rPr>
          <w:rFonts w:ascii="Times New Roman" w:hAnsi="Times New Roman" w:cs="Times New Roman"/>
          <w:sz w:val="24"/>
          <w:szCs w:val="24"/>
        </w:rPr>
        <w:t>. Possible</w:t>
      </w:r>
      <w:r w:rsidRPr="003C3B61">
        <w:rPr>
          <w:rFonts w:ascii="Times New Roman" w:hAnsi="Times New Roman" w:cs="Times New Roman"/>
          <w:sz w:val="24"/>
          <w:szCs w:val="24"/>
        </w:rPr>
        <w:t xml:space="preserve"> </w:t>
      </w:r>
      <w:r w:rsidR="00874C97" w:rsidRPr="003C3B61">
        <w:rPr>
          <w:rFonts w:ascii="Times New Roman" w:hAnsi="Times New Roman" w:cs="Times New Roman"/>
          <w:sz w:val="24"/>
          <w:szCs w:val="24"/>
        </w:rPr>
        <w:t xml:space="preserve">limiting factors include </w:t>
      </w:r>
      <w:r w:rsidRPr="003C3B61">
        <w:rPr>
          <w:rFonts w:ascii="Times New Roman" w:hAnsi="Times New Roman" w:cs="Times New Roman"/>
          <w:sz w:val="24"/>
          <w:szCs w:val="24"/>
        </w:rPr>
        <w:t>low light transmission through the plastic material</w:t>
      </w:r>
      <w:r w:rsidR="00A90D7F" w:rsidRPr="003C3B61">
        <w:rPr>
          <w:rFonts w:ascii="Times New Roman" w:hAnsi="Times New Roman" w:cs="Times New Roman"/>
          <w:sz w:val="24"/>
          <w:szCs w:val="24"/>
        </w:rPr>
        <w:t xml:space="preserve"> over the LED light strips that had become cloudy</w:t>
      </w:r>
      <w:r w:rsidRPr="003C3B61">
        <w:rPr>
          <w:rFonts w:ascii="Times New Roman" w:hAnsi="Times New Roman" w:cs="Times New Roman"/>
          <w:sz w:val="24"/>
          <w:szCs w:val="24"/>
        </w:rPr>
        <w:t>, low light input, long light path</w:t>
      </w:r>
      <w:r w:rsidR="003241BA" w:rsidRPr="003C3B61">
        <w:rPr>
          <w:rFonts w:ascii="Times New Roman" w:hAnsi="Times New Roman" w:cs="Times New Roman"/>
          <w:sz w:val="24"/>
          <w:szCs w:val="24"/>
        </w:rPr>
        <w:t>,</w:t>
      </w:r>
      <w:r w:rsidRPr="003C3B61">
        <w:rPr>
          <w:rFonts w:ascii="Times New Roman" w:hAnsi="Times New Roman" w:cs="Times New Roman"/>
          <w:sz w:val="24"/>
          <w:szCs w:val="24"/>
        </w:rPr>
        <w:t xml:space="preserve"> etc. </w:t>
      </w:r>
    </w:p>
    <w:p w14:paraId="2F55BBF4" w14:textId="722FAC14" w:rsidR="002A596E" w:rsidRPr="003C3B61" w:rsidRDefault="002A596E" w:rsidP="003A4615">
      <w:pPr>
        <w:spacing w:after="0" w:line="480" w:lineRule="auto"/>
        <w:rPr>
          <w:rFonts w:ascii="Times New Roman" w:hAnsi="Times New Roman" w:cs="Times New Roman"/>
          <w:sz w:val="24"/>
          <w:szCs w:val="24"/>
        </w:rPr>
      </w:pPr>
      <w:r w:rsidRPr="003C3B61">
        <w:rPr>
          <w:rFonts w:ascii="Times New Roman" w:hAnsi="Times New Roman" w:cs="Times New Roman"/>
          <w:sz w:val="24"/>
          <w:szCs w:val="24"/>
        </w:rPr>
        <w:tab/>
        <w:t xml:space="preserve">To improve the illumination in the 340-L bioreactor, we replaced the </w:t>
      </w:r>
      <w:r w:rsidR="0061279A" w:rsidRPr="003C3B61">
        <w:rPr>
          <w:rFonts w:ascii="Times New Roman" w:hAnsi="Times New Roman" w:cs="Times New Roman"/>
          <w:sz w:val="24"/>
          <w:szCs w:val="24"/>
        </w:rPr>
        <w:t>LED light strips</w:t>
      </w:r>
      <w:r w:rsidRPr="003C3B61">
        <w:rPr>
          <w:rFonts w:ascii="Times New Roman" w:hAnsi="Times New Roman" w:cs="Times New Roman"/>
          <w:sz w:val="24"/>
          <w:szCs w:val="24"/>
        </w:rPr>
        <w:t xml:space="preserve"> (</w:t>
      </w:r>
      <w:r w:rsidR="004A037B" w:rsidRPr="003C3B61">
        <w:rPr>
          <w:rFonts w:ascii="Times New Roman" w:hAnsi="Times New Roman" w:cs="Times New Roman"/>
          <w:sz w:val="24"/>
          <w:szCs w:val="24"/>
        </w:rPr>
        <w:t xml:space="preserve">Fig. </w:t>
      </w:r>
      <w:r w:rsidR="00AB5A5E" w:rsidRPr="003C3B61">
        <w:rPr>
          <w:rFonts w:ascii="Times New Roman" w:hAnsi="Times New Roman" w:cs="Times New Roman"/>
          <w:sz w:val="24"/>
          <w:szCs w:val="24"/>
        </w:rPr>
        <w:t>7</w:t>
      </w:r>
      <w:r w:rsidRPr="003C3B61">
        <w:rPr>
          <w:rFonts w:ascii="Times New Roman" w:hAnsi="Times New Roman" w:cs="Times New Roman"/>
          <w:sz w:val="24"/>
          <w:szCs w:val="24"/>
        </w:rPr>
        <w:t>b</w:t>
      </w:r>
      <w:r w:rsidR="00F169A4" w:rsidRPr="003C3B61">
        <w:rPr>
          <w:rFonts w:ascii="Times New Roman" w:hAnsi="Times New Roman" w:cs="Times New Roman"/>
          <w:sz w:val="24"/>
          <w:szCs w:val="24"/>
        </w:rPr>
        <w:t>) with high</w:t>
      </w:r>
      <w:r w:rsidR="0061279A" w:rsidRPr="003C3B61">
        <w:rPr>
          <w:rFonts w:ascii="Times New Roman" w:hAnsi="Times New Roman" w:cs="Times New Roman"/>
          <w:sz w:val="24"/>
          <w:szCs w:val="24"/>
        </w:rPr>
        <w:t>er</w:t>
      </w:r>
      <w:r w:rsidRPr="003C3B61">
        <w:rPr>
          <w:rFonts w:ascii="Times New Roman" w:hAnsi="Times New Roman" w:cs="Times New Roman"/>
          <w:sz w:val="24"/>
          <w:szCs w:val="24"/>
        </w:rPr>
        <w:t xml:space="preserve"> powered-LED </w:t>
      </w:r>
      <w:r w:rsidR="00A90D7F" w:rsidRPr="003C3B61">
        <w:rPr>
          <w:rFonts w:ascii="Times New Roman" w:hAnsi="Times New Roman" w:cs="Times New Roman"/>
          <w:sz w:val="24"/>
          <w:szCs w:val="24"/>
        </w:rPr>
        <w:t xml:space="preserve">lights </w:t>
      </w:r>
      <w:r w:rsidRPr="003C3B61">
        <w:rPr>
          <w:rFonts w:ascii="Times New Roman" w:hAnsi="Times New Roman" w:cs="Times New Roman"/>
          <w:sz w:val="24"/>
          <w:szCs w:val="24"/>
        </w:rPr>
        <w:t>(</w:t>
      </w:r>
      <w:r w:rsidR="004A037B" w:rsidRPr="003C3B61">
        <w:rPr>
          <w:rFonts w:ascii="Times New Roman" w:hAnsi="Times New Roman" w:cs="Times New Roman"/>
          <w:sz w:val="24"/>
          <w:szCs w:val="24"/>
        </w:rPr>
        <w:t xml:space="preserve">Fig. </w:t>
      </w:r>
      <w:r w:rsidR="00AB5A5E" w:rsidRPr="003C3B61">
        <w:rPr>
          <w:rFonts w:ascii="Times New Roman" w:hAnsi="Times New Roman" w:cs="Times New Roman"/>
          <w:sz w:val="24"/>
          <w:szCs w:val="24"/>
        </w:rPr>
        <w:t>7</w:t>
      </w:r>
      <w:r w:rsidRPr="003C3B61">
        <w:rPr>
          <w:rFonts w:ascii="Times New Roman" w:hAnsi="Times New Roman" w:cs="Times New Roman"/>
          <w:sz w:val="24"/>
          <w:szCs w:val="24"/>
        </w:rPr>
        <w:t>c). As a result, the light intensity in the headsp</w:t>
      </w:r>
      <w:r w:rsidR="009E6005" w:rsidRPr="003C3B61">
        <w:rPr>
          <w:rFonts w:ascii="Times New Roman" w:hAnsi="Times New Roman" w:cs="Times New Roman"/>
          <w:sz w:val="24"/>
          <w:szCs w:val="24"/>
        </w:rPr>
        <w:t>ace in the bioreactor chamber (</w:t>
      </w:r>
      <w:r w:rsidR="009E6005" w:rsidRPr="003C3B61">
        <w:rPr>
          <w:rFonts w:ascii="Times New Roman" w:hAnsi="Times New Roman" w:cs="Times New Roman"/>
          <w:iCs/>
          <w:sz w:val="24"/>
          <w:szCs w:val="24"/>
        </w:rPr>
        <w:t>i.e.</w:t>
      </w:r>
      <w:r w:rsidR="009E6005" w:rsidRPr="003C3B61">
        <w:rPr>
          <w:rFonts w:ascii="Times New Roman" w:hAnsi="Times New Roman" w:cs="Times New Roman"/>
          <w:sz w:val="24"/>
          <w:szCs w:val="24"/>
        </w:rPr>
        <w:t xml:space="preserve"> above the culture level) was </w:t>
      </w:r>
      <w:r w:rsidRPr="003C3B61">
        <w:rPr>
          <w:rFonts w:ascii="Times New Roman" w:hAnsi="Times New Roman" w:cs="Times New Roman"/>
          <w:sz w:val="24"/>
          <w:szCs w:val="24"/>
        </w:rPr>
        <w:t>680 μE m</w:t>
      </w:r>
      <w:r w:rsidRPr="003C3B61">
        <w:rPr>
          <w:rFonts w:ascii="Times New Roman" w:hAnsi="Times New Roman" w:cs="Times New Roman"/>
          <w:sz w:val="24"/>
          <w:szCs w:val="24"/>
          <w:vertAlign w:val="superscript"/>
        </w:rPr>
        <w:t>-2</w:t>
      </w:r>
      <w:r w:rsidRPr="003C3B61">
        <w:rPr>
          <w:rFonts w:ascii="Times New Roman" w:hAnsi="Times New Roman" w:cs="Times New Roman"/>
          <w:sz w:val="24"/>
          <w:szCs w:val="24"/>
        </w:rPr>
        <w:t xml:space="preserve"> s</w:t>
      </w:r>
      <w:r w:rsidRPr="003C3B61">
        <w:rPr>
          <w:rFonts w:ascii="Times New Roman" w:hAnsi="Times New Roman" w:cs="Times New Roman"/>
          <w:sz w:val="24"/>
          <w:szCs w:val="24"/>
          <w:vertAlign w:val="superscript"/>
        </w:rPr>
        <w:t>-1</w:t>
      </w:r>
      <w:r w:rsidRPr="003C3B61">
        <w:rPr>
          <w:rFonts w:ascii="Times New Roman" w:hAnsi="Times New Roman" w:cs="Times New Roman"/>
          <w:sz w:val="24"/>
          <w:szCs w:val="24"/>
        </w:rPr>
        <w:t xml:space="preserve"> at the point adjacent to the light compartment (</w:t>
      </w:r>
      <w:r w:rsidR="009E6005" w:rsidRPr="003C3B61">
        <w:rPr>
          <w:rFonts w:ascii="Times New Roman" w:hAnsi="Times New Roman" w:cs="Times New Roman"/>
          <w:sz w:val="24"/>
          <w:szCs w:val="24"/>
        </w:rPr>
        <w:t xml:space="preserve">the </w:t>
      </w:r>
      <w:r w:rsidRPr="003C3B61">
        <w:rPr>
          <w:rFonts w:ascii="Times New Roman" w:hAnsi="Times New Roman" w:cs="Times New Roman"/>
          <w:sz w:val="24"/>
          <w:szCs w:val="24"/>
        </w:rPr>
        <w:t>near point; Fig</w:t>
      </w:r>
      <w:r w:rsidR="004A037B" w:rsidRPr="003C3B61">
        <w:rPr>
          <w:rFonts w:ascii="Times New Roman" w:hAnsi="Times New Roman" w:cs="Times New Roman"/>
          <w:sz w:val="24"/>
          <w:szCs w:val="24"/>
        </w:rPr>
        <w:t>.</w:t>
      </w:r>
      <w:r w:rsidRPr="003C3B61">
        <w:rPr>
          <w:rFonts w:ascii="Times New Roman" w:hAnsi="Times New Roman" w:cs="Times New Roman"/>
          <w:sz w:val="24"/>
          <w:szCs w:val="24"/>
        </w:rPr>
        <w:t xml:space="preserve"> </w:t>
      </w:r>
      <w:r w:rsidR="00AB5A5E" w:rsidRPr="003C3B61">
        <w:rPr>
          <w:rFonts w:ascii="Times New Roman" w:hAnsi="Times New Roman" w:cs="Times New Roman"/>
          <w:sz w:val="24"/>
          <w:szCs w:val="24"/>
        </w:rPr>
        <w:t>7</w:t>
      </w:r>
      <w:r w:rsidR="009E05B5" w:rsidRPr="003C3B61">
        <w:rPr>
          <w:rFonts w:ascii="Times New Roman" w:hAnsi="Times New Roman" w:cs="Times New Roman"/>
          <w:sz w:val="24"/>
          <w:szCs w:val="24"/>
        </w:rPr>
        <w:t>a</w:t>
      </w:r>
      <w:r w:rsidRPr="003C3B61">
        <w:rPr>
          <w:rFonts w:ascii="Times New Roman" w:hAnsi="Times New Roman" w:cs="Times New Roman"/>
          <w:sz w:val="24"/>
          <w:szCs w:val="24"/>
        </w:rPr>
        <w:t>) and 450 μE m</w:t>
      </w:r>
      <w:r w:rsidRPr="003C3B61">
        <w:rPr>
          <w:rFonts w:ascii="Times New Roman" w:hAnsi="Times New Roman" w:cs="Times New Roman"/>
          <w:sz w:val="24"/>
          <w:szCs w:val="24"/>
          <w:vertAlign w:val="superscript"/>
        </w:rPr>
        <w:t>-2</w:t>
      </w:r>
      <w:r w:rsidRPr="003C3B61">
        <w:rPr>
          <w:rFonts w:ascii="Times New Roman" w:hAnsi="Times New Roman" w:cs="Times New Roman"/>
          <w:sz w:val="24"/>
          <w:szCs w:val="24"/>
        </w:rPr>
        <w:t xml:space="preserve"> s</w:t>
      </w:r>
      <w:r w:rsidRPr="003C3B61">
        <w:rPr>
          <w:rFonts w:ascii="Times New Roman" w:hAnsi="Times New Roman" w:cs="Times New Roman"/>
          <w:sz w:val="24"/>
          <w:szCs w:val="24"/>
          <w:vertAlign w:val="superscript"/>
        </w:rPr>
        <w:t>-1</w:t>
      </w:r>
      <w:r w:rsidRPr="003C3B61">
        <w:rPr>
          <w:rFonts w:ascii="Times New Roman" w:hAnsi="Times New Roman" w:cs="Times New Roman"/>
          <w:sz w:val="24"/>
          <w:szCs w:val="24"/>
        </w:rPr>
        <w:t xml:space="preserve"> at the mid</w:t>
      </w:r>
      <w:r w:rsidR="009E6005" w:rsidRPr="003C3B61">
        <w:rPr>
          <w:rFonts w:ascii="Times New Roman" w:hAnsi="Times New Roman" w:cs="Times New Roman"/>
          <w:sz w:val="24"/>
          <w:szCs w:val="24"/>
        </w:rPr>
        <w:t>-</w:t>
      </w:r>
      <w:r w:rsidRPr="003C3B61">
        <w:rPr>
          <w:rFonts w:ascii="Times New Roman" w:hAnsi="Times New Roman" w:cs="Times New Roman"/>
          <w:sz w:val="24"/>
          <w:szCs w:val="24"/>
        </w:rPr>
        <w:t>point (</w:t>
      </w:r>
      <w:r w:rsidR="004A037B" w:rsidRPr="003C3B61">
        <w:rPr>
          <w:rFonts w:ascii="Times New Roman" w:hAnsi="Times New Roman" w:cs="Times New Roman"/>
          <w:sz w:val="24"/>
          <w:szCs w:val="24"/>
        </w:rPr>
        <w:t xml:space="preserve">Fig. </w:t>
      </w:r>
      <w:r w:rsidR="00AB5A5E" w:rsidRPr="003C3B61">
        <w:rPr>
          <w:rFonts w:ascii="Times New Roman" w:hAnsi="Times New Roman" w:cs="Times New Roman"/>
          <w:sz w:val="24"/>
          <w:szCs w:val="24"/>
        </w:rPr>
        <w:t>7</w:t>
      </w:r>
      <w:r w:rsidRPr="003C3B61">
        <w:rPr>
          <w:rFonts w:ascii="Times New Roman" w:hAnsi="Times New Roman" w:cs="Times New Roman"/>
          <w:sz w:val="24"/>
          <w:szCs w:val="24"/>
        </w:rPr>
        <w:t>a) between the light compartment and the wall of the bioreactor (</w:t>
      </w:r>
      <w:r w:rsidR="00A66BDD" w:rsidRPr="003C3B61">
        <w:rPr>
          <w:rFonts w:ascii="Times New Roman" w:hAnsi="Times New Roman" w:cs="Times New Roman"/>
          <w:sz w:val="24"/>
          <w:szCs w:val="24"/>
        </w:rPr>
        <w:t xml:space="preserve">Table </w:t>
      </w:r>
      <w:r w:rsidR="009E599C" w:rsidRPr="003C3B61">
        <w:rPr>
          <w:rFonts w:ascii="Times New Roman" w:hAnsi="Times New Roman" w:cs="Times New Roman"/>
          <w:sz w:val="24"/>
          <w:szCs w:val="24"/>
        </w:rPr>
        <w:t>S</w:t>
      </w:r>
      <w:r w:rsidR="00A66BDD" w:rsidRPr="003C3B61">
        <w:rPr>
          <w:rFonts w:ascii="Times New Roman" w:hAnsi="Times New Roman" w:cs="Times New Roman"/>
          <w:sz w:val="24"/>
          <w:szCs w:val="24"/>
        </w:rPr>
        <w:t>1</w:t>
      </w:r>
      <w:r w:rsidRPr="003C3B61">
        <w:rPr>
          <w:rFonts w:ascii="Times New Roman" w:hAnsi="Times New Roman" w:cs="Times New Roman"/>
          <w:sz w:val="24"/>
          <w:szCs w:val="24"/>
        </w:rPr>
        <w:t xml:space="preserve">). </w:t>
      </w:r>
      <w:r w:rsidR="009E05B5" w:rsidRPr="003C3B61">
        <w:rPr>
          <w:rFonts w:ascii="Times New Roman" w:hAnsi="Times New Roman" w:cs="Times New Roman"/>
          <w:sz w:val="24"/>
          <w:szCs w:val="24"/>
        </w:rPr>
        <w:t>Moreover</w:t>
      </w:r>
      <w:r w:rsidRPr="003C3B61">
        <w:rPr>
          <w:rFonts w:ascii="Times New Roman" w:hAnsi="Times New Roman" w:cs="Times New Roman"/>
          <w:sz w:val="24"/>
          <w:szCs w:val="24"/>
        </w:rPr>
        <w:t>, the l</w:t>
      </w:r>
      <w:r w:rsidR="0083510B" w:rsidRPr="003C3B61">
        <w:rPr>
          <w:rFonts w:ascii="Times New Roman" w:hAnsi="Times New Roman" w:cs="Times New Roman"/>
          <w:sz w:val="24"/>
          <w:szCs w:val="24"/>
        </w:rPr>
        <w:t>ight intensities in a</w:t>
      </w:r>
      <w:r w:rsidR="009E05B5" w:rsidRPr="003C3B61">
        <w:rPr>
          <w:rFonts w:ascii="Times New Roman" w:hAnsi="Times New Roman" w:cs="Times New Roman"/>
          <w:sz w:val="24"/>
          <w:szCs w:val="24"/>
        </w:rPr>
        <w:t>n algal</w:t>
      </w:r>
      <w:r w:rsidR="0083510B" w:rsidRPr="003C3B61">
        <w:rPr>
          <w:rFonts w:ascii="Times New Roman" w:hAnsi="Times New Roman" w:cs="Times New Roman"/>
          <w:sz w:val="24"/>
          <w:szCs w:val="24"/>
        </w:rPr>
        <w:t xml:space="preserve"> culture with </w:t>
      </w:r>
      <w:r w:rsidR="009E05B5" w:rsidRPr="003C3B61">
        <w:rPr>
          <w:rFonts w:ascii="Times New Roman" w:hAnsi="Times New Roman" w:cs="Times New Roman"/>
          <w:sz w:val="24"/>
          <w:szCs w:val="24"/>
        </w:rPr>
        <w:t>self-</w:t>
      </w:r>
      <w:r w:rsidR="0083510B" w:rsidRPr="003C3B61">
        <w:rPr>
          <w:rFonts w:ascii="Times New Roman" w:hAnsi="Times New Roman" w:cs="Times New Roman"/>
          <w:sz w:val="24"/>
          <w:szCs w:val="24"/>
        </w:rPr>
        <w:t>shading effect of cells in a diluted culture at day 0</w:t>
      </w:r>
      <w:r w:rsidR="00B8732B" w:rsidRPr="003C3B61">
        <w:rPr>
          <w:rFonts w:ascii="Times New Roman" w:hAnsi="Times New Roman" w:cs="Times New Roman"/>
          <w:sz w:val="24"/>
          <w:szCs w:val="24"/>
        </w:rPr>
        <w:t xml:space="preserve"> </w:t>
      </w:r>
      <w:r w:rsidR="009E05B5" w:rsidRPr="003C3B61">
        <w:rPr>
          <w:rFonts w:ascii="Times New Roman" w:hAnsi="Times New Roman" w:cs="Times New Roman"/>
          <w:sz w:val="24"/>
          <w:szCs w:val="24"/>
        </w:rPr>
        <w:t xml:space="preserve">were </w:t>
      </w:r>
      <w:r w:rsidRPr="003C3B61">
        <w:rPr>
          <w:rFonts w:ascii="Times New Roman" w:hAnsi="Times New Roman" w:cs="Times New Roman"/>
          <w:sz w:val="24"/>
          <w:szCs w:val="24"/>
        </w:rPr>
        <w:t>320-350, 80-100 and 12-35 μE m</w:t>
      </w:r>
      <w:r w:rsidRPr="003C3B61">
        <w:rPr>
          <w:rFonts w:ascii="Times New Roman" w:hAnsi="Times New Roman" w:cs="Times New Roman"/>
          <w:sz w:val="24"/>
          <w:szCs w:val="24"/>
          <w:vertAlign w:val="superscript"/>
        </w:rPr>
        <w:t>-2</w:t>
      </w:r>
      <w:r w:rsidRPr="003C3B61">
        <w:rPr>
          <w:rFonts w:ascii="Times New Roman" w:hAnsi="Times New Roman" w:cs="Times New Roman"/>
          <w:sz w:val="24"/>
          <w:szCs w:val="24"/>
        </w:rPr>
        <w:t xml:space="preserve"> s</w:t>
      </w:r>
      <w:r w:rsidRPr="003C3B61">
        <w:rPr>
          <w:rFonts w:ascii="Times New Roman" w:hAnsi="Times New Roman" w:cs="Times New Roman"/>
          <w:sz w:val="24"/>
          <w:szCs w:val="24"/>
          <w:vertAlign w:val="superscript"/>
        </w:rPr>
        <w:t>-1</w:t>
      </w:r>
      <w:r w:rsidRPr="003C3B61">
        <w:rPr>
          <w:rFonts w:ascii="Times New Roman" w:hAnsi="Times New Roman" w:cs="Times New Roman"/>
          <w:sz w:val="24"/>
          <w:szCs w:val="24"/>
        </w:rPr>
        <w:t xml:space="preserve"> at the near, the middle and the far points (as indicated in </w:t>
      </w:r>
      <w:r w:rsidR="004A037B" w:rsidRPr="003C3B61">
        <w:rPr>
          <w:rFonts w:ascii="Times New Roman" w:hAnsi="Times New Roman" w:cs="Times New Roman"/>
          <w:sz w:val="24"/>
          <w:szCs w:val="24"/>
        </w:rPr>
        <w:t xml:space="preserve">Fig. </w:t>
      </w:r>
      <w:r w:rsidR="00AB5A5E" w:rsidRPr="003C3B61">
        <w:rPr>
          <w:rFonts w:ascii="Times New Roman" w:hAnsi="Times New Roman" w:cs="Times New Roman"/>
          <w:sz w:val="24"/>
          <w:szCs w:val="24"/>
        </w:rPr>
        <w:t>7</w:t>
      </w:r>
      <w:r w:rsidRPr="003C3B61">
        <w:rPr>
          <w:rFonts w:ascii="Times New Roman" w:hAnsi="Times New Roman" w:cs="Times New Roman"/>
          <w:sz w:val="24"/>
          <w:szCs w:val="24"/>
        </w:rPr>
        <w:t>a) from the light compartment, respectively (</w:t>
      </w:r>
      <w:r w:rsidR="00A66BDD" w:rsidRPr="003C3B61">
        <w:rPr>
          <w:rFonts w:ascii="Times New Roman" w:hAnsi="Times New Roman" w:cs="Times New Roman"/>
          <w:sz w:val="24"/>
          <w:szCs w:val="24"/>
        </w:rPr>
        <w:t xml:space="preserve">Table </w:t>
      </w:r>
      <w:r w:rsidR="009E599C" w:rsidRPr="003C3B61">
        <w:rPr>
          <w:rFonts w:ascii="Times New Roman" w:hAnsi="Times New Roman" w:cs="Times New Roman"/>
          <w:sz w:val="24"/>
          <w:szCs w:val="24"/>
        </w:rPr>
        <w:t>S</w:t>
      </w:r>
      <w:r w:rsidR="00A66BDD" w:rsidRPr="003C3B61">
        <w:rPr>
          <w:rFonts w:ascii="Times New Roman" w:hAnsi="Times New Roman" w:cs="Times New Roman"/>
          <w:sz w:val="24"/>
          <w:szCs w:val="24"/>
        </w:rPr>
        <w:t>1</w:t>
      </w:r>
      <w:r w:rsidRPr="003C3B61">
        <w:rPr>
          <w:rFonts w:ascii="Times New Roman" w:hAnsi="Times New Roman" w:cs="Times New Roman"/>
          <w:sz w:val="24"/>
          <w:szCs w:val="24"/>
        </w:rPr>
        <w:t>). Under the improved lighting conditions, pH of the culture in the bioreacto</w:t>
      </w:r>
      <w:r w:rsidR="006A361F" w:rsidRPr="003C3B61">
        <w:rPr>
          <w:rFonts w:ascii="Times New Roman" w:hAnsi="Times New Roman" w:cs="Times New Roman"/>
          <w:sz w:val="24"/>
          <w:szCs w:val="24"/>
        </w:rPr>
        <w:t>r was able to increase from 9.0 to 10.0</w:t>
      </w:r>
      <w:r w:rsidRPr="003C3B61">
        <w:rPr>
          <w:rFonts w:ascii="Times New Roman" w:hAnsi="Times New Roman" w:cs="Times New Roman"/>
          <w:sz w:val="24"/>
          <w:szCs w:val="24"/>
        </w:rPr>
        <w:t xml:space="preserve"> within 5 days (</w:t>
      </w:r>
      <w:r w:rsidR="004A037B" w:rsidRPr="003C3B61">
        <w:rPr>
          <w:rFonts w:ascii="Times New Roman" w:hAnsi="Times New Roman" w:cs="Times New Roman"/>
          <w:sz w:val="24"/>
          <w:szCs w:val="24"/>
        </w:rPr>
        <w:t xml:space="preserve">Fig. </w:t>
      </w:r>
      <w:r w:rsidR="00AB5A5E" w:rsidRPr="003C3B61">
        <w:rPr>
          <w:rFonts w:ascii="Times New Roman" w:hAnsi="Times New Roman" w:cs="Times New Roman"/>
          <w:sz w:val="24"/>
          <w:szCs w:val="24"/>
        </w:rPr>
        <w:t>8</w:t>
      </w:r>
      <w:r w:rsidRPr="003C3B61">
        <w:rPr>
          <w:rFonts w:ascii="Times New Roman" w:hAnsi="Times New Roman" w:cs="Times New Roman"/>
          <w:sz w:val="24"/>
          <w:szCs w:val="24"/>
        </w:rPr>
        <w:t xml:space="preserve">; </w:t>
      </w:r>
      <w:r w:rsidR="00A66BDD" w:rsidRPr="003C3B61">
        <w:rPr>
          <w:rFonts w:ascii="Times New Roman" w:hAnsi="Times New Roman" w:cs="Times New Roman"/>
          <w:sz w:val="24"/>
          <w:szCs w:val="24"/>
        </w:rPr>
        <w:t>Table 1</w:t>
      </w:r>
      <w:r w:rsidRPr="003C3B61">
        <w:rPr>
          <w:rFonts w:ascii="Times New Roman" w:hAnsi="Times New Roman" w:cs="Times New Roman"/>
          <w:sz w:val="24"/>
          <w:szCs w:val="24"/>
        </w:rPr>
        <w:t>);</w:t>
      </w:r>
      <w:r w:rsidR="009C712A" w:rsidRPr="003C3B61">
        <w:rPr>
          <w:rFonts w:ascii="Times New Roman" w:hAnsi="Times New Roman" w:cs="Times New Roman"/>
          <w:sz w:val="24"/>
          <w:szCs w:val="24"/>
        </w:rPr>
        <w:t xml:space="preserve"> cell density increased 1.8-</w:t>
      </w:r>
      <w:r w:rsidR="00B8732B" w:rsidRPr="003C3B61">
        <w:rPr>
          <w:rFonts w:ascii="Times New Roman" w:hAnsi="Times New Roman" w:cs="Times New Roman"/>
          <w:sz w:val="24"/>
          <w:szCs w:val="24"/>
        </w:rPr>
        <w:t>fold</w:t>
      </w:r>
      <w:r w:rsidRPr="003C3B61">
        <w:rPr>
          <w:rFonts w:ascii="Times New Roman" w:hAnsi="Times New Roman" w:cs="Times New Roman"/>
          <w:sz w:val="24"/>
          <w:szCs w:val="24"/>
        </w:rPr>
        <w:t xml:space="preserve"> from 26.6 x 10</w:t>
      </w:r>
      <w:r w:rsidRPr="003C3B61">
        <w:rPr>
          <w:rFonts w:ascii="Times New Roman" w:hAnsi="Times New Roman" w:cs="Times New Roman"/>
          <w:sz w:val="24"/>
          <w:szCs w:val="24"/>
          <w:vertAlign w:val="superscript"/>
        </w:rPr>
        <w:t>6</w:t>
      </w:r>
      <w:r w:rsidRPr="003C3B61">
        <w:rPr>
          <w:rFonts w:ascii="Times New Roman" w:hAnsi="Times New Roman" w:cs="Times New Roman"/>
          <w:sz w:val="24"/>
          <w:szCs w:val="24"/>
        </w:rPr>
        <w:t xml:space="preserve"> to 47.2 x 10</w:t>
      </w:r>
      <w:r w:rsidRPr="003C3B61">
        <w:rPr>
          <w:rFonts w:ascii="Times New Roman" w:hAnsi="Times New Roman" w:cs="Times New Roman"/>
          <w:sz w:val="24"/>
          <w:szCs w:val="24"/>
          <w:vertAlign w:val="superscript"/>
        </w:rPr>
        <w:t>6</w:t>
      </w:r>
      <w:r w:rsidRPr="003C3B61">
        <w:rPr>
          <w:rFonts w:ascii="Times New Roman" w:hAnsi="Times New Roman" w:cs="Times New Roman"/>
          <w:sz w:val="24"/>
          <w:szCs w:val="24"/>
        </w:rPr>
        <w:t xml:space="preserve"> cells</w:t>
      </w:r>
      <w:r w:rsidR="00A90D7F" w:rsidRPr="003C3B61">
        <w:rPr>
          <w:rFonts w:ascii="Times New Roman" w:hAnsi="Times New Roman" w:cs="Times New Roman"/>
          <w:sz w:val="24"/>
          <w:szCs w:val="24"/>
        </w:rPr>
        <w:t xml:space="preserve"> </w:t>
      </w:r>
      <w:r w:rsidRPr="003C3B61">
        <w:rPr>
          <w:rFonts w:ascii="Times New Roman" w:hAnsi="Times New Roman" w:cs="Times New Roman"/>
          <w:sz w:val="24"/>
          <w:szCs w:val="24"/>
        </w:rPr>
        <w:t>ml</w:t>
      </w:r>
      <w:r w:rsidR="00A90D7F" w:rsidRPr="003C3B61">
        <w:rPr>
          <w:rFonts w:ascii="Times New Roman" w:hAnsi="Times New Roman" w:cs="Times New Roman"/>
          <w:sz w:val="24"/>
          <w:szCs w:val="24"/>
          <w:vertAlign w:val="superscript"/>
        </w:rPr>
        <w:t>-1</w:t>
      </w:r>
      <w:r w:rsidRPr="003C3B61">
        <w:rPr>
          <w:rFonts w:ascii="Times New Roman" w:hAnsi="Times New Roman" w:cs="Times New Roman"/>
          <w:sz w:val="24"/>
          <w:szCs w:val="24"/>
        </w:rPr>
        <w:t>, and optical density (OD</w:t>
      </w:r>
      <w:r w:rsidRPr="003C3B61">
        <w:rPr>
          <w:rFonts w:ascii="Times New Roman" w:hAnsi="Times New Roman" w:cs="Times New Roman"/>
          <w:sz w:val="24"/>
          <w:szCs w:val="24"/>
          <w:vertAlign w:val="subscript"/>
        </w:rPr>
        <w:t>750</w:t>
      </w:r>
      <w:r w:rsidR="00B8732B" w:rsidRPr="003C3B61">
        <w:rPr>
          <w:rFonts w:ascii="Times New Roman" w:hAnsi="Times New Roman" w:cs="Times New Roman"/>
          <w:sz w:val="24"/>
          <w:szCs w:val="24"/>
        </w:rPr>
        <w:t xml:space="preserve">) </w:t>
      </w:r>
      <w:r w:rsidR="009C712A" w:rsidRPr="003C3B61">
        <w:rPr>
          <w:rFonts w:ascii="Times New Roman" w:hAnsi="Times New Roman" w:cs="Times New Roman"/>
          <w:sz w:val="24"/>
          <w:szCs w:val="24"/>
        </w:rPr>
        <w:t>increased 2.7-</w:t>
      </w:r>
      <w:r w:rsidR="00B8732B" w:rsidRPr="003C3B61">
        <w:rPr>
          <w:rFonts w:ascii="Times New Roman" w:hAnsi="Times New Roman" w:cs="Times New Roman"/>
          <w:sz w:val="24"/>
          <w:szCs w:val="24"/>
        </w:rPr>
        <w:t xml:space="preserve">fold </w:t>
      </w:r>
      <w:r w:rsidRPr="003C3B61">
        <w:rPr>
          <w:rFonts w:ascii="Times New Roman" w:hAnsi="Times New Roman" w:cs="Times New Roman"/>
          <w:sz w:val="24"/>
          <w:szCs w:val="24"/>
        </w:rPr>
        <w:t>from 0.69 to 1.84 (</w:t>
      </w:r>
      <w:r w:rsidR="004A037B" w:rsidRPr="003C3B61">
        <w:rPr>
          <w:rFonts w:ascii="Times New Roman" w:hAnsi="Times New Roman" w:cs="Times New Roman"/>
          <w:sz w:val="24"/>
          <w:szCs w:val="24"/>
        </w:rPr>
        <w:t xml:space="preserve">Fig. </w:t>
      </w:r>
      <w:r w:rsidR="00AB5A5E" w:rsidRPr="003C3B61">
        <w:rPr>
          <w:rFonts w:ascii="Times New Roman" w:hAnsi="Times New Roman" w:cs="Times New Roman"/>
          <w:sz w:val="24"/>
          <w:szCs w:val="24"/>
        </w:rPr>
        <w:t>8</w:t>
      </w:r>
      <w:r w:rsidRPr="003C3B61">
        <w:rPr>
          <w:rFonts w:ascii="Times New Roman" w:hAnsi="Times New Roman" w:cs="Times New Roman"/>
          <w:sz w:val="24"/>
          <w:szCs w:val="24"/>
        </w:rPr>
        <w:t xml:space="preserve">; </w:t>
      </w:r>
      <w:r w:rsidR="00A66BDD" w:rsidRPr="003C3B61">
        <w:rPr>
          <w:rFonts w:ascii="Times New Roman" w:hAnsi="Times New Roman" w:cs="Times New Roman"/>
          <w:sz w:val="24"/>
          <w:szCs w:val="24"/>
        </w:rPr>
        <w:t>Table 1</w:t>
      </w:r>
      <w:r w:rsidRPr="003C3B61">
        <w:rPr>
          <w:rFonts w:ascii="Times New Roman" w:hAnsi="Times New Roman" w:cs="Times New Roman"/>
          <w:sz w:val="24"/>
          <w:szCs w:val="24"/>
        </w:rPr>
        <w:t>). The improved lighting conditions brought the maximal biomass dry weight to 0.5 g</w:t>
      </w:r>
      <w:r w:rsidR="00A90D7F" w:rsidRPr="003C3B61">
        <w:rPr>
          <w:rFonts w:ascii="Times New Roman" w:hAnsi="Times New Roman" w:cs="Times New Roman"/>
          <w:sz w:val="24"/>
          <w:szCs w:val="24"/>
        </w:rPr>
        <w:t xml:space="preserve"> </w:t>
      </w:r>
      <w:r w:rsidRPr="003C3B61">
        <w:rPr>
          <w:rFonts w:ascii="Times New Roman" w:hAnsi="Times New Roman" w:cs="Times New Roman"/>
          <w:sz w:val="24"/>
          <w:szCs w:val="24"/>
        </w:rPr>
        <w:t>L</w:t>
      </w:r>
      <w:r w:rsidR="00A90D7F" w:rsidRPr="003C3B61">
        <w:rPr>
          <w:rFonts w:ascii="Times New Roman" w:hAnsi="Times New Roman" w:cs="Times New Roman"/>
          <w:sz w:val="24"/>
          <w:szCs w:val="24"/>
          <w:vertAlign w:val="superscript"/>
        </w:rPr>
        <w:t>-1</w:t>
      </w:r>
      <w:r w:rsidRPr="003C3B61">
        <w:rPr>
          <w:rFonts w:ascii="Times New Roman" w:hAnsi="Times New Roman" w:cs="Times New Roman"/>
          <w:sz w:val="24"/>
          <w:szCs w:val="24"/>
        </w:rPr>
        <w:t xml:space="preserve"> and the </w:t>
      </w:r>
      <w:r w:rsidR="00C134C0" w:rsidRPr="003C3B61">
        <w:rPr>
          <w:rFonts w:ascii="Times New Roman" w:hAnsi="Times New Roman" w:cs="Times New Roman"/>
          <w:sz w:val="24"/>
          <w:szCs w:val="24"/>
        </w:rPr>
        <w:t>AFDW</w:t>
      </w:r>
      <w:r w:rsidR="006A361F" w:rsidRPr="003C3B61">
        <w:rPr>
          <w:rFonts w:ascii="Times New Roman" w:hAnsi="Times New Roman" w:cs="Times New Roman"/>
          <w:sz w:val="24"/>
          <w:szCs w:val="24"/>
        </w:rPr>
        <w:t xml:space="preserve"> </w:t>
      </w:r>
      <w:r w:rsidRPr="003C3B61">
        <w:rPr>
          <w:rFonts w:ascii="Times New Roman" w:hAnsi="Times New Roman" w:cs="Times New Roman"/>
          <w:sz w:val="24"/>
          <w:szCs w:val="24"/>
        </w:rPr>
        <w:t>to 0.34 g</w:t>
      </w:r>
      <w:r w:rsidR="00A90D7F" w:rsidRPr="003C3B61">
        <w:rPr>
          <w:rFonts w:ascii="Times New Roman" w:hAnsi="Times New Roman" w:cs="Times New Roman"/>
          <w:sz w:val="24"/>
          <w:szCs w:val="24"/>
        </w:rPr>
        <w:t xml:space="preserve"> </w:t>
      </w:r>
      <w:r w:rsidRPr="003C3B61">
        <w:rPr>
          <w:rFonts w:ascii="Times New Roman" w:hAnsi="Times New Roman" w:cs="Times New Roman"/>
          <w:sz w:val="24"/>
          <w:szCs w:val="24"/>
        </w:rPr>
        <w:t>L</w:t>
      </w:r>
      <w:r w:rsidR="00A90D7F" w:rsidRPr="003C3B61">
        <w:rPr>
          <w:rFonts w:ascii="Times New Roman" w:hAnsi="Times New Roman" w:cs="Times New Roman"/>
          <w:sz w:val="24"/>
          <w:szCs w:val="24"/>
          <w:vertAlign w:val="superscript"/>
        </w:rPr>
        <w:t>-1</w:t>
      </w:r>
      <w:r w:rsidR="008A6CB4" w:rsidRPr="003C3B61">
        <w:rPr>
          <w:rFonts w:ascii="Times New Roman" w:hAnsi="Times New Roman" w:cs="Times New Roman"/>
          <w:sz w:val="24"/>
          <w:szCs w:val="24"/>
        </w:rPr>
        <w:t xml:space="preserve"> on Day </w:t>
      </w:r>
      <w:r w:rsidR="00C134C0" w:rsidRPr="003C3B61">
        <w:rPr>
          <w:rFonts w:ascii="Times New Roman" w:hAnsi="Times New Roman" w:cs="Times New Roman"/>
          <w:sz w:val="24"/>
          <w:szCs w:val="24"/>
        </w:rPr>
        <w:t>19</w:t>
      </w:r>
      <w:r w:rsidRPr="003C3B61">
        <w:rPr>
          <w:rFonts w:ascii="Times New Roman" w:hAnsi="Times New Roman" w:cs="Times New Roman"/>
          <w:sz w:val="24"/>
          <w:szCs w:val="24"/>
        </w:rPr>
        <w:t xml:space="preserve"> (</w:t>
      </w:r>
      <w:r w:rsidR="004A037B" w:rsidRPr="003C3B61">
        <w:rPr>
          <w:rFonts w:ascii="Times New Roman" w:hAnsi="Times New Roman" w:cs="Times New Roman"/>
          <w:sz w:val="24"/>
          <w:szCs w:val="24"/>
        </w:rPr>
        <w:t xml:space="preserve">Fig. </w:t>
      </w:r>
      <w:r w:rsidR="00AB5A5E" w:rsidRPr="003C3B61">
        <w:rPr>
          <w:rFonts w:ascii="Times New Roman" w:hAnsi="Times New Roman" w:cs="Times New Roman"/>
          <w:sz w:val="24"/>
          <w:szCs w:val="24"/>
        </w:rPr>
        <w:t>8</w:t>
      </w:r>
      <w:r w:rsidR="00C134C0" w:rsidRPr="003C3B61">
        <w:rPr>
          <w:rFonts w:ascii="Times New Roman" w:hAnsi="Times New Roman" w:cs="Times New Roman"/>
          <w:sz w:val="24"/>
          <w:szCs w:val="24"/>
        </w:rPr>
        <w:t>c</w:t>
      </w:r>
      <w:r w:rsidRPr="003C3B61">
        <w:rPr>
          <w:rFonts w:ascii="Times New Roman" w:hAnsi="Times New Roman" w:cs="Times New Roman"/>
          <w:sz w:val="24"/>
          <w:szCs w:val="24"/>
        </w:rPr>
        <w:t>).</w:t>
      </w:r>
      <w:r w:rsidR="001002B4" w:rsidRPr="003C3B61">
        <w:rPr>
          <w:rFonts w:ascii="Times New Roman" w:hAnsi="Times New Roman" w:cs="Times New Roman"/>
          <w:sz w:val="24"/>
          <w:szCs w:val="24"/>
        </w:rPr>
        <w:t xml:space="preserve"> </w:t>
      </w:r>
      <w:r w:rsidR="00421979" w:rsidRPr="003C3B61">
        <w:rPr>
          <w:rFonts w:ascii="Times New Roman" w:hAnsi="Times New Roman" w:cs="Times New Roman"/>
          <w:sz w:val="24"/>
          <w:szCs w:val="24"/>
        </w:rPr>
        <w:t>T</w:t>
      </w:r>
      <w:r w:rsidR="001002B4" w:rsidRPr="003C3B61">
        <w:rPr>
          <w:rFonts w:ascii="Times New Roman" w:hAnsi="Times New Roman" w:cs="Times New Roman"/>
          <w:sz w:val="24"/>
          <w:szCs w:val="24"/>
        </w:rPr>
        <w:t xml:space="preserve">he </w:t>
      </w:r>
      <w:r w:rsidR="00AD0485" w:rsidRPr="003C3B61">
        <w:rPr>
          <w:rFonts w:ascii="Times New Roman" w:hAnsi="Times New Roman" w:cs="Times New Roman"/>
          <w:sz w:val="24"/>
          <w:szCs w:val="24"/>
        </w:rPr>
        <w:t xml:space="preserve">area productivity of the </w:t>
      </w:r>
      <w:r w:rsidR="001002B4" w:rsidRPr="003C3B61">
        <w:rPr>
          <w:rFonts w:ascii="Times New Roman" w:hAnsi="Times New Roman" w:cs="Times New Roman"/>
          <w:sz w:val="24"/>
          <w:szCs w:val="24"/>
        </w:rPr>
        <w:t xml:space="preserve">algal </w:t>
      </w:r>
      <w:r w:rsidR="00AD0485" w:rsidRPr="003C3B61">
        <w:rPr>
          <w:rFonts w:ascii="Times New Roman" w:hAnsi="Times New Roman" w:cs="Times New Roman"/>
          <w:sz w:val="24"/>
          <w:szCs w:val="24"/>
        </w:rPr>
        <w:t xml:space="preserve">dry weight </w:t>
      </w:r>
      <w:r w:rsidR="001002B4" w:rsidRPr="003C3B61">
        <w:rPr>
          <w:rFonts w:ascii="Times New Roman" w:hAnsi="Times New Roman" w:cs="Times New Roman"/>
          <w:sz w:val="24"/>
          <w:szCs w:val="24"/>
        </w:rPr>
        <w:t>and AFDW were 30.0 - 72.0 g</w:t>
      </w:r>
      <w:r w:rsidR="00AD0485" w:rsidRPr="003C3B61">
        <w:rPr>
          <w:rFonts w:ascii="Times New Roman" w:hAnsi="Times New Roman" w:cs="Times New Roman"/>
          <w:sz w:val="24"/>
          <w:szCs w:val="24"/>
        </w:rPr>
        <w:t xml:space="preserve"> </w:t>
      </w:r>
      <w:r w:rsidR="001002B4" w:rsidRPr="003C3B61">
        <w:rPr>
          <w:rFonts w:ascii="Times New Roman" w:hAnsi="Times New Roman" w:cs="Times New Roman"/>
          <w:sz w:val="24"/>
          <w:szCs w:val="24"/>
        </w:rPr>
        <w:t>m</w:t>
      </w:r>
      <w:r w:rsidR="001002B4" w:rsidRPr="003C3B61">
        <w:rPr>
          <w:rFonts w:ascii="Times New Roman" w:hAnsi="Times New Roman" w:cs="Times New Roman"/>
          <w:sz w:val="24"/>
          <w:szCs w:val="24"/>
          <w:vertAlign w:val="superscript"/>
        </w:rPr>
        <w:t>2</w:t>
      </w:r>
      <w:r w:rsidR="00AD0485" w:rsidRPr="003C3B61">
        <w:rPr>
          <w:rFonts w:ascii="Times New Roman" w:hAnsi="Times New Roman" w:cs="Times New Roman"/>
          <w:sz w:val="24"/>
          <w:szCs w:val="24"/>
        </w:rPr>
        <w:t xml:space="preserve"> </w:t>
      </w:r>
      <w:r w:rsidR="001002B4" w:rsidRPr="003C3B61">
        <w:rPr>
          <w:rFonts w:ascii="Times New Roman" w:hAnsi="Times New Roman" w:cs="Times New Roman"/>
          <w:sz w:val="24"/>
          <w:szCs w:val="24"/>
        </w:rPr>
        <w:t>d</w:t>
      </w:r>
      <w:r w:rsidR="00AD0485" w:rsidRPr="003C3B61">
        <w:rPr>
          <w:rFonts w:ascii="Times New Roman" w:hAnsi="Times New Roman" w:cs="Times New Roman"/>
          <w:sz w:val="24"/>
          <w:szCs w:val="24"/>
          <w:vertAlign w:val="superscript"/>
        </w:rPr>
        <w:t>-1</w:t>
      </w:r>
      <w:r w:rsidR="001002B4" w:rsidRPr="003C3B61">
        <w:rPr>
          <w:rFonts w:ascii="Times New Roman" w:hAnsi="Times New Roman" w:cs="Times New Roman"/>
          <w:sz w:val="24"/>
          <w:szCs w:val="24"/>
        </w:rPr>
        <w:t xml:space="preserve"> and 25.1 – 51.4</w:t>
      </w:r>
      <w:r w:rsidR="00AD0485" w:rsidRPr="003C3B61">
        <w:rPr>
          <w:rFonts w:ascii="Times New Roman" w:hAnsi="Times New Roman" w:cs="Times New Roman"/>
          <w:sz w:val="24"/>
          <w:szCs w:val="24"/>
        </w:rPr>
        <w:t xml:space="preserve"> g m</w:t>
      </w:r>
      <w:r w:rsidR="00AD0485" w:rsidRPr="003C3B61">
        <w:rPr>
          <w:rFonts w:ascii="Times New Roman" w:hAnsi="Times New Roman" w:cs="Times New Roman"/>
          <w:sz w:val="24"/>
          <w:szCs w:val="24"/>
          <w:vertAlign w:val="superscript"/>
        </w:rPr>
        <w:t>2</w:t>
      </w:r>
      <w:r w:rsidR="00AD0485" w:rsidRPr="003C3B61">
        <w:rPr>
          <w:rFonts w:ascii="Times New Roman" w:hAnsi="Times New Roman" w:cs="Times New Roman"/>
          <w:sz w:val="24"/>
          <w:szCs w:val="24"/>
        </w:rPr>
        <w:t xml:space="preserve"> d</w:t>
      </w:r>
      <w:r w:rsidR="00AD0485" w:rsidRPr="003C3B61">
        <w:rPr>
          <w:rFonts w:ascii="Times New Roman" w:hAnsi="Times New Roman" w:cs="Times New Roman"/>
          <w:sz w:val="24"/>
          <w:szCs w:val="24"/>
          <w:vertAlign w:val="superscript"/>
        </w:rPr>
        <w:t>-1</w:t>
      </w:r>
      <w:r w:rsidR="001002B4" w:rsidRPr="003C3B61">
        <w:rPr>
          <w:rFonts w:ascii="Times New Roman" w:hAnsi="Times New Roman" w:cs="Times New Roman"/>
          <w:sz w:val="24"/>
          <w:szCs w:val="24"/>
        </w:rPr>
        <w:t xml:space="preserve">, respectively, during the 19-day growth course (Fig. </w:t>
      </w:r>
      <w:r w:rsidR="00BC0E48" w:rsidRPr="003C3B61">
        <w:rPr>
          <w:rFonts w:ascii="Times New Roman" w:hAnsi="Times New Roman" w:cs="Times New Roman"/>
          <w:sz w:val="24"/>
          <w:szCs w:val="24"/>
        </w:rPr>
        <w:t>8</w:t>
      </w:r>
      <w:r w:rsidR="001002B4" w:rsidRPr="003C3B61">
        <w:rPr>
          <w:rFonts w:ascii="Times New Roman" w:hAnsi="Times New Roman" w:cs="Times New Roman"/>
          <w:sz w:val="24"/>
          <w:szCs w:val="24"/>
        </w:rPr>
        <w:t>e).</w:t>
      </w:r>
      <w:r w:rsidR="008A6CB4" w:rsidRPr="003C3B61">
        <w:rPr>
          <w:rFonts w:ascii="Times New Roman" w:hAnsi="Times New Roman" w:cs="Times New Roman"/>
          <w:sz w:val="24"/>
          <w:szCs w:val="24"/>
        </w:rPr>
        <w:t xml:space="preserve"> </w:t>
      </w:r>
      <w:r w:rsidR="00AD0485" w:rsidRPr="003C3B61">
        <w:rPr>
          <w:rFonts w:ascii="Times New Roman" w:hAnsi="Times New Roman" w:cs="Times New Roman"/>
          <w:sz w:val="24"/>
          <w:szCs w:val="24"/>
        </w:rPr>
        <w:t xml:space="preserve">On Day 19 at the end of the experiment, the area </w:t>
      </w:r>
      <w:r w:rsidR="006A361F" w:rsidRPr="003C3B61">
        <w:rPr>
          <w:rFonts w:ascii="Times New Roman" w:hAnsi="Times New Roman" w:cs="Times New Roman"/>
          <w:sz w:val="24"/>
          <w:szCs w:val="24"/>
        </w:rPr>
        <w:t xml:space="preserve">algal dry weight and AFDW </w:t>
      </w:r>
      <w:r w:rsidR="00AD0485" w:rsidRPr="003C3B61">
        <w:rPr>
          <w:rFonts w:ascii="Times New Roman" w:hAnsi="Times New Roman" w:cs="Times New Roman"/>
          <w:sz w:val="24"/>
          <w:szCs w:val="24"/>
        </w:rPr>
        <w:t xml:space="preserve">productivity were </w:t>
      </w:r>
      <w:r w:rsidR="001002B4" w:rsidRPr="003C3B61">
        <w:rPr>
          <w:rFonts w:ascii="Times New Roman" w:hAnsi="Times New Roman" w:cs="Times New Roman"/>
          <w:sz w:val="24"/>
          <w:szCs w:val="24"/>
        </w:rPr>
        <w:t>39.8</w:t>
      </w:r>
      <w:r w:rsidR="008A6CB4" w:rsidRPr="003C3B61">
        <w:rPr>
          <w:rFonts w:ascii="Times New Roman" w:hAnsi="Times New Roman" w:cs="Times New Roman"/>
          <w:sz w:val="24"/>
          <w:szCs w:val="24"/>
        </w:rPr>
        <w:t xml:space="preserve"> </w:t>
      </w:r>
      <w:r w:rsidR="00AD0485" w:rsidRPr="003C3B61">
        <w:rPr>
          <w:rFonts w:ascii="Times New Roman" w:hAnsi="Times New Roman" w:cs="Times New Roman"/>
          <w:sz w:val="24"/>
          <w:szCs w:val="24"/>
        </w:rPr>
        <w:t>g m</w:t>
      </w:r>
      <w:r w:rsidR="00AD0485" w:rsidRPr="003C3B61">
        <w:rPr>
          <w:rFonts w:ascii="Times New Roman" w:hAnsi="Times New Roman" w:cs="Times New Roman"/>
          <w:sz w:val="24"/>
          <w:szCs w:val="24"/>
          <w:vertAlign w:val="superscript"/>
        </w:rPr>
        <w:t>2</w:t>
      </w:r>
      <w:r w:rsidR="00AD0485" w:rsidRPr="003C3B61">
        <w:rPr>
          <w:rFonts w:ascii="Times New Roman" w:hAnsi="Times New Roman" w:cs="Times New Roman"/>
          <w:sz w:val="24"/>
          <w:szCs w:val="24"/>
        </w:rPr>
        <w:t xml:space="preserve"> d</w:t>
      </w:r>
      <w:r w:rsidR="00AD0485" w:rsidRPr="003C3B61">
        <w:rPr>
          <w:rFonts w:ascii="Times New Roman" w:hAnsi="Times New Roman" w:cs="Times New Roman"/>
          <w:sz w:val="24"/>
          <w:szCs w:val="24"/>
          <w:vertAlign w:val="superscript"/>
        </w:rPr>
        <w:t>-1</w:t>
      </w:r>
      <w:r w:rsidR="008A6CB4" w:rsidRPr="003C3B61">
        <w:rPr>
          <w:rFonts w:ascii="Times New Roman" w:hAnsi="Times New Roman" w:cs="Times New Roman"/>
          <w:sz w:val="24"/>
          <w:szCs w:val="24"/>
        </w:rPr>
        <w:t xml:space="preserve"> and </w:t>
      </w:r>
      <w:r w:rsidR="001002B4" w:rsidRPr="003C3B61">
        <w:rPr>
          <w:rFonts w:ascii="Times New Roman" w:hAnsi="Times New Roman" w:cs="Times New Roman"/>
          <w:sz w:val="24"/>
          <w:szCs w:val="24"/>
        </w:rPr>
        <w:t>25.2</w:t>
      </w:r>
      <w:r w:rsidR="00C134C0" w:rsidRPr="003C3B61">
        <w:rPr>
          <w:rFonts w:ascii="Times New Roman" w:hAnsi="Times New Roman" w:cs="Times New Roman"/>
          <w:sz w:val="24"/>
          <w:szCs w:val="24"/>
        </w:rPr>
        <w:t xml:space="preserve"> </w:t>
      </w:r>
      <w:r w:rsidR="00AD0485" w:rsidRPr="003C3B61">
        <w:rPr>
          <w:rFonts w:ascii="Times New Roman" w:hAnsi="Times New Roman" w:cs="Times New Roman"/>
          <w:sz w:val="24"/>
          <w:szCs w:val="24"/>
        </w:rPr>
        <w:t>g m</w:t>
      </w:r>
      <w:r w:rsidR="00AD0485" w:rsidRPr="003C3B61">
        <w:rPr>
          <w:rFonts w:ascii="Times New Roman" w:hAnsi="Times New Roman" w:cs="Times New Roman"/>
          <w:sz w:val="24"/>
          <w:szCs w:val="24"/>
          <w:vertAlign w:val="superscript"/>
        </w:rPr>
        <w:t>2</w:t>
      </w:r>
      <w:r w:rsidR="00AD0485" w:rsidRPr="003C3B61">
        <w:rPr>
          <w:rFonts w:ascii="Times New Roman" w:hAnsi="Times New Roman" w:cs="Times New Roman"/>
          <w:sz w:val="24"/>
          <w:szCs w:val="24"/>
        </w:rPr>
        <w:t xml:space="preserve"> d</w:t>
      </w:r>
      <w:r w:rsidR="00AD0485" w:rsidRPr="003C3B61">
        <w:rPr>
          <w:rFonts w:ascii="Times New Roman" w:hAnsi="Times New Roman" w:cs="Times New Roman"/>
          <w:sz w:val="24"/>
          <w:szCs w:val="24"/>
          <w:vertAlign w:val="superscript"/>
        </w:rPr>
        <w:t>-1</w:t>
      </w:r>
      <w:r w:rsidR="008A6CB4" w:rsidRPr="003C3B61">
        <w:rPr>
          <w:rFonts w:ascii="Times New Roman" w:hAnsi="Times New Roman" w:cs="Times New Roman"/>
          <w:sz w:val="24"/>
          <w:szCs w:val="24"/>
        </w:rPr>
        <w:t>, respectively</w:t>
      </w:r>
      <w:r w:rsidR="00AD0485" w:rsidRPr="003C3B61">
        <w:rPr>
          <w:rFonts w:ascii="Times New Roman" w:hAnsi="Times New Roman" w:cs="Times New Roman"/>
          <w:sz w:val="24"/>
          <w:szCs w:val="24"/>
        </w:rPr>
        <w:t xml:space="preserve"> </w:t>
      </w:r>
      <w:r w:rsidR="008A6CB4" w:rsidRPr="003C3B61">
        <w:rPr>
          <w:rFonts w:ascii="Times New Roman" w:hAnsi="Times New Roman" w:cs="Times New Roman"/>
          <w:sz w:val="24"/>
          <w:szCs w:val="24"/>
        </w:rPr>
        <w:t xml:space="preserve">(Fig. </w:t>
      </w:r>
      <w:r w:rsidR="00BC0E48" w:rsidRPr="003C3B61">
        <w:rPr>
          <w:rFonts w:ascii="Times New Roman" w:hAnsi="Times New Roman" w:cs="Times New Roman"/>
          <w:sz w:val="24"/>
          <w:szCs w:val="24"/>
        </w:rPr>
        <w:t>8</w:t>
      </w:r>
      <w:r w:rsidR="008A6CB4" w:rsidRPr="003C3B61">
        <w:rPr>
          <w:rFonts w:ascii="Times New Roman" w:hAnsi="Times New Roman" w:cs="Times New Roman"/>
          <w:sz w:val="24"/>
          <w:szCs w:val="24"/>
        </w:rPr>
        <w:t>e).</w:t>
      </w:r>
      <w:r w:rsidR="00C134C0" w:rsidRPr="003C3B61">
        <w:rPr>
          <w:rFonts w:ascii="Times New Roman" w:hAnsi="Times New Roman" w:cs="Times New Roman"/>
          <w:sz w:val="24"/>
          <w:szCs w:val="24"/>
        </w:rPr>
        <w:t xml:space="preserve"> </w:t>
      </w:r>
    </w:p>
    <w:p w14:paraId="2CBC6051" w14:textId="65AB3F75" w:rsidR="000F58E2" w:rsidRPr="003C3B61" w:rsidRDefault="000F58E2" w:rsidP="00D16BF0">
      <w:pPr>
        <w:spacing w:after="0" w:line="480" w:lineRule="auto"/>
        <w:rPr>
          <w:rFonts w:ascii="Times New Roman" w:hAnsi="Times New Roman" w:cs="Times New Roman"/>
          <w:sz w:val="24"/>
          <w:szCs w:val="24"/>
        </w:rPr>
      </w:pPr>
      <w:r w:rsidRPr="003C3B61">
        <w:rPr>
          <w:rFonts w:ascii="Times New Roman" w:hAnsi="Times New Roman" w:cs="Times New Roman"/>
          <w:sz w:val="24"/>
          <w:szCs w:val="24"/>
        </w:rPr>
        <w:tab/>
      </w:r>
      <w:r w:rsidR="00B7598F" w:rsidRPr="003C3B61">
        <w:rPr>
          <w:rFonts w:ascii="Times New Roman" w:hAnsi="Times New Roman" w:cs="Times New Roman"/>
          <w:sz w:val="24"/>
          <w:szCs w:val="24"/>
        </w:rPr>
        <w:t xml:space="preserve">Precipitates were collected </w:t>
      </w:r>
      <w:r w:rsidRPr="003C3B61">
        <w:rPr>
          <w:rFonts w:ascii="Times New Roman" w:hAnsi="Times New Roman" w:cs="Times New Roman"/>
          <w:sz w:val="24"/>
          <w:szCs w:val="24"/>
        </w:rPr>
        <w:t xml:space="preserve">from </w:t>
      </w:r>
      <w:r w:rsidR="00B7598F" w:rsidRPr="003C3B61">
        <w:rPr>
          <w:rFonts w:ascii="Times New Roman" w:hAnsi="Times New Roman" w:cs="Times New Roman"/>
          <w:sz w:val="24"/>
          <w:szCs w:val="24"/>
        </w:rPr>
        <w:t xml:space="preserve">the </w:t>
      </w:r>
      <w:r w:rsidRPr="003C3B61">
        <w:rPr>
          <w:rFonts w:ascii="Times New Roman" w:hAnsi="Times New Roman" w:cs="Times New Roman"/>
          <w:sz w:val="24"/>
          <w:szCs w:val="24"/>
        </w:rPr>
        <w:t xml:space="preserve">culture grown in the </w:t>
      </w:r>
      <w:r w:rsidR="00B7598F" w:rsidRPr="003C3B61">
        <w:rPr>
          <w:rFonts w:ascii="Times New Roman" w:hAnsi="Times New Roman" w:cs="Times New Roman"/>
          <w:sz w:val="24"/>
          <w:szCs w:val="24"/>
        </w:rPr>
        <w:t xml:space="preserve">second </w:t>
      </w:r>
      <w:r w:rsidR="006A361F" w:rsidRPr="003C3B61">
        <w:rPr>
          <w:rFonts w:ascii="Times New Roman" w:hAnsi="Times New Roman" w:cs="Times New Roman"/>
          <w:sz w:val="24"/>
          <w:szCs w:val="24"/>
        </w:rPr>
        <w:t>340</w:t>
      </w:r>
      <w:r w:rsidRPr="003C3B61">
        <w:rPr>
          <w:rFonts w:ascii="Times New Roman" w:hAnsi="Times New Roman" w:cs="Times New Roman"/>
          <w:sz w:val="24"/>
          <w:szCs w:val="24"/>
        </w:rPr>
        <w:t>-</w:t>
      </w:r>
      <w:r w:rsidR="006A361F" w:rsidRPr="003C3B61">
        <w:rPr>
          <w:rFonts w:ascii="Times New Roman" w:hAnsi="Times New Roman" w:cs="Times New Roman"/>
          <w:sz w:val="24"/>
          <w:szCs w:val="24"/>
        </w:rPr>
        <w:t xml:space="preserve">L </w:t>
      </w:r>
      <w:r w:rsidRPr="003C3B61">
        <w:rPr>
          <w:rFonts w:ascii="Times New Roman" w:hAnsi="Times New Roman" w:cs="Times New Roman"/>
          <w:sz w:val="24"/>
          <w:szCs w:val="24"/>
        </w:rPr>
        <w:t xml:space="preserve">bioreactor </w:t>
      </w:r>
      <w:r w:rsidR="00B7598F" w:rsidRPr="003C3B61">
        <w:rPr>
          <w:rFonts w:ascii="Times New Roman" w:hAnsi="Times New Roman" w:cs="Times New Roman"/>
          <w:sz w:val="24"/>
          <w:szCs w:val="24"/>
        </w:rPr>
        <w:t>experiment</w:t>
      </w:r>
      <w:r w:rsidRPr="003C3B61">
        <w:rPr>
          <w:rFonts w:ascii="Times New Roman" w:hAnsi="Times New Roman" w:cs="Times New Roman"/>
          <w:sz w:val="24"/>
          <w:szCs w:val="24"/>
        </w:rPr>
        <w:t xml:space="preserve">. In this batch, the starting pH was 8.8, </w:t>
      </w:r>
      <w:r w:rsidR="006A361F" w:rsidRPr="003C3B61">
        <w:rPr>
          <w:rFonts w:ascii="Times New Roman" w:hAnsi="Times New Roman" w:cs="Times New Roman"/>
          <w:sz w:val="24"/>
          <w:szCs w:val="24"/>
        </w:rPr>
        <w:t>and the pH increased to 10.0</w:t>
      </w:r>
      <w:r w:rsidR="007602C2" w:rsidRPr="003C3B61">
        <w:rPr>
          <w:rFonts w:ascii="Times New Roman" w:hAnsi="Times New Roman" w:cs="Times New Roman"/>
          <w:sz w:val="24"/>
          <w:szCs w:val="24"/>
        </w:rPr>
        <w:t xml:space="preserve"> on</w:t>
      </w:r>
      <w:r w:rsidRPr="003C3B61">
        <w:rPr>
          <w:rFonts w:ascii="Times New Roman" w:hAnsi="Times New Roman" w:cs="Times New Roman"/>
          <w:sz w:val="24"/>
          <w:szCs w:val="24"/>
        </w:rPr>
        <w:t xml:space="preserve"> </w:t>
      </w:r>
      <w:r w:rsidR="006A361F" w:rsidRPr="003C3B61">
        <w:rPr>
          <w:rFonts w:ascii="Times New Roman" w:hAnsi="Times New Roman" w:cs="Times New Roman"/>
          <w:sz w:val="24"/>
          <w:szCs w:val="24"/>
        </w:rPr>
        <w:t>day 2 and 10.6</w:t>
      </w:r>
      <w:r w:rsidR="007602C2" w:rsidRPr="003C3B61">
        <w:rPr>
          <w:rFonts w:ascii="Times New Roman" w:hAnsi="Times New Roman" w:cs="Times New Roman"/>
          <w:sz w:val="24"/>
          <w:szCs w:val="24"/>
        </w:rPr>
        <w:t xml:space="preserve"> on d</w:t>
      </w:r>
      <w:r w:rsidRPr="003C3B61">
        <w:rPr>
          <w:rFonts w:ascii="Times New Roman" w:hAnsi="Times New Roman" w:cs="Times New Roman"/>
          <w:sz w:val="24"/>
          <w:szCs w:val="24"/>
        </w:rPr>
        <w:t>ay</w:t>
      </w:r>
      <w:r w:rsidR="007602C2" w:rsidRPr="003C3B61">
        <w:rPr>
          <w:rFonts w:ascii="Times New Roman" w:hAnsi="Times New Roman" w:cs="Times New Roman"/>
          <w:sz w:val="24"/>
          <w:szCs w:val="24"/>
        </w:rPr>
        <w:t xml:space="preserve"> </w:t>
      </w:r>
      <w:r w:rsidRPr="003C3B61">
        <w:rPr>
          <w:rFonts w:ascii="Times New Roman" w:hAnsi="Times New Roman" w:cs="Times New Roman"/>
          <w:sz w:val="24"/>
          <w:szCs w:val="24"/>
        </w:rPr>
        <w:t>3 (</w:t>
      </w:r>
      <w:r w:rsidR="00A66BDD" w:rsidRPr="003C3B61">
        <w:rPr>
          <w:rFonts w:ascii="Times New Roman" w:hAnsi="Times New Roman" w:cs="Times New Roman"/>
          <w:sz w:val="24"/>
          <w:szCs w:val="24"/>
        </w:rPr>
        <w:t xml:space="preserve">Table </w:t>
      </w:r>
      <w:r w:rsidR="004A037B" w:rsidRPr="003C3B61">
        <w:rPr>
          <w:rFonts w:ascii="Times New Roman" w:hAnsi="Times New Roman" w:cs="Times New Roman"/>
          <w:sz w:val="24"/>
          <w:szCs w:val="24"/>
        </w:rPr>
        <w:t>1</w:t>
      </w:r>
      <w:r w:rsidR="003626F9" w:rsidRPr="003C3B61">
        <w:rPr>
          <w:rFonts w:ascii="Times New Roman" w:hAnsi="Times New Roman" w:cs="Times New Roman"/>
          <w:sz w:val="24"/>
          <w:szCs w:val="24"/>
        </w:rPr>
        <w:t>).</w:t>
      </w:r>
      <w:r w:rsidRPr="003C3B61">
        <w:rPr>
          <w:rFonts w:ascii="Times New Roman" w:hAnsi="Times New Roman" w:cs="Times New Roman"/>
          <w:sz w:val="24"/>
          <w:szCs w:val="24"/>
        </w:rPr>
        <w:t xml:space="preserve"> The yield of precipitates </w:t>
      </w:r>
      <w:r w:rsidR="00B7598F" w:rsidRPr="003C3B61">
        <w:rPr>
          <w:rFonts w:ascii="Times New Roman" w:hAnsi="Times New Roman" w:cs="Times New Roman"/>
          <w:sz w:val="24"/>
          <w:szCs w:val="24"/>
        </w:rPr>
        <w:t xml:space="preserve">was </w:t>
      </w:r>
      <w:r w:rsidR="007602C2" w:rsidRPr="003C3B61">
        <w:rPr>
          <w:rFonts w:ascii="Times New Roman" w:hAnsi="Times New Roman" w:cs="Times New Roman"/>
          <w:sz w:val="24"/>
          <w:szCs w:val="24"/>
        </w:rPr>
        <w:t xml:space="preserve">0.012, 0.20 and 0.03 g/L from the samples </w:t>
      </w:r>
      <w:r w:rsidR="00B7598F" w:rsidRPr="003C3B61">
        <w:rPr>
          <w:rFonts w:ascii="Times New Roman" w:hAnsi="Times New Roman" w:cs="Times New Roman"/>
          <w:sz w:val="24"/>
          <w:szCs w:val="24"/>
        </w:rPr>
        <w:t xml:space="preserve">take on </w:t>
      </w:r>
      <w:r w:rsidR="007602C2" w:rsidRPr="003C3B61">
        <w:rPr>
          <w:rFonts w:ascii="Times New Roman" w:hAnsi="Times New Roman" w:cs="Times New Roman"/>
          <w:sz w:val="24"/>
          <w:szCs w:val="24"/>
        </w:rPr>
        <w:t>day 0, day 2 and d</w:t>
      </w:r>
      <w:r w:rsidRPr="003C3B61">
        <w:rPr>
          <w:rFonts w:ascii="Times New Roman" w:hAnsi="Times New Roman" w:cs="Times New Roman"/>
          <w:sz w:val="24"/>
          <w:szCs w:val="24"/>
        </w:rPr>
        <w:t>ay 3, respectively (</w:t>
      </w:r>
      <w:r w:rsidR="00A66BDD" w:rsidRPr="003C3B61">
        <w:rPr>
          <w:rFonts w:ascii="Times New Roman" w:hAnsi="Times New Roman" w:cs="Times New Roman"/>
          <w:sz w:val="24"/>
          <w:szCs w:val="24"/>
        </w:rPr>
        <w:t xml:space="preserve">Table </w:t>
      </w:r>
      <w:r w:rsidR="000665AB" w:rsidRPr="003C3B61">
        <w:rPr>
          <w:rFonts w:ascii="Times New Roman" w:hAnsi="Times New Roman" w:cs="Times New Roman"/>
          <w:sz w:val="24"/>
          <w:szCs w:val="24"/>
        </w:rPr>
        <w:t>1</w:t>
      </w:r>
      <w:r w:rsidRPr="003C3B61">
        <w:rPr>
          <w:rFonts w:ascii="Times New Roman" w:hAnsi="Times New Roman" w:cs="Times New Roman"/>
          <w:sz w:val="24"/>
          <w:szCs w:val="24"/>
        </w:rPr>
        <w:t>).</w:t>
      </w:r>
      <w:r w:rsidR="00B87EB3" w:rsidRPr="003C3B61">
        <w:rPr>
          <w:rFonts w:ascii="Times New Roman" w:hAnsi="Times New Roman" w:cs="Times New Roman"/>
          <w:sz w:val="24"/>
          <w:szCs w:val="24"/>
        </w:rPr>
        <w:t xml:space="preserve"> </w:t>
      </w:r>
      <w:r w:rsidR="00B7598F" w:rsidRPr="003C3B61">
        <w:rPr>
          <w:rFonts w:ascii="Times New Roman" w:hAnsi="Times New Roman" w:cs="Times New Roman"/>
          <w:sz w:val="24"/>
          <w:szCs w:val="24"/>
        </w:rPr>
        <w:t>The</w:t>
      </w:r>
      <w:r w:rsidRPr="003C3B61">
        <w:rPr>
          <w:rFonts w:ascii="Times New Roman" w:hAnsi="Times New Roman" w:cs="Times New Roman"/>
          <w:sz w:val="24"/>
          <w:szCs w:val="24"/>
        </w:rPr>
        <w:t xml:space="preserve"> precipitate</w:t>
      </w:r>
      <w:r w:rsidR="00B7598F" w:rsidRPr="003C3B61">
        <w:rPr>
          <w:rFonts w:ascii="Times New Roman" w:hAnsi="Times New Roman" w:cs="Times New Roman"/>
          <w:sz w:val="24"/>
          <w:szCs w:val="24"/>
        </w:rPr>
        <w:t xml:space="preserve"> was </w:t>
      </w:r>
      <w:r w:rsidRPr="003C3B61">
        <w:rPr>
          <w:rFonts w:ascii="Times New Roman" w:hAnsi="Times New Roman" w:cs="Times New Roman"/>
          <w:sz w:val="24"/>
          <w:szCs w:val="24"/>
        </w:rPr>
        <w:t xml:space="preserve">examined under </w:t>
      </w:r>
      <w:r w:rsidRPr="003C3B61">
        <w:rPr>
          <w:rFonts w:ascii="Times New Roman" w:hAnsi="Times New Roman" w:cs="Times New Roman"/>
          <w:sz w:val="24"/>
          <w:szCs w:val="24"/>
        </w:rPr>
        <w:lastRenderedPageBreak/>
        <w:t>dissection microscope (</w:t>
      </w:r>
      <w:r w:rsidR="004A037B" w:rsidRPr="003C3B61">
        <w:rPr>
          <w:rFonts w:ascii="Times New Roman" w:hAnsi="Times New Roman" w:cs="Times New Roman"/>
          <w:sz w:val="24"/>
          <w:szCs w:val="24"/>
        </w:rPr>
        <w:t xml:space="preserve">Fig. </w:t>
      </w:r>
      <w:r w:rsidR="00AB5A5E" w:rsidRPr="003C3B61">
        <w:rPr>
          <w:rFonts w:ascii="Times New Roman" w:hAnsi="Times New Roman" w:cs="Times New Roman"/>
          <w:sz w:val="24"/>
          <w:szCs w:val="24"/>
        </w:rPr>
        <w:t>9</w:t>
      </w:r>
      <w:r w:rsidRPr="003C3B61">
        <w:rPr>
          <w:rFonts w:ascii="Times New Roman" w:hAnsi="Times New Roman" w:cs="Times New Roman"/>
          <w:sz w:val="24"/>
          <w:szCs w:val="24"/>
        </w:rPr>
        <w:t xml:space="preserve">a), and the composition of the crystalline </w:t>
      </w:r>
      <w:r w:rsidR="00B7598F" w:rsidRPr="003C3B61">
        <w:rPr>
          <w:rFonts w:ascii="Times New Roman" w:hAnsi="Times New Roman" w:cs="Times New Roman"/>
          <w:sz w:val="24"/>
          <w:szCs w:val="24"/>
        </w:rPr>
        <w:t xml:space="preserve">components was </w:t>
      </w:r>
      <w:r w:rsidRPr="003C3B61">
        <w:rPr>
          <w:rFonts w:ascii="Times New Roman" w:hAnsi="Times New Roman" w:cs="Times New Roman"/>
          <w:sz w:val="24"/>
          <w:szCs w:val="24"/>
        </w:rPr>
        <w:t>assessed by X-ray diffraction (XRD) analysis</w:t>
      </w:r>
      <w:r w:rsidR="00FE3399" w:rsidRPr="003C3B61">
        <w:rPr>
          <w:rFonts w:ascii="Times New Roman" w:hAnsi="Times New Roman" w:cs="Times New Roman"/>
          <w:sz w:val="24"/>
          <w:szCs w:val="24"/>
        </w:rPr>
        <w:t xml:space="preserve"> that indicated the crystalline components</w:t>
      </w:r>
      <w:r w:rsidR="001E384E" w:rsidRPr="003C3B61">
        <w:rPr>
          <w:rFonts w:ascii="Times New Roman" w:hAnsi="Times New Roman" w:cs="Times New Roman"/>
          <w:sz w:val="24"/>
          <w:szCs w:val="24"/>
        </w:rPr>
        <w:t xml:space="preserve"> in precipitates were</w:t>
      </w:r>
      <w:r w:rsidR="00FE3399" w:rsidRPr="003C3B61">
        <w:rPr>
          <w:rFonts w:ascii="Times New Roman" w:hAnsi="Times New Roman" w:cs="Times New Roman"/>
          <w:sz w:val="24"/>
          <w:szCs w:val="24"/>
        </w:rPr>
        <w:t xml:space="preserve"> monohydrocalcite (Fig. </w:t>
      </w:r>
      <w:r w:rsidR="00AB5A5E" w:rsidRPr="003C3B61">
        <w:rPr>
          <w:rFonts w:ascii="Times New Roman" w:hAnsi="Times New Roman" w:cs="Times New Roman"/>
          <w:sz w:val="24"/>
          <w:szCs w:val="24"/>
        </w:rPr>
        <w:t>9</w:t>
      </w:r>
      <w:r w:rsidR="00FE3399" w:rsidRPr="003C3B61">
        <w:rPr>
          <w:rFonts w:ascii="Times New Roman" w:hAnsi="Times New Roman" w:cs="Times New Roman"/>
          <w:sz w:val="24"/>
          <w:szCs w:val="24"/>
        </w:rPr>
        <w:t xml:space="preserve">c). </w:t>
      </w:r>
      <w:r w:rsidR="00D16BF0" w:rsidRPr="003C3B61">
        <w:rPr>
          <w:rFonts w:ascii="Times New Roman" w:hAnsi="Times New Roman" w:cs="Times New Roman"/>
          <w:sz w:val="24"/>
          <w:szCs w:val="24"/>
        </w:rPr>
        <w:t>When immersing the precipitate</w:t>
      </w:r>
      <w:r w:rsidR="00FE3399" w:rsidRPr="003C3B61">
        <w:rPr>
          <w:rFonts w:ascii="Times New Roman" w:hAnsi="Times New Roman" w:cs="Times New Roman"/>
          <w:sz w:val="24"/>
          <w:szCs w:val="24"/>
        </w:rPr>
        <w:t xml:space="preserve"> in 90% phosphoric acid</w:t>
      </w:r>
      <w:r w:rsidR="00734547" w:rsidRPr="003C3B61">
        <w:rPr>
          <w:rFonts w:ascii="Times New Roman" w:hAnsi="Times New Roman" w:cs="Times New Roman"/>
          <w:sz w:val="24"/>
          <w:szCs w:val="24"/>
        </w:rPr>
        <w:t xml:space="preserve"> on our Acid Test chamber</w:t>
      </w:r>
      <w:r w:rsidR="00FE3399" w:rsidRPr="003C3B61">
        <w:rPr>
          <w:rFonts w:ascii="Times New Roman" w:hAnsi="Times New Roman" w:cs="Times New Roman"/>
          <w:sz w:val="24"/>
          <w:szCs w:val="24"/>
        </w:rPr>
        <w:t xml:space="preserve">, </w:t>
      </w:r>
      <w:r w:rsidR="00734547" w:rsidRPr="003C3B61">
        <w:rPr>
          <w:rFonts w:ascii="Times New Roman" w:hAnsi="Times New Roman" w:cs="Times New Roman"/>
          <w:sz w:val="24"/>
          <w:szCs w:val="24"/>
        </w:rPr>
        <w:t xml:space="preserve">the concentration of </w:t>
      </w:r>
      <w:r w:rsidR="00FE3399" w:rsidRPr="003C3B61">
        <w:rPr>
          <w:rFonts w:ascii="Times New Roman" w:hAnsi="Times New Roman" w:cs="Times New Roman"/>
          <w:sz w:val="24"/>
          <w:szCs w:val="24"/>
        </w:rPr>
        <w:t>CO</w:t>
      </w:r>
      <w:r w:rsidR="00FE3399" w:rsidRPr="003C3B61">
        <w:rPr>
          <w:rFonts w:ascii="Times New Roman" w:hAnsi="Times New Roman" w:cs="Times New Roman"/>
          <w:sz w:val="24"/>
          <w:szCs w:val="24"/>
          <w:vertAlign w:val="subscript"/>
        </w:rPr>
        <w:t>2</w:t>
      </w:r>
      <w:r w:rsidR="00FE3399" w:rsidRPr="003C3B61">
        <w:rPr>
          <w:rFonts w:ascii="Times New Roman" w:hAnsi="Times New Roman" w:cs="Times New Roman"/>
          <w:sz w:val="24"/>
          <w:szCs w:val="24"/>
        </w:rPr>
        <w:t xml:space="preserve"> evolved </w:t>
      </w:r>
      <w:r w:rsidR="00734547" w:rsidRPr="003C3B61">
        <w:rPr>
          <w:rFonts w:ascii="Times New Roman" w:hAnsi="Times New Roman" w:cs="Times New Roman"/>
          <w:sz w:val="24"/>
          <w:szCs w:val="24"/>
        </w:rPr>
        <w:t xml:space="preserve">from precipitates </w:t>
      </w:r>
      <w:r w:rsidR="00D16BF0" w:rsidRPr="003C3B61">
        <w:rPr>
          <w:rFonts w:ascii="Times New Roman" w:hAnsi="Times New Roman" w:cs="Times New Roman"/>
          <w:sz w:val="24"/>
          <w:szCs w:val="24"/>
        </w:rPr>
        <w:t xml:space="preserve">(e.g., Fig. </w:t>
      </w:r>
      <w:r w:rsidR="007D4259" w:rsidRPr="003C3B61">
        <w:rPr>
          <w:rFonts w:ascii="Times New Roman" w:hAnsi="Times New Roman" w:cs="Times New Roman"/>
          <w:sz w:val="24"/>
          <w:szCs w:val="24"/>
        </w:rPr>
        <w:t>9</w:t>
      </w:r>
      <w:r w:rsidR="00D16BF0" w:rsidRPr="003C3B61">
        <w:rPr>
          <w:rFonts w:ascii="Times New Roman" w:hAnsi="Times New Roman" w:cs="Times New Roman"/>
          <w:sz w:val="24"/>
          <w:szCs w:val="24"/>
        </w:rPr>
        <w:t xml:space="preserve">b) </w:t>
      </w:r>
      <w:r w:rsidR="00734547" w:rsidRPr="003C3B61">
        <w:rPr>
          <w:rFonts w:ascii="Times New Roman" w:hAnsi="Times New Roman" w:cs="Times New Roman"/>
          <w:sz w:val="24"/>
          <w:szCs w:val="24"/>
        </w:rPr>
        <w:t xml:space="preserve">collected on </w:t>
      </w:r>
      <w:r w:rsidR="00842FE9">
        <w:rPr>
          <w:rFonts w:ascii="Times New Roman" w:hAnsi="Times New Roman" w:cs="Times New Roman"/>
          <w:sz w:val="24"/>
          <w:szCs w:val="24"/>
        </w:rPr>
        <w:t>d</w:t>
      </w:r>
      <w:r w:rsidR="00842FE9" w:rsidRPr="003C3B61">
        <w:rPr>
          <w:rFonts w:ascii="Times New Roman" w:hAnsi="Times New Roman" w:cs="Times New Roman"/>
          <w:sz w:val="24"/>
          <w:szCs w:val="24"/>
        </w:rPr>
        <w:t xml:space="preserve">ay </w:t>
      </w:r>
      <w:r w:rsidR="00734547" w:rsidRPr="003C3B61">
        <w:rPr>
          <w:rFonts w:ascii="Times New Roman" w:hAnsi="Times New Roman" w:cs="Times New Roman"/>
          <w:sz w:val="24"/>
          <w:szCs w:val="24"/>
        </w:rPr>
        <w:t xml:space="preserve">0, 2, and 3 indicated that </w:t>
      </w:r>
      <w:r w:rsidR="00D16BF0" w:rsidRPr="003C3B61">
        <w:rPr>
          <w:rFonts w:ascii="Times New Roman" w:hAnsi="Times New Roman" w:cs="Times New Roman"/>
          <w:sz w:val="24"/>
          <w:szCs w:val="24"/>
        </w:rPr>
        <w:t>approximately 75%, 69%, and 61%, respectively,</w:t>
      </w:r>
      <w:r w:rsidR="00FE3399" w:rsidRPr="003C3B61">
        <w:rPr>
          <w:rFonts w:ascii="Times New Roman" w:hAnsi="Times New Roman" w:cs="Times New Roman"/>
          <w:sz w:val="24"/>
          <w:szCs w:val="24"/>
        </w:rPr>
        <w:t xml:space="preserve"> </w:t>
      </w:r>
      <w:r w:rsidR="00D16BF0" w:rsidRPr="003C3B61">
        <w:rPr>
          <w:rFonts w:ascii="Times New Roman" w:hAnsi="Times New Roman" w:cs="Times New Roman"/>
          <w:sz w:val="24"/>
          <w:szCs w:val="24"/>
        </w:rPr>
        <w:t>of the precipitate mass was monohydrocalcite</w:t>
      </w:r>
      <w:r w:rsidR="00FE3399" w:rsidRPr="003C3B61">
        <w:rPr>
          <w:rFonts w:ascii="Times New Roman" w:hAnsi="Times New Roman" w:cs="Times New Roman"/>
          <w:sz w:val="24"/>
          <w:szCs w:val="24"/>
        </w:rPr>
        <w:t xml:space="preserve">. </w:t>
      </w:r>
      <w:r w:rsidR="001E384E" w:rsidRPr="003C3B61">
        <w:rPr>
          <w:rFonts w:ascii="Times New Roman" w:hAnsi="Times New Roman" w:cs="Times New Roman"/>
          <w:sz w:val="24"/>
          <w:szCs w:val="24"/>
        </w:rPr>
        <w:t xml:space="preserve">Considering these data, on </w:t>
      </w:r>
      <w:r w:rsidR="00842FE9">
        <w:rPr>
          <w:rFonts w:ascii="Times New Roman" w:hAnsi="Times New Roman" w:cs="Times New Roman"/>
          <w:sz w:val="24"/>
          <w:szCs w:val="24"/>
        </w:rPr>
        <w:t>d</w:t>
      </w:r>
      <w:r w:rsidR="00842FE9" w:rsidRPr="003C3B61">
        <w:rPr>
          <w:rFonts w:ascii="Times New Roman" w:hAnsi="Times New Roman" w:cs="Times New Roman"/>
          <w:sz w:val="24"/>
          <w:szCs w:val="24"/>
        </w:rPr>
        <w:t xml:space="preserve">ay </w:t>
      </w:r>
      <w:r w:rsidR="001E384E" w:rsidRPr="003C3B61">
        <w:rPr>
          <w:rFonts w:ascii="Times New Roman" w:hAnsi="Times New Roman" w:cs="Times New Roman"/>
          <w:sz w:val="24"/>
          <w:szCs w:val="24"/>
        </w:rPr>
        <w:t>2, a maximum monohydrocalcite productivity of 133.4 g m</w:t>
      </w:r>
      <w:r w:rsidR="001E384E" w:rsidRPr="003C3B61">
        <w:rPr>
          <w:rFonts w:ascii="Times New Roman" w:hAnsi="Times New Roman" w:cs="Times New Roman"/>
          <w:sz w:val="24"/>
          <w:szCs w:val="24"/>
          <w:vertAlign w:val="superscript"/>
        </w:rPr>
        <w:t>2</w:t>
      </w:r>
      <w:r w:rsidR="001E384E" w:rsidRPr="003C3B61">
        <w:rPr>
          <w:rFonts w:ascii="Times New Roman" w:hAnsi="Times New Roman" w:cs="Times New Roman"/>
          <w:sz w:val="24"/>
          <w:szCs w:val="24"/>
        </w:rPr>
        <w:t xml:space="preserve"> d</w:t>
      </w:r>
      <w:r w:rsidR="001E384E" w:rsidRPr="003C3B61">
        <w:rPr>
          <w:rFonts w:ascii="Times New Roman" w:hAnsi="Times New Roman" w:cs="Times New Roman"/>
          <w:sz w:val="24"/>
          <w:szCs w:val="24"/>
          <w:vertAlign w:val="superscript"/>
        </w:rPr>
        <w:t>-1</w:t>
      </w:r>
      <w:r w:rsidR="001E384E" w:rsidRPr="003C3B61" w:rsidDel="00B7598F">
        <w:rPr>
          <w:rFonts w:ascii="Times New Roman" w:hAnsi="Times New Roman" w:cs="Times New Roman"/>
          <w:sz w:val="24"/>
          <w:szCs w:val="24"/>
        </w:rPr>
        <w:t xml:space="preserve"> </w:t>
      </w:r>
      <w:r w:rsidR="001E384E" w:rsidRPr="003C3B61">
        <w:rPr>
          <w:rFonts w:ascii="Times New Roman" w:hAnsi="Times New Roman" w:cs="Times New Roman"/>
          <w:sz w:val="24"/>
          <w:szCs w:val="24"/>
        </w:rPr>
        <w:t>was achieved.</w:t>
      </w:r>
    </w:p>
    <w:p w14:paraId="47BD7738" w14:textId="0E9AF8F8" w:rsidR="00BE41C0" w:rsidRPr="003C3B61" w:rsidRDefault="005A4468" w:rsidP="00981DAF">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3.5 </w:t>
      </w:r>
      <w:r w:rsidR="00201D90" w:rsidRPr="003C3B61">
        <w:rPr>
          <w:rFonts w:ascii="Times New Roman" w:hAnsi="Times New Roman" w:cs="Times New Roman"/>
          <w:b/>
          <w:sz w:val="24"/>
          <w:szCs w:val="24"/>
        </w:rPr>
        <w:t>Lipid</w:t>
      </w:r>
      <w:r w:rsidR="002F42AF" w:rsidRPr="003C3B61">
        <w:rPr>
          <w:rFonts w:ascii="Times New Roman" w:hAnsi="Times New Roman" w:cs="Times New Roman"/>
          <w:b/>
          <w:sz w:val="24"/>
          <w:szCs w:val="24"/>
        </w:rPr>
        <w:t xml:space="preserve"> production in the scale</w:t>
      </w:r>
      <w:r w:rsidR="00AA2A58" w:rsidRPr="003C3B61">
        <w:rPr>
          <w:rFonts w:ascii="Times New Roman" w:hAnsi="Times New Roman" w:cs="Times New Roman"/>
          <w:b/>
          <w:sz w:val="24"/>
          <w:szCs w:val="24"/>
        </w:rPr>
        <w:t>d</w:t>
      </w:r>
      <w:r w:rsidR="002F42AF" w:rsidRPr="003C3B61">
        <w:rPr>
          <w:rFonts w:ascii="Times New Roman" w:hAnsi="Times New Roman" w:cs="Times New Roman"/>
          <w:b/>
          <w:sz w:val="24"/>
          <w:szCs w:val="24"/>
        </w:rPr>
        <w:t>-up bioreactor</w:t>
      </w:r>
    </w:p>
    <w:p w14:paraId="6CCB6AE0" w14:textId="7FBDA729" w:rsidR="002F42AF" w:rsidRPr="003C3B61" w:rsidRDefault="002F42AF" w:rsidP="00981DAF">
      <w:pPr>
        <w:spacing w:after="0" w:line="480" w:lineRule="auto"/>
        <w:rPr>
          <w:rFonts w:ascii="Times New Roman" w:hAnsi="Times New Roman" w:cs="Times New Roman"/>
          <w:sz w:val="24"/>
          <w:szCs w:val="24"/>
        </w:rPr>
      </w:pPr>
      <w:r w:rsidRPr="003C3B61">
        <w:rPr>
          <w:rFonts w:ascii="Times New Roman" w:hAnsi="Times New Roman" w:cs="Times New Roman"/>
          <w:sz w:val="24"/>
          <w:szCs w:val="24"/>
        </w:rPr>
        <w:tab/>
      </w:r>
      <w:r w:rsidR="000F46E0" w:rsidRPr="003C3B61">
        <w:rPr>
          <w:rFonts w:ascii="Times New Roman" w:hAnsi="Times New Roman" w:cs="Times New Roman"/>
          <w:i/>
          <w:sz w:val="24"/>
          <w:szCs w:val="24"/>
        </w:rPr>
        <w:t>Nannochloropsis</w:t>
      </w:r>
      <w:r w:rsidR="000F46E0" w:rsidRPr="003C3B61">
        <w:rPr>
          <w:rFonts w:ascii="Times New Roman" w:hAnsi="Times New Roman" w:cs="Times New Roman"/>
          <w:sz w:val="24"/>
          <w:szCs w:val="24"/>
        </w:rPr>
        <w:t xml:space="preserve"> is known to produce high level of lipids and</w:t>
      </w:r>
      <w:r w:rsidR="002D4EB1" w:rsidRPr="003C3B61">
        <w:rPr>
          <w:rFonts w:ascii="Times New Roman" w:hAnsi="Times New Roman" w:cs="Times New Roman"/>
          <w:sz w:val="24"/>
          <w:szCs w:val="24"/>
        </w:rPr>
        <w:t xml:space="preserve"> has</w:t>
      </w:r>
      <w:r w:rsidR="000F46E0" w:rsidRPr="003C3B61">
        <w:rPr>
          <w:rFonts w:ascii="Times New Roman" w:hAnsi="Times New Roman" w:cs="Times New Roman"/>
          <w:sz w:val="24"/>
          <w:szCs w:val="24"/>
        </w:rPr>
        <w:t xml:space="preserve"> </w:t>
      </w:r>
      <w:r w:rsidR="002D4EB1" w:rsidRPr="003C3B61">
        <w:rPr>
          <w:rFonts w:ascii="Times New Roman" w:hAnsi="Times New Roman" w:cs="Times New Roman"/>
          <w:sz w:val="24"/>
          <w:szCs w:val="24"/>
        </w:rPr>
        <w:t xml:space="preserve">abundant </w:t>
      </w:r>
      <w:r w:rsidR="009449F7" w:rsidRPr="003C3B61">
        <w:rPr>
          <w:rFonts w:ascii="Times New Roman" w:hAnsi="Times New Roman" w:cs="Times New Roman"/>
          <w:sz w:val="24"/>
          <w:szCs w:val="24"/>
        </w:rPr>
        <w:t>omega</w:t>
      </w:r>
      <w:r w:rsidR="002D4EB1" w:rsidRPr="003C3B61">
        <w:rPr>
          <w:rFonts w:ascii="Times New Roman" w:hAnsi="Times New Roman" w:cs="Times New Roman"/>
          <w:sz w:val="24"/>
          <w:szCs w:val="24"/>
        </w:rPr>
        <w:t xml:space="preserve">-3 </w:t>
      </w:r>
      <w:r w:rsidR="000F46E0" w:rsidRPr="003C3B61">
        <w:rPr>
          <w:rFonts w:ascii="Times New Roman" w:hAnsi="Times New Roman" w:cs="Times New Roman"/>
          <w:sz w:val="24"/>
          <w:szCs w:val="24"/>
        </w:rPr>
        <w:t xml:space="preserve">polyunsaturated fatty acids (PUFAs), such as </w:t>
      </w:r>
      <w:r w:rsidR="002D4EB1" w:rsidRPr="003C3B61">
        <w:rPr>
          <w:rFonts w:ascii="Times New Roman" w:hAnsi="Times New Roman" w:cs="Times New Roman"/>
          <w:sz w:val="24"/>
          <w:szCs w:val="24"/>
        </w:rPr>
        <w:t>e</w:t>
      </w:r>
      <w:r w:rsidR="000F46E0" w:rsidRPr="003C3B61">
        <w:rPr>
          <w:rFonts w:ascii="Times New Roman" w:hAnsi="Times New Roman" w:cs="Times New Roman"/>
          <w:sz w:val="24"/>
          <w:szCs w:val="24"/>
        </w:rPr>
        <w:t>icosapentaenoic acid (EPA).</w:t>
      </w:r>
      <w:r w:rsidR="006513BC" w:rsidRPr="003C3B61">
        <w:rPr>
          <w:rFonts w:ascii="Times New Roman" w:hAnsi="Times New Roman" w:cs="Times New Roman"/>
          <w:sz w:val="24"/>
          <w:szCs w:val="24"/>
        </w:rPr>
        <w:t xml:space="preserve"> We </w:t>
      </w:r>
      <w:r w:rsidR="002D4EB1" w:rsidRPr="003C3B61">
        <w:rPr>
          <w:rFonts w:ascii="Times New Roman" w:hAnsi="Times New Roman" w:cs="Times New Roman"/>
          <w:sz w:val="24"/>
          <w:szCs w:val="24"/>
        </w:rPr>
        <w:t>evaluated</w:t>
      </w:r>
      <w:r w:rsidR="006513BC" w:rsidRPr="003C3B61">
        <w:rPr>
          <w:rFonts w:ascii="Times New Roman" w:hAnsi="Times New Roman" w:cs="Times New Roman"/>
          <w:sz w:val="24"/>
          <w:szCs w:val="24"/>
        </w:rPr>
        <w:t xml:space="preserve"> total lipi</w:t>
      </w:r>
      <w:r w:rsidR="002D4EB1" w:rsidRPr="003C3B61">
        <w:rPr>
          <w:rFonts w:ascii="Times New Roman" w:hAnsi="Times New Roman" w:cs="Times New Roman"/>
          <w:sz w:val="24"/>
          <w:szCs w:val="24"/>
        </w:rPr>
        <w:t xml:space="preserve">d content and fatty acid profile in </w:t>
      </w:r>
      <w:r w:rsidR="002D4EB1" w:rsidRPr="003C3B61">
        <w:rPr>
          <w:rFonts w:ascii="Times New Roman" w:hAnsi="Times New Roman" w:cs="Times New Roman"/>
          <w:i/>
          <w:sz w:val="24"/>
          <w:szCs w:val="24"/>
        </w:rPr>
        <w:t>Nannochloropsis</w:t>
      </w:r>
      <w:r w:rsidR="002D4EB1" w:rsidRPr="003C3B61">
        <w:rPr>
          <w:rFonts w:ascii="Times New Roman" w:hAnsi="Times New Roman" w:cs="Times New Roman"/>
          <w:sz w:val="24"/>
          <w:szCs w:val="24"/>
        </w:rPr>
        <w:t xml:space="preserve"> biomass grown in the </w:t>
      </w:r>
      <w:r w:rsidR="008F7F88" w:rsidRPr="003C3B61">
        <w:rPr>
          <w:rFonts w:ascii="Times New Roman" w:hAnsi="Times New Roman" w:cs="Times New Roman"/>
          <w:sz w:val="24"/>
          <w:szCs w:val="24"/>
        </w:rPr>
        <w:t xml:space="preserve">second run of the </w:t>
      </w:r>
      <w:r w:rsidR="002D4EB1" w:rsidRPr="003C3B61">
        <w:rPr>
          <w:rFonts w:ascii="Times New Roman" w:hAnsi="Times New Roman" w:cs="Times New Roman"/>
          <w:sz w:val="24"/>
          <w:szCs w:val="24"/>
        </w:rPr>
        <w:t xml:space="preserve">340 L-bioreactor. </w:t>
      </w:r>
      <w:r w:rsidR="003E56B4" w:rsidRPr="003C3B61">
        <w:rPr>
          <w:rFonts w:ascii="Times New Roman" w:hAnsi="Times New Roman" w:cs="Times New Roman"/>
          <w:sz w:val="24"/>
          <w:szCs w:val="24"/>
        </w:rPr>
        <w:t xml:space="preserve">Under the growth condition in our system, </w:t>
      </w:r>
      <w:r w:rsidR="003E56B4" w:rsidRPr="003C3B61">
        <w:rPr>
          <w:rFonts w:ascii="Times New Roman" w:hAnsi="Times New Roman" w:cs="Times New Roman"/>
          <w:i/>
          <w:sz w:val="24"/>
          <w:szCs w:val="24"/>
        </w:rPr>
        <w:t>Nannochloropsis</w:t>
      </w:r>
      <w:r w:rsidR="003E56B4" w:rsidRPr="003C3B61">
        <w:rPr>
          <w:rFonts w:ascii="Times New Roman" w:hAnsi="Times New Roman" w:cs="Times New Roman"/>
          <w:sz w:val="24"/>
          <w:szCs w:val="24"/>
        </w:rPr>
        <w:t xml:space="preserve"> contains</w:t>
      </w:r>
      <w:r w:rsidR="002D4EB1" w:rsidRPr="003C3B61">
        <w:rPr>
          <w:rFonts w:ascii="Times New Roman" w:hAnsi="Times New Roman" w:cs="Times New Roman"/>
          <w:sz w:val="24"/>
          <w:szCs w:val="24"/>
        </w:rPr>
        <w:t xml:space="preserve"> 23.</w:t>
      </w:r>
      <w:r w:rsidR="008F7F88" w:rsidRPr="003C3B61">
        <w:rPr>
          <w:rFonts w:ascii="Times New Roman" w:hAnsi="Times New Roman" w:cs="Times New Roman"/>
          <w:sz w:val="24"/>
          <w:szCs w:val="24"/>
        </w:rPr>
        <w:t xml:space="preserve">9 </w:t>
      </w:r>
      <w:r w:rsidR="002D4EB1" w:rsidRPr="003C3B61">
        <w:rPr>
          <w:rFonts w:ascii="Times New Roman" w:hAnsi="Times New Roman" w:cs="Times New Roman"/>
          <w:sz w:val="24"/>
          <w:szCs w:val="24"/>
        </w:rPr>
        <w:t>± 0.9%</w:t>
      </w:r>
      <w:r w:rsidR="003E56B4" w:rsidRPr="003C3B61">
        <w:rPr>
          <w:rFonts w:ascii="Times New Roman" w:hAnsi="Times New Roman" w:cs="Times New Roman"/>
          <w:sz w:val="24"/>
          <w:szCs w:val="24"/>
        </w:rPr>
        <w:t xml:space="preserve"> lipids of the dry biomass. </w:t>
      </w:r>
      <w:r w:rsidR="00752020" w:rsidRPr="003C3B61">
        <w:rPr>
          <w:rFonts w:ascii="Times New Roman" w:hAnsi="Times New Roman" w:cs="Times New Roman"/>
          <w:sz w:val="24"/>
          <w:szCs w:val="24"/>
        </w:rPr>
        <w:t>The lipids consist</w:t>
      </w:r>
      <w:r w:rsidR="008F7F88" w:rsidRPr="003C3B61">
        <w:rPr>
          <w:rFonts w:ascii="Times New Roman" w:hAnsi="Times New Roman" w:cs="Times New Roman"/>
          <w:sz w:val="24"/>
          <w:szCs w:val="24"/>
        </w:rPr>
        <w:t>ed</w:t>
      </w:r>
      <w:r w:rsidR="00752020" w:rsidRPr="003C3B61">
        <w:rPr>
          <w:rFonts w:ascii="Times New Roman" w:hAnsi="Times New Roman" w:cs="Times New Roman"/>
          <w:sz w:val="24"/>
          <w:szCs w:val="24"/>
        </w:rPr>
        <w:t xml:space="preserve"> of eleven fatty acids that include</w:t>
      </w:r>
      <w:r w:rsidR="008F7F88" w:rsidRPr="003C3B61">
        <w:rPr>
          <w:rFonts w:ascii="Times New Roman" w:hAnsi="Times New Roman" w:cs="Times New Roman"/>
          <w:sz w:val="24"/>
          <w:szCs w:val="24"/>
        </w:rPr>
        <w:t>d</w:t>
      </w:r>
      <w:r w:rsidR="00752020" w:rsidRPr="003C3B61">
        <w:rPr>
          <w:rFonts w:ascii="Times New Roman" w:hAnsi="Times New Roman" w:cs="Times New Roman"/>
          <w:sz w:val="24"/>
          <w:szCs w:val="24"/>
        </w:rPr>
        <w:t xml:space="preserve"> seven different PUFAs (</w:t>
      </w:r>
      <w:r w:rsidR="004A037B" w:rsidRPr="003C3B61">
        <w:rPr>
          <w:rFonts w:ascii="Times New Roman" w:hAnsi="Times New Roman" w:cs="Times New Roman"/>
          <w:sz w:val="24"/>
          <w:szCs w:val="24"/>
        </w:rPr>
        <w:t xml:space="preserve">Fig. </w:t>
      </w:r>
      <w:r w:rsidR="007D4259" w:rsidRPr="003C3B61">
        <w:rPr>
          <w:rFonts w:ascii="Times New Roman" w:hAnsi="Times New Roman" w:cs="Times New Roman"/>
          <w:sz w:val="24"/>
          <w:szCs w:val="24"/>
        </w:rPr>
        <w:t>10</w:t>
      </w:r>
      <w:r w:rsidR="00752020" w:rsidRPr="003C3B61">
        <w:rPr>
          <w:rFonts w:ascii="Times New Roman" w:hAnsi="Times New Roman" w:cs="Times New Roman"/>
          <w:sz w:val="24"/>
          <w:szCs w:val="24"/>
        </w:rPr>
        <w:t>). The top three most abundant fatty acids were, palmitic acid (C16:0)</w:t>
      </w:r>
      <w:r w:rsidR="008F6DF9" w:rsidRPr="003C3B61">
        <w:rPr>
          <w:rFonts w:ascii="Times New Roman" w:hAnsi="Times New Roman" w:cs="Times New Roman"/>
          <w:sz w:val="24"/>
          <w:szCs w:val="24"/>
        </w:rPr>
        <w:t xml:space="preserve">, </w:t>
      </w:r>
      <w:proofErr w:type="spellStart"/>
      <w:r w:rsidR="008F6DF9" w:rsidRPr="003C3B61">
        <w:rPr>
          <w:rFonts w:ascii="Times New Roman" w:hAnsi="Times New Roman" w:cs="Times New Roman"/>
          <w:sz w:val="24"/>
          <w:szCs w:val="24"/>
        </w:rPr>
        <w:t>palmitoleic</w:t>
      </w:r>
      <w:proofErr w:type="spellEnd"/>
      <w:r w:rsidR="008F6DF9" w:rsidRPr="003C3B61">
        <w:rPr>
          <w:rFonts w:ascii="Times New Roman" w:hAnsi="Times New Roman" w:cs="Times New Roman"/>
          <w:sz w:val="24"/>
          <w:szCs w:val="24"/>
        </w:rPr>
        <w:t xml:space="preserve"> acid (C16:1∆9)</w:t>
      </w:r>
      <w:r w:rsidR="00752020" w:rsidRPr="003C3B61">
        <w:rPr>
          <w:rFonts w:ascii="Times New Roman" w:hAnsi="Times New Roman" w:cs="Times New Roman"/>
          <w:sz w:val="24"/>
          <w:szCs w:val="24"/>
        </w:rPr>
        <w:t xml:space="preserve"> and </w:t>
      </w:r>
      <w:r w:rsidR="00AF25D4" w:rsidRPr="003C3B61">
        <w:rPr>
          <w:rFonts w:ascii="Times New Roman" w:hAnsi="Times New Roman" w:cs="Times New Roman"/>
          <w:sz w:val="24"/>
          <w:szCs w:val="24"/>
        </w:rPr>
        <w:t>EPA</w:t>
      </w:r>
      <w:r w:rsidR="00752020" w:rsidRPr="003C3B61">
        <w:rPr>
          <w:rFonts w:ascii="Times New Roman" w:hAnsi="Times New Roman" w:cs="Times New Roman"/>
          <w:sz w:val="24"/>
          <w:szCs w:val="24"/>
        </w:rPr>
        <w:t xml:space="preserve"> (C20:5) (</w:t>
      </w:r>
      <w:r w:rsidR="004A037B" w:rsidRPr="003C3B61">
        <w:rPr>
          <w:rFonts w:ascii="Times New Roman" w:hAnsi="Times New Roman" w:cs="Times New Roman"/>
          <w:sz w:val="24"/>
          <w:szCs w:val="24"/>
        </w:rPr>
        <w:t xml:space="preserve">Fig. </w:t>
      </w:r>
      <w:r w:rsidR="007D4259" w:rsidRPr="003C3B61">
        <w:rPr>
          <w:rFonts w:ascii="Times New Roman" w:hAnsi="Times New Roman" w:cs="Times New Roman"/>
          <w:sz w:val="24"/>
          <w:szCs w:val="24"/>
        </w:rPr>
        <w:t>10</w:t>
      </w:r>
      <w:r w:rsidR="00752020" w:rsidRPr="003C3B61">
        <w:rPr>
          <w:rFonts w:ascii="Times New Roman" w:hAnsi="Times New Roman" w:cs="Times New Roman"/>
          <w:sz w:val="24"/>
          <w:szCs w:val="24"/>
        </w:rPr>
        <w:t xml:space="preserve">). </w:t>
      </w:r>
      <w:r w:rsidR="00AF25D4" w:rsidRPr="003C3B61">
        <w:rPr>
          <w:rFonts w:ascii="Times New Roman" w:hAnsi="Times New Roman" w:cs="Times New Roman"/>
          <w:sz w:val="24"/>
          <w:szCs w:val="24"/>
        </w:rPr>
        <w:t>The EPA content in our culture was 1.</w:t>
      </w:r>
      <w:r w:rsidR="008F7F88" w:rsidRPr="003C3B61">
        <w:rPr>
          <w:rFonts w:ascii="Times New Roman" w:hAnsi="Times New Roman" w:cs="Times New Roman"/>
          <w:sz w:val="24"/>
          <w:szCs w:val="24"/>
        </w:rPr>
        <w:t xml:space="preserve">8 </w:t>
      </w:r>
      <w:r w:rsidR="00AF25D4" w:rsidRPr="003C3B61">
        <w:rPr>
          <w:rFonts w:ascii="Times New Roman" w:hAnsi="Times New Roman" w:cs="Times New Roman"/>
          <w:sz w:val="24"/>
          <w:szCs w:val="24"/>
        </w:rPr>
        <w:t>± 0.04% dry weight and 7.</w:t>
      </w:r>
      <w:r w:rsidR="008F7F88" w:rsidRPr="003C3B61">
        <w:rPr>
          <w:rFonts w:ascii="Times New Roman" w:hAnsi="Times New Roman" w:cs="Times New Roman"/>
          <w:sz w:val="24"/>
          <w:szCs w:val="24"/>
        </w:rPr>
        <w:t xml:space="preserve">1 </w:t>
      </w:r>
      <w:r w:rsidR="00AF25D4" w:rsidRPr="003C3B61">
        <w:rPr>
          <w:rFonts w:ascii="Times New Roman" w:hAnsi="Times New Roman" w:cs="Times New Roman"/>
          <w:sz w:val="24"/>
          <w:szCs w:val="24"/>
        </w:rPr>
        <w:t>± 0.</w:t>
      </w:r>
      <w:r w:rsidR="008F7F88" w:rsidRPr="003C3B61">
        <w:rPr>
          <w:rFonts w:ascii="Times New Roman" w:hAnsi="Times New Roman" w:cs="Times New Roman"/>
          <w:sz w:val="24"/>
          <w:szCs w:val="24"/>
        </w:rPr>
        <w:t>5</w:t>
      </w:r>
      <w:r w:rsidR="00AF25D4" w:rsidRPr="003C3B61">
        <w:rPr>
          <w:rFonts w:ascii="Times New Roman" w:hAnsi="Times New Roman" w:cs="Times New Roman"/>
          <w:sz w:val="24"/>
          <w:szCs w:val="24"/>
        </w:rPr>
        <w:t xml:space="preserve">% over the total lipids. </w:t>
      </w:r>
    </w:p>
    <w:p w14:paraId="1CC2A1B0" w14:textId="77777777" w:rsidR="003E56B4" w:rsidRPr="003C3B61" w:rsidRDefault="003E56B4" w:rsidP="00981DAF">
      <w:pPr>
        <w:spacing w:after="0" w:line="480" w:lineRule="auto"/>
        <w:rPr>
          <w:rFonts w:ascii="Times New Roman" w:hAnsi="Times New Roman" w:cs="Times New Roman"/>
          <w:sz w:val="24"/>
          <w:szCs w:val="24"/>
        </w:rPr>
      </w:pPr>
    </w:p>
    <w:p w14:paraId="18551569" w14:textId="3A1DCC49" w:rsidR="00BE41C0" w:rsidRPr="005A4468" w:rsidRDefault="00BE41C0" w:rsidP="005A4468">
      <w:pPr>
        <w:pStyle w:val="ListParagraph"/>
        <w:numPr>
          <w:ilvl w:val="0"/>
          <w:numId w:val="1"/>
        </w:numPr>
        <w:spacing w:after="0" w:line="480" w:lineRule="auto"/>
        <w:rPr>
          <w:rFonts w:ascii="Times New Roman" w:hAnsi="Times New Roman" w:cs="Times New Roman"/>
          <w:b/>
          <w:sz w:val="24"/>
          <w:szCs w:val="24"/>
        </w:rPr>
      </w:pPr>
      <w:r w:rsidRPr="005A4468">
        <w:rPr>
          <w:rFonts w:ascii="Times New Roman" w:hAnsi="Times New Roman" w:cs="Times New Roman"/>
          <w:b/>
          <w:sz w:val="24"/>
          <w:szCs w:val="24"/>
        </w:rPr>
        <w:t>Discussion</w:t>
      </w:r>
    </w:p>
    <w:p w14:paraId="45D9D081" w14:textId="4890B179" w:rsidR="00BF3A94" w:rsidRPr="003C3B61" w:rsidRDefault="009449F7" w:rsidP="009449F7">
      <w:pPr>
        <w:spacing w:after="0" w:line="480" w:lineRule="auto"/>
        <w:rPr>
          <w:rFonts w:ascii="Times New Roman" w:hAnsi="Times New Roman" w:cs="Times New Roman"/>
          <w:sz w:val="24"/>
          <w:szCs w:val="24"/>
        </w:rPr>
      </w:pPr>
      <w:r w:rsidRPr="003C3B61">
        <w:rPr>
          <w:rFonts w:ascii="Times New Roman" w:hAnsi="Times New Roman" w:cs="Times New Roman"/>
          <w:sz w:val="24"/>
          <w:szCs w:val="24"/>
        </w:rPr>
        <w:t xml:space="preserve">Our </w:t>
      </w:r>
      <w:proofErr w:type="spellStart"/>
      <w:r w:rsidR="00BB303B" w:rsidRPr="003C3B61">
        <w:rPr>
          <w:rFonts w:ascii="Times New Roman" w:hAnsi="Times New Roman" w:cs="Times New Roman"/>
          <w:sz w:val="24"/>
          <w:szCs w:val="24"/>
        </w:rPr>
        <w:t>MadCAP</w:t>
      </w:r>
      <w:proofErr w:type="spellEnd"/>
      <w:r w:rsidR="00BB303B" w:rsidRPr="003C3B61">
        <w:rPr>
          <w:rFonts w:ascii="Times New Roman" w:hAnsi="Times New Roman" w:cs="Times New Roman"/>
          <w:sz w:val="24"/>
          <w:szCs w:val="24"/>
        </w:rPr>
        <w:t xml:space="preserve"> </w:t>
      </w:r>
      <w:r w:rsidRPr="003C3B61">
        <w:rPr>
          <w:rFonts w:ascii="Times New Roman" w:hAnsi="Times New Roman" w:cs="Times New Roman"/>
          <w:sz w:val="24"/>
          <w:szCs w:val="24"/>
        </w:rPr>
        <w:t>experiments were set up to mimic</w:t>
      </w:r>
      <w:r w:rsidR="00BB303B" w:rsidRPr="003C3B61">
        <w:rPr>
          <w:rFonts w:ascii="Times New Roman" w:hAnsi="Times New Roman" w:cs="Times New Roman"/>
          <w:sz w:val="24"/>
          <w:szCs w:val="24"/>
        </w:rPr>
        <w:t xml:space="preserve"> phytoplankton-</w:t>
      </w:r>
      <w:r w:rsidR="00AB3F84" w:rsidRPr="003C3B61">
        <w:rPr>
          <w:rFonts w:ascii="Times New Roman" w:hAnsi="Times New Roman" w:cs="Times New Roman"/>
          <w:sz w:val="24"/>
          <w:szCs w:val="24"/>
        </w:rPr>
        <w:t>induced</w:t>
      </w:r>
      <w:r w:rsidR="001E253E" w:rsidRPr="003C3B61">
        <w:rPr>
          <w:rFonts w:ascii="Times New Roman" w:hAnsi="Times New Roman" w:cs="Times New Roman"/>
          <w:sz w:val="24"/>
          <w:szCs w:val="24"/>
        </w:rPr>
        <w:t xml:space="preserve"> whiting events in nature</w:t>
      </w:r>
      <w:r w:rsidRPr="003C3B61">
        <w:rPr>
          <w:rFonts w:ascii="Times New Roman" w:hAnsi="Times New Roman" w:cs="Times New Roman"/>
          <w:sz w:val="24"/>
          <w:szCs w:val="24"/>
        </w:rPr>
        <w:t xml:space="preserve">. </w:t>
      </w:r>
      <w:r w:rsidR="0070273B" w:rsidRPr="003C3B61">
        <w:rPr>
          <w:rFonts w:ascii="Times New Roman" w:hAnsi="Times New Roman" w:cs="Times New Roman"/>
          <w:sz w:val="24"/>
          <w:szCs w:val="24"/>
        </w:rPr>
        <w:t xml:space="preserve">Whiting events </w:t>
      </w:r>
      <w:r w:rsidR="00BB7739" w:rsidRPr="003C3B61">
        <w:rPr>
          <w:rFonts w:ascii="Times New Roman" w:hAnsi="Times New Roman" w:cs="Times New Roman"/>
          <w:sz w:val="24"/>
          <w:szCs w:val="24"/>
        </w:rPr>
        <w:t>are often seen in freshwater lakes and certain water columns of ocean</w:t>
      </w:r>
      <w:r w:rsidR="001C2C89" w:rsidRPr="003C3B61">
        <w:rPr>
          <w:rFonts w:ascii="Times New Roman" w:hAnsi="Times New Roman" w:cs="Times New Roman"/>
          <w:sz w:val="24"/>
          <w:szCs w:val="24"/>
        </w:rPr>
        <w:t>s</w:t>
      </w:r>
      <w:r w:rsidR="00BB7739" w:rsidRPr="003C3B61">
        <w:rPr>
          <w:rFonts w:ascii="Times New Roman" w:hAnsi="Times New Roman" w:cs="Times New Roman"/>
          <w:sz w:val="24"/>
          <w:szCs w:val="24"/>
        </w:rPr>
        <w:t xml:space="preserve"> at a scale visible on satell</w:t>
      </w:r>
      <w:r w:rsidR="001E253E" w:rsidRPr="003C3B61">
        <w:rPr>
          <w:rFonts w:ascii="Times New Roman" w:hAnsi="Times New Roman" w:cs="Times New Roman"/>
          <w:sz w:val="24"/>
          <w:szCs w:val="24"/>
        </w:rPr>
        <w:t xml:space="preserve">ites, ranging from about 0.1- </w:t>
      </w:r>
      <w:r w:rsidR="00BB7739" w:rsidRPr="003C3B61">
        <w:rPr>
          <w:rFonts w:ascii="Times New Roman" w:hAnsi="Times New Roman" w:cs="Times New Roman"/>
          <w:sz w:val="24"/>
          <w:szCs w:val="24"/>
        </w:rPr>
        <w:t>226 km</w:t>
      </w:r>
      <w:r w:rsidR="00BB7739" w:rsidRPr="003C3B61">
        <w:rPr>
          <w:rFonts w:ascii="Times New Roman" w:hAnsi="Times New Roman" w:cs="Times New Roman"/>
          <w:sz w:val="24"/>
          <w:szCs w:val="24"/>
          <w:vertAlign w:val="superscript"/>
        </w:rPr>
        <w:t>2</w:t>
      </w:r>
      <w:r w:rsidR="00BB7739" w:rsidRPr="003C3B61">
        <w:rPr>
          <w:rFonts w:ascii="Times New Roman" w:hAnsi="Times New Roman" w:cs="Times New Roman"/>
          <w:sz w:val="24"/>
          <w:szCs w:val="24"/>
        </w:rPr>
        <w:t xml:space="preserve"> in</w:t>
      </w:r>
      <w:r w:rsidR="00BB7739" w:rsidRPr="003C3B61">
        <w:rPr>
          <w:sz w:val="24"/>
          <w:szCs w:val="24"/>
        </w:rPr>
        <w:t xml:space="preserve"> </w:t>
      </w:r>
      <w:r w:rsidR="001E253E" w:rsidRPr="003C3B61">
        <w:rPr>
          <w:rFonts w:ascii="Times New Roman" w:hAnsi="Times New Roman" w:cs="Times New Roman"/>
          <w:sz w:val="24"/>
          <w:szCs w:val="24"/>
        </w:rPr>
        <w:t>the Bahama Banks to</w:t>
      </w:r>
      <w:r w:rsidR="00BB7739" w:rsidRPr="003C3B61">
        <w:rPr>
          <w:rFonts w:ascii="Times New Roman" w:hAnsi="Times New Roman" w:cs="Times New Roman"/>
          <w:sz w:val="24"/>
          <w:szCs w:val="24"/>
        </w:rPr>
        <w:t xml:space="preserve"> </w:t>
      </w:r>
      <w:r w:rsidR="004A30B8" w:rsidRPr="003C3B61">
        <w:rPr>
          <w:rFonts w:ascii="Times New Roman" w:hAnsi="Times New Roman" w:cs="Times New Roman"/>
          <w:sz w:val="24"/>
          <w:szCs w:val="24"/>
        </w:rPr>
        <w:t>about 58,000 km</w:t>
      </w:r>
      <w:r w:rsidR="004A30B8" w:rsidRPr="003C3B61">
        <w:rPr>
          <w:rFonts w:ascii="Times New Roman" w:hAnsi="Times New Roman" w:cs="Times New Roman"/>
          <w:sz w:val="24"/>
          <w:szCs w:val="24"/>
          <w:vertAlign w:val="superscript"/>
        </w:rPr>
        <w:t>2</w:t>
      </w:r>
      <w:r w:rsidR="004A30B8" w:rsidRPr="003C3B61">
        <w:rPr>
          <w:rFonts w:ascii="Times New Roman" w:hAnsi="Times New Roman" w:cs="Times New Roman"/>
          <w:sz w:val="24"/>
          <w:szCs w:val="24"/>
        </w:rPr>
        <w:t xml:space="preserve"> in L</w:t>
      </w:r>
      <w:r w:rsidR="00BB7739" w:rsidRPr="003C3B61">
        <w:rPr>
          <w:rFonts w:ascii="Times New Roman" w:hAnsi="Times New Roman" w:cs="Times New Roman"/>
          <w:sz w:val="24"/>
          <w:szCs w:val="24"/>
        </w:rPr>
        <w:t xml:space="preserve">ake Michigan </w:t>
      </w:r>
      <w:r w:rsidR="00BB7739" w:rsidRPr="003C3B61">
        <w:rPr>
          <w:rFonts w:ascii="Times New Roman" w:hAnsi="Times New Roman" w:cs="Times New Roman"/>
          <w:sz w:val="24"/>
          <w:szCs w:val="24"/>
        </w:rPr>
        <w:fldChar w:fldCharType="begin">
          <w:fldData xml:space="preserve">PEVuZE5vdGU+PENpdGU+PEF1dGhvcj5ZYW88L0F1dGhvcj48WWVhcj4yMDIzPC9ZZWFyPjxSZWNO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</w:fldData>
        </w:fldChar>
      </w:r>
      <w:r w:rsidR="000949C6">
        <w:rPr>
          <w:rFonts w:ascii="Times New Roman" w:hAnsi="Times New Roman" w:cs="Times New Roman"/>
          <w:sz w:val="24"/>
          <w:szCs w:val="24"/>
        </w:rPr>
        <w:instrText xml:space="preserve"> ADDIN EN.CITE </w:instrText>
      </w:r>
      <w:r w:rsidR="000949C6">
        <w:rPr>
          <w:rFonts w:ascii="Times New Roman" w:hAnsi="Times New Roman" w:cs="Times New Roman"/>
          <w:sz w:val="24"/>
          <w:szCs w:val="24"/>
        </w:rPr>
        <w:fldChar w:fldCharType="begin">
          <w:fldData xml:space="preserve">PEVuZE5vdGU+PENpdGU+PEF1dGhvcj5ZYW88L0F1dGhvcj48WWVhcj4yMDIzPC9ZZWFyPjxSZWNO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</w:fldData>
        </w:fldChar>
      </w:r>
      <w:r w:rsidR="000949C6">
        <w:rPr>
          <w:rFonts w:ascii="Times New Roman" w:hAnsi="Times New Roman" w:cs="Times New Roman"/>
          <w:sz w:val="24"/>
          <w:szCs w:val="24"/>
        </w:rPr>
        <w:instrText xml:space="preserve"> ADDIN EN.CITE.DATA </w:instrText>
      </w:r>
      <w:r w:rsidR="000949C6">
        <w:rPr>
          <w:rFonts w:ascii="Times New Roman" w:hAnsi="Times New Roman" w:cs="Times New Roman"/>
          <w:sz w:val="24"/>
          <w:szCs w:val="24"/>
        </w:rPr>
      </w:r>
      <w:r w:rsidR="000949C6">
        <w:rPr>
          <w:rFonts w:ascii="Times New Roman" w:hAnsi="Times New Roman" w:cs="Times New Roman"/>
          <w:sz w:val="24"/>
          <w:szCs w:val="24"/>
        </w:rPr>
        <w:fldChar w:fldCharType="end"/>
      </w:r>
      <w:r w:rsidR="00BB7739" w:rsidRPr="003C3B61">
        <w:rPr>
          <w:rFonts w:ascii="Times New Roman" w:hAnsi="Times New Roman" w:cs="Times New Roman"/>
          <w:sz w:val="24"/>
          <w:szCs w:val="24"/>
        </w:rPr>
      </w:r>
      <w:r w:rsidR="00BB7739"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(Dittrich and Obst, 2004; Yao et al., 2023)</w:t>
      </w:r>
      <w:r w:rsidR="00BB7739" w:rsidRPr="003C3B61">
        <w:rPr>
          <w:rFonts w:ascii="Times New Roman" w:hAnsi="Times New Roman" w:cs="Times New Roman"/>
          <w:sz w:val="24"/>
          <w:szCs w:val="24"/>
        </w:rPr>
        <w:fldChar w:fldCharType="end"/>
      </w:r>
      <w:r w:rsidR="00F52A4A" w:rsidRPr="003C3B61">
        <w:rPr>
          <w:rFonts w:ascii="Times New Roman" w:hAnsi="Times New Roman" w:cs="Times New Roman"/>
          <w:sz w:val="24"/>
          <w:szCs w:val="24"/>
        </w:rPr>
        <w:t xml:space="preserve">. </w:t>
      </w:r>
      <w:r w:rsidR="00DB30F0" w:rsidRPr="003C3B61">
        <w:rPr>
          <w:rFonts w:ascii="Times New Roman" w:hAnsi="Times New Roman" w:cs="Times New Roman"/>
          <w:sz w:val="24"/>
          <w:szCs w:val="24"/>
        </w:rPr>
        <w:t xml:space="preserve">Here, we showed </w:t>
      </w:r>
      <w:r w:rsidR="001C2C89" w:rsidRPr="003C3B61">
        <w:rPr>
          <w:rFonts w:ascii="Times New Roman" w:hAnsi="Times New Roman" w:cs="Times New Roman"/>
          <w:sz w:val="24"/>
          <w:szCs w:val="24"/>
        </w:rPr>
        <w:t xml:space="preserve">that </w:t>
      </w:r>
      <w:r w:rsidR="00DB30F0" w:rsidRPr="003C3B61">
        <w:rPr>
          <w:rFonts w:ascii="Times New Roman" w:hAnsi="Times New Roman" w:cs="Times New Roman"/>
          <w:sz w:val="24"/>
          <w:szCs w:val="24"/>
        </w:rPr>
        <w:t>our lab</w:t>
      </w:r>
      <w:r w:rsidR="006A361F" w:rsidRPr="003C3B61">
        <w:rPr>
          <w:rFonts w:ascii="Times New Roman" w:hAnsi="Times New Roman" w:cs="Times New Roman"/>
          <w:sz w:val="24"/>
          <w:szCs w:val="24"/>
        </w:rPr>
        <w:t>oratory</w:t>
      </w:r>
      <w:r w:rsidR="00DB30F0" w:rsidRPr="003C3B61">
        <w:rPr>
          <w:rFonts w:ascii="Times New Roman" w:hAnsi="Times New Roman" w:cs="Times New Roman"/>
          <w:sz w:val="24"/>
          <w:szCs w:val="24"/>
        </w:rPr>
        <w:t xml:space="preserve"> and </w:t>
      </w:r>
      <w:r w:rsidR="00AB3F84" w:rsidRPr="003C3B61">
        <w:rPr>
          <w:rFonts w:ascii="Times New Roman" w:hAnsi="Times New Roman" w:cs="Times New Roman"/>
          <w:sz w:val="24"/>
          <w:szCs w:val="24"/>
        </w:rPr>
        <w:t xml:space="preserve">pilot </w:t>
      </w:r>
      <w:r w:rsidR="00DB30F0" w:rsidRPr="003C3B61">
        <w:rPr>
          <w:rFonts w:ascii="Times New Roman" w:hAnsi="Times New Roman" w:cs="Times New Roman"/>
          <w:sz w:val="24"/>
          <w:szCs w:val="24"/>
        </w:rPr>
        <w:t xml:space="preserve">scale </w:t>
      </w:r>
      <w:proofErr w:type="spellStart"/>
      <w:r w:rsidR="00DB30F0" w:rsidRPr="003C3B61">
        <w:rPr>
          <w:rFonts w:ascii="Times New Roman" w:hAnsi="Times New Roman" w:cs="Times New Roman"/>
          <w:sz w:val="24"/>
          <w:szCs w:val="24"/>
        </w:rPr>
        <w:t>MadCAP</w:t>
      </w:r>
      <w:proofErr w:type="spellEnd"/>
      <w:r w:rsidR="00DB30F0" w:rsidRPr="003C3B61">
        <w:rPr>
          <w:rFonts w:ascii="Times New Roman" w:hAnsi="Times New Roman" w:cs="Times New Roman"/>
          <w:sz w:val="24"/>
          <w:szCs w:val="24"/>
        </w:rPr>
        <w:t xml:space="preserve"> process</w:t>
      </w:r>
      <w:r w:rsidR="001C2C89" w:rsidRPr="003C3B61">
        <w:rPr>
          <w:rFonts w:ascii="Times New Roman" w:hAnsi="Times New Roman" w:cs="Times New Roman"/>
          <w:sz w:val="24"/>
          <w:szCs w:val="24"/>
        </w:rPr>
        <w:t>es</w:t>
      </w:r>
      <w:r w:rsidR="00DB30F0" w:rsidRPr="003C3B61">
        <w:rPr>
          <w:rFonts w:ascii="Times New Roman" w:hAnsi="Times New Roman" w:cs="Times New Roman"/>
          <w:sz w:val="24"/>
          <w:szCs w:val="24"/>
        </w:rPr>
        <w:t xml:space="preserve"> precipitated CaCO</w:t>
      </w:r>
      <w:r w:rsidR="00DB30F0" w:rsidRPr="003C3B61">
        <w:rPr>
          <w:rFonts w:ascii="Times New Roman" w:hAnsi="Times New Roman" w:cs="Times New Roman"/>
          <w:sz w:val="24"/>
          <w:szCs w:val="24"/>
          <w:vertAlign w:val="subscript"/>
        </w:rPr>
        <w:t>3</w:t>
      </w:r>
      <w:r w:rsidR="00DB30F0" w:rsidRPr="003C3B61">
        <w:rPr>
          <w:rFonts w:ascii="Times New Roman" w:hAnsi="Times New Roman" w:cs="Times New Roman"/>
          <w:sz w:val="24"/>
          <w:szCs w:val="24"/>
        </w:rPr>
        <w:t xml:space="preserve"> from </w:t>
      </w:r>
      <w:r w:rsidR="00DB30F0" w:rsidRPr="003C3B61">
        <w:rPr>
          <w:rFonts w:ascii="Times New Roman" w:hAnsi="Times New Roman" w:cs="Times New Roman"/>
          <w:i/>
          <w:sz w:val="24"/>
          <w:szCs w:val="24"/>
        </w:rPr>
        <w:t>Nannochloropsis</w:t>
      </w:r>
      <w:r w:rsidR="00BB303B" w:rsidRPr="003C3B61">
        <w:rPr>
          <w:rFonts w:ascii="Times New Roman" w:hAnsi="Times New Roman" w:cs="Times New Roman"/>
          <w:sz w:val="24"/>
          <w:szCs w:val="24"/>
        </w:rPr>
        <w:t xml:space="preserve"> </w:t>
      </w:r>
      <w:r w:rsidR="00BB303B" w:rsidRPr="003C3B61">
        <w:rPr>
          <w:rFonts w:ascii="Times New Roman" w:hAnsi="Times New Roman" w:cs="Times New Roman"/>
          <w:sz w:val="24"/>
          <w:szCs w:val="24"/>
        </w:rPr>
        <w:lastRenderedPageBreak/>
        <w:t xml:space="preserve">culture </w:t>
      </w:r>
      <w:r w:rsidR="00DB30F0" w:rsidRPr="003C3B61">
        <w:rPr>
          <w:rFonts w:ascii="Times New Roman" w:hAnsi="Times New Roman" w:cs="Times New Roman"/>
          <w:sz w:val="24"/>
          <w:szCs w:val="24"/>
        </w:rPr>
        <w:t xml:space="preserve">in the form of </w:t>
      </w:r>
      <w:r w:rsidR="001E253E" w:rsidRPr="003C3B61">
        <w:rPr>
          <w:rFonts w:ascii="Times New Roman" w:hAnsi="Times New Roman" w:cs="Times New Roman"/>
          <w:sz w:val="24"/>
          <w:szCs w:val="24"/>
        </w:rPr>
        <w:t>monohydro</w:t>
      </w:r>
      <w:r w:rsidR="00DB30F0" w:rsidRPr="003C3B61">
        <w:rPr>
          <w:rFonts w:ascii="Times New Roman" w:hAnsi="Times New Roman" w:cs="Times New Roman"/>
          <w:sz w:val="24"/>
          <w:szCs w:val="24"/>
        </w:rPr>
        <w:t>calcite</w:t>
      </w:r>
      <w:r w:rsidR="00DC2E2C" w:rsidRPr="003C3B61">
        <w:rPr>
          <w:rFonts w:ascii="Times New Roman" w:hAnsi="Times New Roman" w:cs="Times New Roman"/>
          <w:sz w:val="24"/>
          <w:szCs w:val="24"/>
        </w:rPr>
        <w:t xml:space="preserve"> (Fig. </w:t>
      </w:r>
      <w:r w:rsidR="007D4259" w:rsidRPr="003C3B61">
        <w:rPr>
          <w:rFonts w:ascii="Times New Roman" w:hAnsi="Times New Roman" w:cs="Times New Roman"/>
          <w:sz w:val="24"/>
          <w:szCs w:val="24"/>
        </w:rPr>
        <w:t>9</w:t>
      </w:r>
      <w:r w:rsidR="00DC2E2C" w:rsidRPr="003C3B61">
        <w:rPr>
          <w:rFonts w:ascii="Times New Roman" w:hAnsi="Times New Roman" w:cs="Times New Roman"/>
          <w:sz w:val="24"/>
          <w:szCs w:val="24"/>
        </w:rPr>
        <w:t>)</w:t>
      </w:r>
      <w:r w:rsidR="00DB30F0" w:rsidRPr="003C3B61">
        <w:rPr>
          <w:rFonts w:ascii="Times New Roman" w:hAnsi="Times New Roman" w:cs="Times New Roman"/>
          <w:sz w:val="24"/>
          <w:szCs w:val="24"/>
        </w:rPr>
        <w:t>,</w:t>
      </w:r>
      <w:r w:rsidR="003921E2">
        <w:rPr>
          <w:rFonts w:ascii="Times New Roman" w:hAnsi="Times New Roman" w:cs="Times New Roman"/>
          <w:sz w:val="24"/>
          <w:szCs w:val="24"/>
        </w:rPr>
        <w:t xml:space="preserve"> which is readily transformable to calcite and aragonite</w:t>
      </w:r>
      <w:r w:rsidR="00DB30F0" w:rsidRPr="003C3B61">
        <w:rPr>
          <w:rFonts w:ascii="Times New Roman" w:hAnsi="Times New Roman" w:cs="Times New Roman"/>
          <w:sz w:val="24"/>
          <w:szCs w:val="24"/>
        </w:rPr>
        <w:t xml:space="preserve"> </w:t>
      </w:r>
      <w:r w:rsidR="000B174F" w:rsidRPr="003C3B61">
        <w:rPr>
          <w:rFonts w:ascii="Times New Roman" w:hAnsi="Times New Roman" w:cs="Times New Roman"/>
          <w:sz w:val="24"/>
          <w:szCs w:val="24"/>
        </w:rPr>
        <w:t xml:space="preserve">that can be used as cementitious materials </w:t>
      </w:r>
      <w:r w:rsidR="000B174F" w:rsidRPr="003C3B61">
        <w:rPr>
          <w:rFonts w:ascii="Times New Roman" w:hAnsi="Times New Roman" w:cs="Times New Roman"/>
          <w:sz w:val="24"/>
          <w:szCs w:val="24"/>
        </w:rPr>
        <w:fldChar w:fldCharType="begin">
          <w:fldData xml:space="preserve">PEVuZE5vdGU+PENpdGU+PEF1dGhvcj5TYXJpZGhlPC9BdXRob3I+PFllYXI+MjAyMTwvWWVhcj48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</w:fldData>
        </w:fldChar>
      </w:r>
      <w:r w:rsidR="000949C6">
        <w:rPr>
          <w:rFonts w:ascii="Times New Roman" w:hAnsi="Times New Roman" w:cs="Times New Roman"/>
          <w:sz w:val="24"/>
          <w:szCs w:val="24"/>
        </w:rPr>
        <w:instrText xml:space="preserve"> ADDIN EN.CITE </w:instrText>
      </w:r>
      <w:r w:rsidR="000949C6">
        <w:rPr>
          <w:rFonts w:ascii="Times New Roman" w:hAnsi="Times New Roman" w:cs="Times New Roman"/>
          <w:sz w:val="24"/>
          <w:szCs w:val="24"/>
        </w:rPr>
        <w:fldChar w:fldCharType="begin">
          <w:fldData xml:space="preserve">PEVuZE5vdGU+PENpdGU+PEF1dGhvcj5TYXJpZGhlPC9BdXRob3I+PFllYXI+MjAyMTwvWWVhcj48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</w:fldData>
        </w:fldChar>
      </w:r>
      <w:r w:rsidR="000949C6">
        <w:rPr>
          <w:rFonts w:ascii="Times New Roman" w:hAnsi="Times New Roman" w:cs="Times New Roman"/>
          <w:sz w:val="24"/>
          <w:szCs w:val="24"/>
        </w:rPr>
        <w:instrText xml:space="preserve"> ADDIN EN.CITE.DATA </w:instrText>
      </w:r>
      <w:r w:rsidR="000949C6">
        <w:rPr>
          <w:rFonts w:ascii="Times New Roman" w:hAnsi="Times New Roman" w:cs="Times New Roman"/>
          <w:sz w:val="24"/>
          <w:szCs w:val="24"/>
        </w:rPr>
      </w:r>
      <w:r w:rsidR="000949C6">
        <w:rPr>
          <w:rFonts w:ascii="Times New Roman" w:hAnsi="Times New Roman" w:cs="Times New Roman"/>
          <w:sz w:val="24"/>
          <w:szCs w:val="24"/>
        </w:rPr>
        <w:fldChar w:fldCharType="end"/>
      </w:r>
      <w:r w:rsidR="000B174F" w:rsidRPr="003C3B61">
        <w:rPr>
          <w:rFonts w:ascii="Times New Roman" w:hAnsi="Times New Roman" w:cs="Times New Roman"/>
          <w:sz w:val="24"/>
          <w:szCs w:val="24"/>
        </w:rPr>
      </w:r>
      <w:r w:rsidR="000B174F"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(Fukushi et al., 2011; Saridhe and Selvaraj, 2021)</w:t>
      </w:r>
      <w:r w:rsidR="000B174F" w:rsidRPr="003C3B61">
        <w:rPr>
          <w:rFonts w:ascii="Times New Roman" w:hAnsi="Times New Roman" w:cs="Times New Roman"/>
          <w:sz w:val="24"/>
          <w:szCs w:val="24"/>
        </w:rPr>
        <w:fldChar w:fldCharType="end"/>
      </w:r>
      <w:r w:rsidR="007846BE" w:rsidRPr="003C3B61">
        <w:rPr>
          <w:rFonts w:ascii="Times New Roman" w:hAnsi="Times New Roman" w:cs="Times New Roman"/>
          <w:sz w:val="24"/>
          <w:szCs w:val="24"/>
        </w:rPr>
        <w:t xml:space="preserve">, while </w:t>
      </w:r>
      <w:r w:rsidR="007846BE" w:rsidRPr="003C3B61">
        <w:rPr>
          <w:rFonts w:ascii="Times New Roman" w:hAnsi="Times New Roman" w:cs="Times New Roman"/>
          <w:i/>
          <w:sz w:val="24"/>
          <w:szCs w:val="24"/>
        </w:rPr>
        <w:t>Nannochloropsis</w:t>
      </w:r>
      <w:r w:rsidR="007846BE" w:rsidRPr="003C3B61">
        <w:rPr>
          <w:rFonts w:ascii="Times New Roman" w:hAnsi="Times New Roman" w:cs="Times New Roman"/>
          <w:sz w:val="24"/>
          <w:szCs w:val="24"/>
        </w:rPr>
        <w:t xml:space="preserve"> biomass can be used as feedstocks for bioproducts and biofuels </w:t>
      </w:r>
      <w:r w:rsidR="007846BE" w:rsidRPr="003C3B61">
        <w:rPr>
          <w:rFonts w:ascii="Times New Roman" w:hAnsi="Times New Roman" w:cs="Times New Roman"/>
          <w:sz w:val="24"/>
          <w:szCs w:val="24"/>
        </w:rPr>
        <w:fldChar w:fldCharType="begin"/>
      </w:r>
      <w:r w:rsidR="000949C6">
        <w:rPr>
          <w:rFonts w:ascii="Times New Roman" w:hAnsi="Times New Roman" w:cs="Times New Roman"/>
          <w:sz w:val="24"/>
          <w:szCs w:val="24"/>
        </w:rPr>
        <w:instrText xml:space="preserve"> ADDIN EN.CITE &lt;EndNote&gt;&lt;Cite&gt;&lt;Author&gt;Cheng&lt;/Author&gt;&lt;Year&gt;2022&lt;/Year&gt;&lt;RecNum&gt;4072&lt;/RecNum&gt;&lt;DisplayText&gt;(Cheng et al., 2022)&lt;/DisplayText&gt;&lt;record&gt;&lt;rec-number&gt;4072&lt;/rec-number&gt;&lt;foreign-keys&gt;&lt;key app="EN" db-id="fr9x2advntwwwue5sxc5sdttspwxzrve0tw5" timestamp="1694208457"&gt;4072&lt;/key&gt;&lt;/foreign-keys&gt;&lt;ref-type name="Journal Article"&gt;17&lt;/ref-type&gt;&lt;contributors&gt;&lt;authors&gt;&lt;author&gt;Cheng, Pengfei&lt;/author&gt;&lt;author&gt;Li, Yantao&lt;/author&gt;&lt;author&gt;Wang, Chun&lt;/author&gt;&lt;author&gt;Guo, Jiameng&lt;/author&gt;&lt;author&gt;Zhou, Chengxu&lt;/author&gt;&lt;author&gt;Zhang, Renchuan&lt;/author&gt;&lt;author&gt;Ma, Yiwei&lt;/author&gt;&lt;author&gt;Ma, Xiaochen&lt;/author&gt;&lt;author&gt;Wang, Lu&lt;/author&gt;&lt;author&gt;Cheng, Yanling&lt;/author&gt;&lt;author&gt;Yan, Xiaojun&lt;/author&gt;&lt;author&gt;Ruan, Roger&lt;/author&gt;&lt;/authors&gt;&lt;/contributors&gt;&lt;titles&gt;&lt;title&gt;Integrated marine microalgae biorefineries for improved bioactive compounds: A review&lt;/title&gt;&lt;secondary-title&gt;Science of The Total Environment&lt;/secondary-title&gt;&lt;/titles&gt;&lt;periodical&gt;&lt;full-title&gt;Science of The Total Environment&lt;/full-title&gt;&lt;/periodical&gt;&lt;pages&gt;152895&lt;/pages&gt;&lt;volume&gt;817&lt;/volume&gt;&lt;keywords&gt;&lt;keyword&gt;Marine microalgae&lt;/keyword&gt;&lt;keyword&gt;Biorefinery&lt;/keyword&gt;&lt;keyword&gt;Biofuels&lt;/keyword&gt;&lt;keyword&gt;Bioactive compounds&lt;/keyword&gt;&lt;keyword&gt;Sustainable application&lt;/keyword&gt;&lt;/keywords&gt;&lt;dates&gt;&lt;year&gt;2022&lt;/year&gt;&lt;pub-dates&gt;&lt;date&gt;2022/04/15/&lt;/date&gt;&lt;/pub-dates&gt;&lt;/dates&gt;&lt;isbn&gt;0048-9697&lt;/isbn&gt;&lt;urls&gt;&lt;related-urls&gt;&lt;url&gt;https://www.sciencedirect.com/science/article/pii/S0048969721079742&lt;/url&gt;&lt;/related-urls&gt;&lt;/urls&gt;&lt;electronic-resource-num&gt;https://doi.org/10.1016/j.scitotenv.2021.152895&lt;/electronic-resource-num&gt;&lt;/record&gt;&lt;/Cite&gt;&lt;/EndNote&gt;</w:instrText>
      </w:r>
      <w:r w:rsidR="007846BE"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(Cheng et al., 2022)</w:t>
      </w:r>
      <w:r w:rsidR="007846BE" w:rsidRPr="003C3B61">
        <w:rPr>
          <w:rFonts w:ascii="Times New Roman" w:hAnsi="Times New Roman" w:cs="Times New Roman"/>
          <w:sz w:val="24"/>
          <w:szCs w:val="24"/>
        </w:rPr>
        <w:fldChar w:fldCharType="end"/>
      </w:r>
      <w:r w:rsidR="000B174F" w:rsidRPr="003C3B61">
        <w:rPr>
          <w:rFonts w:ascii="Times New Roman" w:hAnsi="Times New Roman" w:cs="Times New Roman"/>
          <w:sz w:val="24"/>
          <w:szCs w:val="24"/>
        </w:rPr>
        <w:t>.</w:t>
      </w:r>
      <w:r w:rsidR="00BB303B" w:rsidRPr="003C3B61">
        <w:rPr>
          <w:rFonts w:ascii="Times New Roman" w:hAnsi="Times New Roman" w:cs="Times New Roman"/>
          <w:sz w:val="24"/>
          <w:szCs w:val="24"/>
        </w:rPr>
        <w:t xml:space="preserve"> We </w:t>
      </w:r>
      <w:r w:rsidR="006541E6">
        <w:rPr>
          <w:rFonts w:ascii="Times New Roman" w:hAnsi="Times New Roman" w:cs="Times New Roman"/>
          <w:sz w:val="24"/>
          <w:szCs w:val="24"/>
        </w:rPr>
        <w:t xml:space="preserve">grew </w:t>
      </w:r>
      <w:r w:rsidR="006541E6" w:rsidRPr="003C3B61">
        <w:rPr>
          <w:rFonts w:ascii="Times New Roman" w:hAnsi="Times New Roman" w:cs="Times New Roman"/>
          <w:i/>
          <w:sz w:val="24"/>
        </w:rPr>
        <w:t>N</w:t>
      </w:r>
      <w:r w:rsidR="006541E6">
        <w:rPr>
          <w:rFonts w:ascii="Times New Roman" w:hAnsi="Times New Roman" w:cs="Times New Roman"/>
          <w:i/>
          <w:sz w:val="24"/>
        </w:rPr>
        <w:t>. oceanica</w:t>
      </w:r>
      <w:r w:rsidR="006541E6">
        <w:rPr>
          <w:rFonts w:ascii="Times New Roman" w:hAnsi="Times New Roman" w:cs="Times New Roman"/>
          <w:sz w:val="24"/>
          <w:szCs w:val="24"/>
        </w:rPr>
        <w:t xml:space="preserve"> in</w:t>
      </w:r>
      <w:r w:rsidR="00BB303B" w:rsidRPr="003C3B61">
        <w:rPr>
          <w:rFonts w:ascii="Times New Roman" w:hAnsi="Times New Roman" w:cs="Times New Roman"/>
          <w:sz w:val="24"/>
          <w:szCs w:val="24"/>
        </w:rPr>
        <w:t xml:space="preserve"> bioreactors from 1 L to 340 L, demonstrating our system is highly scala</w:t>
      </w:r>
      <w:r w:rsidR="007846BE" w:rsidRPr="003C3B61">
        <w:rPr>
          <w:rFonts w:ascii="Times New Roman" w:hAnsi="Times New Roman" w:cs="Times New Roman"/>
          <w:sz w:val="24"/>
          <w:szCs w:val="24"/>
        </w:rPr>
        <w:t>ble while the</w:t>
      </w:r>
      <w:r w:rsidR="004A30B8" w:rsidRPr="003C3B61">
        <w:rPr>
          <w:rFonts w:ascii="Times New Roman" w:hAnsi="Times New Roman" w:cs="Times New Roman"/>
          <w:sz w:val="24"/>
          <w:szCs w:val="24"/>
        </w:rPr>
        <w:t xml:space="preserve"> non-axenic </w:t>
      </w:r>
      <w:r w:rsidR="004A30B8" w:rsidRPr="003C3B61">
        <w:rPr>
          <w:rFonts w:ascii="Times New Roman" w:hAnsi="Times New Roman" w:cs="Times New Roman"/>
          <w:i/>
          <w:sz w:val="24"/>
          <w:szCs w:val="24"/>
        </w:rPr>
        <w:t>Nannochloropsis</w:t>
      </w:r>
      <w:r w:rsidR="004A30B8" w:rsidRPr="003C3B61">
        <w:rPr>
          <w:rFonts w:ascii="Times New Roman" w:hAnsi="Times New Roman" w:cs="Times New Roman"/>
          <w:sz w:val="24"/>
          <w:szCs w:val="24"/>
        </w:rPr>
        <w:t xml:space="preserve"> culture maintained its</w:t>
      </w:r>
      <w:r w:rsidR="001E253E" w:rsidRPr="003C3B61">
        <w:rPr>
          <w:rFonts w:ascii="Times New Roman" w:hAnsi="Times New Roman" w:cs="Times New Roman"/>
          <w:sz w:val="24"/>
          <w:szCs w:val="24"/>
        </w:rPr>
        <w:t xml:space="preserve"> productivity a</w:t>
      </w:r>
      <w:r w:rsidR="001C2C89" w:rsidRPr="003C3B61">
        <w:rPr>
          <w:rFonts w:ascii="Times New Roman" w:hAnsi="Times New Roman" w:cs="Times New Roman"/>
          <w:sz w:val="24"/>
          <w:szCs w:val="24"/>
        </w:rPr>
        <w:t>t</w:t>
      </w:r>
      <w:r w:rsidR="004A30B8" w:rsidRPr="003C3B61">
        <w:rPr>
          <w:rFonts w:ascii="Times New Roman" w:hAnsi="Times New Roman" w:cs="Times New Roman"/>
          <w:sz w:val="24"/>
          <w:szCs w:val="24"/>
        </w:rPr>
        <w:t xml:space="preserve"> high pH and alkalinity </w:t>
      </w:r>
      <w:r w:rsidR="007846BE" w:rsidRPr="003C3B61">
        <w:rPr>
          <w:rFonts w:ascii="Times New Roman" w:hAnsi="Times New Roman" w:cs="Times New Roman"/>
          <w:sz w:val="24"/>
          <w:szCs w:val="24"/>
        </w:rPr>
        <w:t>during the c</w:t>
      </w:r>
      <w:r w:rsidR="004A30B8" w:rsidRPr="003C3B61">
        <w:rPr>
          <w:rFonts w:ascii="Times New Roman" w:hAnsi="Times New Roman" w:cs="Times New Roman"/>
          <w:sz w:val="24"/>
          <w:szCs w:val="24"/>
        </w:rPr>
        <w:t>ourse of our experiments (Fig</w:t>
      </w:r>
      <w:r w:rsidR="00530D47" w:rsidRPr="003C3B61">
        <w:rPr>
          <w:rFonts w:ascii="Times New Roman" w:hAnsi="Times New Roman" w:cs="Times New Roman"/>
          <w:sz w:val="24"/>
          <w:szCs w:val="24"/>
        </w:rPr>
        <w:t>s</w:t>
      </w:r>
      <w:r w:rsidR="004A30B8" w:rsidRPr="003C3B61">
        <w:rPr>
          <w:rFonts w:ascii="Times New Roman" w:hAnsi="Times New Roman" w:cs="Times New Roman"/>
          <w:sz w:val="24"/>
          <w:szCs w:val="24"/>
        </w:rPr>
        <w:t xml:space="preserve">. 1 and </w:t>
      </w:r>
      <w:r w:rsidR="007D4259" w:rsidRPr="003C3B61">
        <w:rPr>
          <w:rFonts w:ascii="Times New Roman" w:hAnsi="Times New Roman" w:cs="Times New Roman"/>
          <w:sz w:val="24"/>
          <w:szCs w:val="24"/>
        </w:rPr>
        <w:t>8</w:t>
      </w:r>
      <w:r w:rsidR="007846BE" w:rsidRPr="003C3B61">
        <w:rPr>
          <w:rFonts w:ascii="Times New Roman" w:hAnsi="Times New Roman" w:cs="Times New Roman"/>
          <w:sz w:val="24"/>
          <w:szCs w:val="24"/>
        </w:rPr>
        <w:t>).</w:t>
      </w:r>
    </w:p>
    <w:p w14:paraId="1096775B" w14:textId="77777777" w:rsidR="00BF3A94" w:rsidRPr="003C3B61" w:rsidRDefault="00BF3A94" w:rsidP="009449F7">
      <w:pPr>
        <w:spacing w:after="0" w:line="480" w:lineRule="auto"/>
        <w:rPr>
          <w:rFonts w:ascii="Times New Roman" w:hAnsi="Times New Roman" w:cs="Times New Roman"/>
          <w:sz w:val="24"/>
          <w:szCs w:val="24"/>
        </w:rPr>
      </w:pPr>
    </w:p>
    <w:p w14:paraId="65692E2E" w14:textId="11EF7349" w:rsidR="00DB30F0" w:rsidRDefault="001C2C89" w:rsidP="00350414">
      <w:pPr>
        <w:spacing w:after="0" w:line="480" w:lineRule="auto"/>
        <w:rPr>
          <w:rFonts w:ascii="Times New Roman" w:hAnsi="Times New Roman" w:cs="Times New Roman"/>
          <w:sz w:val="24"/>
          <w:szCs w:val="24"/>
        </w:rPr>
      </w:pPr>
      <w:r w:rsidRPr="003C3B61">
        <w:rPr>
          <w:rFonts w:ascii="Times New Roman" w:hAnsi="Times New Roman" w:cs="Times New Roman"/>
          <w:sz w:val="24"/>
          <w:szCs w:val="24"/>
        </w:rPr>
        <w:t>Under the</w:t>
      </w:r>
      <w:r w:rsidR="00350414" w:rsidRPr="003C3B61">
        <w:rPr>
          <w:rFonts w:ascii="Times New Roman" w:hAnsi="Times New Roman" w:cs="Times New Roman"/>
          <w:sz w:val="24"/>
          <w:szCs w:val="24"/>
        </w:rPr>
        <w:t xml:space="preserve"> current</w:t>
      </w:r>
      <w:r w:rsidR="00B44B24" w:rsidRPr="003C3B61">
        <w:rPr>
          <w:rFonts w:ascii="Times New Roman" w:hAnsi="Times New Roman" w:cs="Times New Roman"/>
          <w:sz w:val="24"/>
          <w:szCs w:val="24"/>
        </w:rPr>
        <w:t xml:space="preserve"> ocean</w:t>
      </w:r>
      <w:r w:rsidR="00350414" w:rsidRPr="003C3B61">
        <w:rPr>
          <w:rFonts w:ascii="Times New Roman" w:hAnsi="Times New Roman" w:cs="Times New Roman"/>
          <w:sz w:val="24"/>
          <w:szCs w:val="24"/>
        </w:rPr>
        <w:t xml:space="preserve"> pH (8.1)</w:t>
      </w:r>
      <w:r w:rsidR="00B44B24" w:rsidRPr="003C3B61">
        <w:rPr>
          <w:rFonts w:ascii="Times New Roman" w:hAnsi="Times New Roman" w:cs="Times New Roman"/>
          <w:sz w:val="24"/>
          <w:szCs w:val="24"/>
        </w:rPr>
        <w:t xml:space="preserve">, </w:t>
      </w:r>
      <w:r w:rsidR="00350414" w:rsidRPr="003C3B61">
        <w:rPr>
          <w:rFonts w:ascii="Times New Roman" w:hAnsi="Times New Roman" w:cs="Times New Roman"/>
          <w:sz w:val="24"/>
          <w:szCs w:val="24"/>
        </w:rPr>
        <w:t>CaCO</w:t>
      </w:r>
      <w:r w:rsidR="00350414" w:rsidRPr="003C3B61">
        <w:rPr>
          <w:rFonts w:ascii="Times New Roman" w:hAnsi="Times New Roman" w:cs="Times New Roman"/>
          <w:sz w:val="24"/>
          <w:szCs w:val="24"/>
          <w:vertAlign w:val="subscript"/>
        </w:rPr>
        <w:t>3</w:t>
      </w:r>
      <w:r w:rsidR="009449F7" w:rsidRPr="003C3B61">
        <w:rPr>
          <w:rFonts w:ascii="Times New Roman" w:hAnsi="Times New Roman" w:cs="Times New Roman"/>
          <w:sz w:val="24"/>
          <w:szCs w:val="24"/>
        </w:rPr>
        <w:t xml:space="preserve"> precipitation</w:t>
      </w:r>
      <w:r w:rsidR="00B44B24" w:rsidRPr="003C3B61">
        <w:rPr>
          <w:rFonts w:ascii="Times New Roman" w:hAnsi="Times New Roman" w:cs="Times New Roman"/>
          <w:sz w:val="24"/>
          <w:szCs w:val="24"/>
        </w:rPr>
        <w:t xml:space="preserve"> </w:t>
      </w:r>
      <w:r w:rsidR="007F5A7A" w:rsidRPr="003C3B61">
        <w:rPr>
          <w:rFonts w:ascii="Times New Roman" w:hAnsi="Times New Roman" w:cs="Times New Roman"/>
          <w:sz w:val="24"/>
          <w:szCs w:val="24"/>
        </w:rPr>
        <w:t>by</w:t>
      </w:r>
      <w:r w:rsidR="00B44B24" w:rsidRPr="003C3B61">
        <w:rPr>
          <w:rFonts w:ascii="Times New Roman" w:hAnsi="Times New Roman" w:cs="Times New Roman"/>
          <w:sz w:val="24"/>
          <w:szCs w:val="24"/>
        </w:rPr>
        <w:t xml:space="preserve"> calcifying organisms such as microalgae and macroalgae</w:t>
      </w:r>
      <w:r w:rsidR="009449F7" w:rsidRPr="003C3B61">
        <w:rPr>
          <w:rFonts w:ascii="Times New Roman" w:hAnsi="Times New Roman" w:cs="Times New Roman"/>
          <w:sz w:val="24"/>
          <w:szCs w:val="24"/>
        </w:rPr>
        <w:t xml:space="preserve"> through </w:t>
      </w:r>
      <w:r w:rsidR="00350414" w:rsidRPr="003C3B61">
        <w:rPr>
          <w:rFonts w:ascii="Times New Roman" w:hAnsi="Times New Roman" w:cs="Times New Roman"/>
          <w:sz w:val="24"/>
          <w:szCs w:val="24"/>
        </w:rPr>
        <w:t>R</w:t>
      </w:r>
      <w:r w:rsidR="009449F7" w:rsidRPr="003C3B61">
        <w:rPr>
          <w:rFonts w:ascii="Times New Roman" w:hAnsi="Times New Roman" w:cs="Times New Roman"/>
          <w:sz w:val="24"/>
          <w:szCs w:val="24"/>
        </w:rPr>
        <w:t>eaction</w:t>
      </w:r>
      <w:r w:rsidR="00350414" w:rsidRPr="003C3B61">
        <w:rPr>
          <w:rFonts w:ascii="Times New Roman" w:hAnsi="Times New Roman" w:cs="Times New Roman"/>
          <w:sz w:val="24"/>
          <w:szCs w:val="24"/>
        </w:rPr>
        <w:t xml:space="preserve"> (1) is known to release CO</w:t>
      </w:r>
      <w:r w:rsidR="00350414" w:rsidRPr="003C3B61">
        <w:rPr>
          <w:rFonts w:ascii="Times New Roman" w:hAnsi="Times New Roman" w:cs="Times New Roman"/>
          <w:sz w:val="24"/>
          <w:szCs w:val="24"/>
          <w:vertAlign w:val="subscript"/>
        </w:rPr>
        <w:t>2</w:t>
      </w:r>
      <w:r w:rsidR="00350414" w:rsidRPr="003C3B61">
        <w:rPr>
          <w:rFonts w:ascii="Times New Roman" w:hAnsi="Times New Roman" w:cs="Times New Roman"/>
          <w:sz w:val="24"/>
          <w:szCs w:val="24"/>
        </w:rPr>
        <w:t xml:space="preserve"> </w:t>
      </w:r>
      <w:r w:rsidRPr="003C3B61">
        <w:rPr>
          <w:rFonts w:ascii="Times New Roman" w:hAnsi="Times New Roman" w:cs="Times New Roman"/>
          <w:sz w:val="24"/>
          <w:szCs w:val="24"/>
        </w:rPr>
        <w:t xml:space="preserve">to </w:t>
      </w:r>
      <w:r w:rsidR="00350414" w:rsidRPr="003C3B61">
        <w:rPr>
          <w:rFonts w:ascii="Times New Roman" w:hAnsi="Times New Roman" w:cs="Times New Roman"/>
          <w:sz w:val="24"/>
          <w:szCs w:val="24"/>
        </w:rPr>
        <w:t xml:space="preserve">the surrounding water </w:t>
      </w:r>
      <w:r w:rsidR="00B44B24" w:rsidRPr="003C3B61">
        <w:rPr>
          <w:rFonts w:ascii="Times New Roman" w:hAnsi="Times New Roman" w:cs="Times New Roman"/>
          <w:sz w:val="24"/>
          <w:szCs w:val="24"/>
        </w:rPr>
        <w:fldChar w:fldCharType="begin">
          <w:fldData xml:space="preserve">PEVuZE5vdGU+PENpdGU+PEF1dGhvcj5Wb2xrPC9BdXRob3I+PFllYXI+MTk4NTwvWWVhcj48UmVj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</w:fldData>
        </w:fldChar>
      </w:r>
      <w:r w:rsidR="000949C6">
        <w:rPr>
          <w:rFonts w:ascii="Times New Roman" w:hAnsi="Times New Roman" w:cs="Times New Roman"/>
          <w:sz w:val="24"/>
          <w:szCs w:val="24"/>
        </w:rPr>
        <w:instrText xml:space="preserve"> ADDIN EN.CITE </w:instrText>
      </w:r>
      <w:r w:rsidR="000949C6">
        <w:rPr>
          <w:rFonts w:ascii="Times New Roman" w:hAnsi="Times New Roman" w:cs="Times New Roman"/>
          <w:sz w:val="24"/>
          <w:szCs w:val="24"/>
        </w:rPr>
        <w:fldChar w:fldCharType="begin">
          <w:fldData xml:space="preserve">PEVuZE5vdGU+PENpdGU+PEF1dGhvcj5Wb2xrPC9BdXRob3I+PFllYXI+MTk4NTwvWWVhcj48UmVj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</w:fldData>
        </w:fldChar>
      </w:r>
      <w:r w:rsidR="000949C6">
        <w:rPr>
          <w:rFonts w:ascii="Times New Roman" w:hAnsi="Times New Roman" w:cs="Times New Roman"/>
          <w:sz w:val="24"/>
          <w:szCs w:val="24"/>
        </w:rPr>
        <w:instrText xml:space="preserve"> ADDIN EN.CITE.DATA </w:instrText>
      </w:r>
      <w:r w:rsidR="000949C6">
        <w:rPr>
          <w:rFonts w:ascii="Times New Roman" w:hAnsi="Times New Roman" w:cs="Times New Roman"/>
          <w:sz w:val="24"/>
          <w:szCs w:val="24"/>
        </w:rPr>
      </w:r>
      <w:r w:rsidR="000949C6">
        <w:rPr>
          <w:rFonts w:ascii="Times New Roman" w:hAnsi="Times New Roman" w:cs="Times New Roman"/>
          <w:sz w:val="24"/>
          <w:szCs w:val="24"/>
        </w:rPr>
        <w:fldChar w:fldCharType="end"/>
      </w:r>
      <w:r w:rsidR="00B44B24" w:rsidRPr="003C3B61">
        <w:rPr>
          <w:rFonts w:ascii="Times New Roman" w:hAnsi="Times New Roman" w:cs="Times New Roman"/>
          <w:sz w:val="24"/>
          <w:szCs w:val="24"/>
        </w:rPr>
      </w:r>
      <w:r w:rsidR="00B44B24"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(Legendre et al., 2015; Raven, 2018; Volk and Hoffert, 1985)</w:t>
      </w:r>
      <w:r w:rsidR="00B44B24" w:rsidRPr="003C3B61">
        <w:rPr>
          <w:rFonts w:ascii="Times New Roman" w:hAnsi="Times New Roman" w:cs="Times New Roman"/>
          <w:sz w:val="24"/>
          <w:szCs w:val="24"/>
        </w:rPr>
        <w:fldChar w:fldCharType="end"/>
      </w:r>
      <w:r w:rsidR="009449F7" w:rsidRPr="003C3B61">
        <w:rPr>
          <w:rFonts w:ascii="Times New Roman" w:hAnsi="Times New Roman" w:cs="Times New Roman"/>
          <w:iCs/>
          <w:sz w:val="24"/>
          <w:szCs w:val="24"/>
        </w:rPr>
        <w:t xml:space="preserve">. </w:t>
      </w:r>
      <w:r w:rsidR="00C54DFE" w:rsidRPr="003C3B61">
        <w:rPr>
          <w:rFonts w:ascii="Times New Roman" w:hAnsi="Times New Roman" w:cs="Times New Roman"/>
          <w:sz w:val="24"/>
          <w:szCs w:val="24"/>
        </w:rPr>
        <w:t xml:space="preserve">As a result, </w:t>
      </w:r>
      <w:r w:rsidR="00350414" w:rsidRPr="003C3B61">
        <w:rPr>
          <w:rFonts w:ascii="Times New Roman" w:hAnsi="Times New Roman" w:cs="Times New Roman"/>
          <w:sz w:val="24"/>
          <w:szCs w:val="24"/>
        </w:rPr>
        <w:t>CO</w:t>
      </w:r>
      <w:r w:rsidR="00350414" w:rsidRPr="003C3B61">
        <w:rPr>
          <w:rFonts w:ascii="Times New Roman" w:hAnsi="Times New Roman" w:cs="Times New Roman"/>
          <w:sz w:val="24"/>
          <w:szCs w:val="24"/>
          <w:vertAlign w:val="subscript"/>
        </w:rPr>
        <w:t>2</w:t>
      </w:r>
      <w:r w:rsidR="00350414" w:rsidRPr="003C3B61">
        <w:rPr>
          <w:rFonts w:ascii="Times New Roman" w:hAnsi="Times New Roman" w:cs="Times New Roman"/>
          <w:sz w:val="24"/>
          <w:szCs w:val="24"/>
        </w:rPr>
        <w:t xml:space="preserve"> removal and additio</w:t>
      </w:r>
      <w:r w:rsidR="001E253E" w:rsidRPr="003C3B61">
        <w:rPr>
          <w:rFonts w:ascii="Times New Roman" w:hAnsi="Times New Roman" w:cs="Times New Roman"/>
          <w:sz w:val="24"/>
          <w:szCs w:val="24"/>
        </w:rPr>
        <w:t>n through photosynthe</w:t>
      </w:r>
      <w:r w:rsidRPr="003C3B61">
        <w:rPr>
          <w:rFonts w:ascii="Times New Roman" w:hAnsi="Times New Roman" w:cs="Times New Roman"/>
          <w:sz w:val="24"/>
          <w:szCs w:val="24"/>
        </w:rPr>
        <w:t>tic organisms in the ocean</w:t>
      </w:r>
      <w:r w:rsidR="001E253E" w:rsidRPr="003C3B61">
        <w:rPr>
          <w:rFonts w:ascii="Times New Roman" w:hAnsi="Times New Roman" w:cs="Times New Roman"/>
          <w:sz w:val="24"/>
          <w:szCs w:val="24"/>
        </w:rPr>
        <w:t xml:space="preserve"> </w:t>
      </w:r>
      <w:r w:rsidR="009F19B3" w:rsidRPr="003C3B61">
        <w:rPr>
          <w:rFonts w:ascii="Times New Roman" w:hAnsi="Times New Roman" w:cs="Times New Roman"/>
          <w:sz w:val="24"/>
          <w:szCs w:val="24"/>
        </w:rPr>
        <w:t>is suggested to have</w:t>
      </w:r>
      <w:r w:rsidR="001E253E" w:rsidRPr="003C3B61">
        <w:rPr>
          <w:rFonts w:ascii="Times New Roman" w:hAnsi="Times New Roman" w:cs="Times New Roman"/>
          <w:sz w:val="24"/>
          <w:szCs w:val="24"/>
        </w:rPr>
        <w:t xml:space="preserve"> no</w:t>
      </w:r>
      <w:r w:rsidR="00350414" w:rsidRPr="003C3B61">
        <w:rPr>
          <w:rFonts w:ascii="Times New Roman" w:hAnsi="Times New Roman" w:cs="Times New Roman"/>
          <w:sz w:val="24"/>
          <w:szCs w:val="24"/>
        </w:rPr>
        <w:t xml:space="preserve"> effect on total alkalinity </w:t>
      </w:r>
      <w:r w:rsidR="00350414" w:rsidRPr="003C3B61">
        <w:rPr>
          <w:rFonts w:ascii="Times New Roman" w:hAnsi="Times New Roman" w:cs="Times New Roman"/>
          <w:sz w:val="24"/>
          <w:szCs w:val="24"/>
        </w:rPr>
        <w:fldChar w:fldCharType="begin"/>
      </w:r>
      <w:r w:rsidR="009B7EA1">
        <w:rPr>
          <w:rFonts w:ascii="Times New Roman" w:hAnsi="Times New Roman" w:cs="Times New Roman"/>
          <w:sz w:val="24"/>
          <w:szCs w:val="24"/>
        </w:rPr>
        <w:instrText xml:space="preserve"> ADDIN EN.CITE &lt;EndNote&gt;&lt;Cite&gt;&lt;Author&gt;Gattuso&lt;/Author&gt;&lt;Year&gt;1999&lt;/Year&gt;&lt;RecNum&gt;4104&lt;/RecNum&gt;&lt;DisplayText&gt;(Gattuso et al., 1999)&lt;/DisplayText&gt;&lt;record&gt;&lt;rec-number&gt;4104&lt;/rec-number&gt;&lt;foreign-keys&gt;&lt;key app="EN" db-id="fr9x2advntwwwue5sxc5sdttspwxzrve0tw5" timestamp="1695395863"&gt;4104&lt;/key&gt;&lt;/foreign-keys&gt;&lt;ref-type name="Journal Article"&gt;17&lt;/ref-type&gt;&lt;contributors&gt;&lt;authors&gt;&lt;author&gt;Gattuso, Jean-Pierre&lt;/author&gt;&lt;author&gt;Frankignoulle, Michel&lt;/author&gt;&lt;author&gt;Smith, Stephen V.&lt;/author&gt;&lt;/authors&gt;&lt;/contributors&gt;&lt;titles&gt;&lt;title&gt;&lt;style face="normal" font="default" size="100%"&gt;Measurement of community metabolism and significance in the coral reef CO&lt;/style&gt;&lt;style face="subscript" font="default" size="100%"&gt;2&lt;/style&gt;&lt;style face="normal" font="default" size="100%"&gt; source-sink debate&lt;/style&gt;&lt;/title&gt;&lt;secondary-title&gt;Proceedings of the National Academy of Sciences&lt;/secondary-title&gt;&lt;/titles&gt;&lt;periodical&gt;&lt;full-title&gt;Proceedings of the National Academy of Sciences&lt;/full-title&gt;&lt;/periodical&gt;&lt;pages&gt;13017-13022&lt;/pages&gt;&lt;volume&gt;96&lt;/volume&gt;&lt;number&gt;23&lt;/number&gt;&lt;dates&gt;&lt;year&gt;1999&lt;/year&gt;&lt;/dates&gt;&lt;urls&gt;&lt;related-urls&gt;&lt;url&gt;https://www.pnas.org/doi/abs/10.1073/pnas.96.23.13017&lt;/url&gt;&lt;/related-urls&gt;&lt;/urls&gt;&lt;electronic-resource-num&gt;doi:10.1073/pnas.96.23.13017&lt;/electronic-resource-num&gt;&lt;/record&gt;&lt;/Cite&gt;&lt;/EndNote&gt;</w:instrText>
      </w:r>
      <w:r w:rsidR="00350414"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(Gattuso et al., 1999)</w:t>
      </w:r>
      <w:r w:rsidR="00350414" w:rsidRPr="003C3B61">
        <w:rPr>
          <w:rFonts w:ascii="Times New Roman" w:hAnsi="Times New Roman" w:cs="Times New Roman"/>
          <w:sz w:val="24"/>
          <w:szCs w:val="24"/>
        </w:rPr>
        <w:fldChar w:fldCharType="end"/>
      </w:r>
      <w:r w:rsidR="00350414" w:rsidRPr="003C3B61">
        <w:rPr>
          <w:rFonts w:ascii="Times New Roman" w:hAnsi="Times New Roman" w:cs="Times New Roman"/>
          <w:sz w:val="24"/>
          <w:szCs w:val="24"/>
        </w:rPr>
        <w:t>.</w:t>
      </w:r>
      <w:r w:rsidR="00105F93" w:rsidRPr="003C3B61">
        <w:rPr>
          <w:rFonts w:ascii="Times New Roman" w:hAnsi="Times New Roman" w:cs="Times New Roman"/>
          <w:sz w:val="24"/>
          <w:szCs w:val="24"/>
        </w:rPr>
        <w:t xml:space="preserve"> </w:t>
      </w:r>
      <w:r w:rsidR="009F19B3" w:rsidRPr="003C3B61">
        <w:rPr>
          <w:rFonts w:ascii="Times New Roman" w:hAnsi="Times New Roman" w:cs="Times New Roman"/>
          <w:sz w:val="24"/>
          <w:szCs w:val="24"/>
        </w:rPr>
        <w:t>On the other hand</w:t>
      </w:r>
      <w:r w:rsidR="00350414" w:rsidRPr="003C3B61">
        <w:rPr>
          <w:rFonts w:ascii="Times New Roman" w:hAnsi="Times New Roman" w:cs="Times New Roman"/>
          <w:sz w:val="24"/>
          <w:szCs w:val="24"/>
        </w:rPr>
        <w:t xml:space="preserve">, algal growth </w:t>
      </w:r>
      <w:r w:rsidR="006A361F" w:rsidRPr="003C3B61">
        <w:rPr>
          <w:rFonts w:ascii="Times New Roman" w:hAnsi="Times New Roman" w:cs="Times New Roman"/>
          <w:sz w:val="24"/>
          <w:szCs w:val="24"/>
        </w:rPr>
        <w:t>is</w:t>
      </w:r>
      <w:r w:rsidR="00350414" w:rsidRPr="003C3B61">
        <w:rPr>
          <w:rFonts w:ascii="Times New Roman" w:hAnsi="Times New Roman" w:cs="Times New Roman"/>
          <w:sz w:val="24"/>
          <w:szCs w:val="24"/>
        </w:rPr>
        <w:t xml:space="preserve"> </w:t>
      </w:r>
      <w:r w:rsidR="001E253E" w:rsidRPr="003C3B61">
        <w:rPr>
          <w:rFonts w:ascii="Times New Roman" w:hAnsi="Times New Roman" w:cs="Times New Roman"/>
          <w:sz w:val="24"/>
          <w:szCs w:val="24"/>
        </w:rPr>
        <w:t>known to couple</w:t>
      </w:r>
      <w:r w:rsidR="00350414" w:rsidRPr="003C3B61">
        <w:rPr>
          <w:rFonts w:ascii="Times New Roman" w:hAnsi="Times New Roman" w:cs="Times New Roman"/>
          <w:sz w:val="24"/>
          <w:szCs w:val="24"/>
        </w:rPr>
        <w:t xml:space="preserve"> with assimilation of N and P, such as NO</w:t>
      </w:r>
      <w:r w:rsidR="00350414" w:rsidRPr="003C3B61">
        <w:rPr>
          <w:rFonts w:ascii="Times New Roman" w:hAnsi="Times New Roman" w:cs="Times New Roman"/>
          <w:sz w:val="24"/>
          <w:szCs w:val="24"/>
          <w:vertAlign w:val="subscript"/>
        </w:rPr>
        <w:t>3</w:t>
      </w:r>
      <w:r w:rsidR="00350414" w:rsidRPr="003C3B61">
        <w:rPr>
          <w:rFonts w:ascii="Times New Roman" w:hAnsi="Times New Roman" w:cs="Times New Roman"/>
          <w:sz w:val="24"/>
          <w:szCs w:val="24"/>
          <w:vertAlign w:val="superscript"/>
        </w:rPr>
        <w:t>-</w:t>
      </w:r>
      <w:r w:rsidR="00350414" w:rsidRPr="003C3B61">
        <w:rPr>
          <w:rFonts w:ascii="Times New Roman" w:hAnsi="Times New Roman" w:cs="Times New Roman"/>
          <w:sz w:val="24"/>
          <w:szCs w:val="24"/>
        </w:rPr>
        <w:t xml:space="preserve"> and HPO</w:t>
      </w:r>
      <w:r w:rsidR="00350414" w:rsidRPr="003C3B61">
        <w:rPr>
          <w:rFonts w:ascii="Times New Roman" w:hAnsi="Times New Roman" w:cs="Times New Roman"/>
          <w:sz w:val="24"/>
          <w:szCs w:val="24"/>
          <w:vertAlign w:val="subscript"/>
        </w:rPr>
        <w:t>4</w:t>
      </w:r>
      <w:r w:rsidR="00350414" w:rsidRPr="003C3B61">
        <w:rPr>
          <w:rFonts w:ascii="Times New Roman" w:hAnsi="Times New Roman" w:cs="Times New Roman"/>
          <w:sz w:val="24"/>
          <w:szCs w:val="24"/>
          <w:vertAlign w:val="superscript"/>
        </w:rPr>
        <w:t>2-</w:t>
      </w:r>
      <w:r w:rsidR="00350414" w:rsidRPr="003C3B61">
        <w:rPr>
          <w:rFonts w:ascii="Times New Roman" w:hAnsi="Times New Roman" w:cs="Times New Roman"/>
          <w:sz w:val="24"/>
          <w:szCs w:val="24"/>
        </w:rPr>
        <w:t>, which can uptake H</w:t>
      </w:r>
      <w:r w:rsidR="00350414" w:rsidRPr="003C3B61">
        <w:rPr>
          <w:rFonts w:ascii="Times New Roman" w:hAnsi="Times New Roman" w:cs="Times New Roman"/>
          <w:sz w:val="24"/>
          <w:szCs w:val="24"/>
          <w:vertAlign w:val="superscript"/>
        </w:rPr>
        <w:t>+</w:t>
      </w:r>
      <w:r w:rsidR="00350414" w:rsidRPr="003C3B61">
        <w:rPr>
          <w:rFonts w:ascii="Times New Roman" w:hAnsi="Times New Roman" w:cs="Times New Roman"/>
          <w:sz w:val="24"/>
          <w:szCs w:val="24"/>
        </w:rPr>
        <w:t xml:space="preserve"> or liberate OH</w:t>
      </w:r>
      <w:r w:rsidR="00350414" w:rsidRPr="003C3B61">
        <w:rPr>
          <w:rFonts w:ascii="Times New Roman" w:hAnsi="Times New Roman" w:cs="Times New Roman"/>
          <w:sz w:val="24"/>
          <w:szCs w:val="24"/>
          <w:vertAlign w:val="superscript"/>
        </w:rPr>
        <w:t>-</w:t>
      </w:r>
      <w:r w:rsidR="00350414" w:rsidRPr="003C3B61">
        <w:rPr>
          <w:rFonts w:ascii="Times New Roman" w:hAnsi="Times New Roman" w:cs="Times New Roman"/>
          <w:sz w:val="24"/>
          <w:szCs w:val="24"/>
        </w:rPr>
        <w:t xml:space="preserve">, resulting in increase in culture pH and alkalinity </w:t>
      </w:r>
      <w:r w:rsidR="00350414" w:rsidRPr="003C3B61">
        <w:rPr>
          <w:rFonts w:ascii="Times New Roman" w:hAnsi="Times New Roman" w:cs="Times New Roman"/>
          <w:sz w:val="24"/>
          <w:szCs w:val="24"/>
        </w:rPr>
        <w:fldChar w:fldCharType="begin"/>
      </w:r>
      <w:r w:rsidR="009B7EA1">
        <w:rPr>
          <w:rFonts w:ascii="Times New Roman" w:hAnsi="Times New Roman" w:cs="Times New Roman"/>
          <w:sz w:val="24"/>
          <w:szCs w:val="24"/>
        </w:rPr>
        <w:instrText xml:space="preserve"> ADDIN EN.CITE &lt;EndNote&gt;&lt;Cite&gt;&lt;Author&gt;Gattuso&lt;/Author&gt;&lt;Year&gt;1999&lt;/Year&gt;&lt;RecNum&gt;4104&lt;/RecNum&gt;&lt;DisplayText&gt;(Gattuso et al., 1999)&lt;/DisplayText&gt;&lt;record&gt;&lt;rec-number&gt;4104&lt;/rec-number&gt;&lt;foreign-keys&gt;&lt;key app="EN" db-id="fr9x2advntwwwue5sxc5sdttspwxzrve0tw5" timestamp="1695395863"&gt;4104&lt;/key&gt;&lt;/foreign-keys&gt;&lt;ref-type name="Journal Article"&gt;17&lt;/ref-type&gt;&lt;contributors&gt;&lt;authors&gt;&lt;author&gt;Gattuso, Jean-Pierre&lt;/author&gt;&lt;author&gt;Frankignoulle, Michel&lt;/author&gt;&lt;author&gt;Smith, Stephen V.&lt;/author&gt;&lt;/authors&gt;&lt;/contributors&gt;&lt;titles&gt;&lt;title&gt;&lt;style face="normal" font="default" size="100%"&gt;Measurement of community metabolism and significance in the coral reef CO&lt;/style&gt;&lt;style face="subscript" font="default" size="100%"&gt;2&lt;/style&gt;&lt;style face="normal" font="default" size="100%"&gt; source-sink debate&lt;/style&gt;&lt;/title&gt;&lt;secondary-title&gt;Proceedings of the National Academy of Sciences&lt;/secondary-title&gt;&lt;/titles&gt;&lt;periodical&gt;&lt;full-title&gt;Proceedings of the National Academy of Sciences&lt;/full-title&gt;&lt;/periodical&gt;&lt;pages&gt;13017-13022&lt;/pages&gt;&lt;volume&gt;96&lt;/volume&gt;&lt;number&gt;23&lt;/number&gt;&lt;dates&gt;&lt;year&gt;1999&lt;/year&gt;&lt;/dates&gt;&lt;urls&gt;&lt;related-urls&gt;&lt;url&gt;https://www.pnas.org/doi/abs/10.1073/pnas.96.23.13017&lt;/url&gt;&lt;/related-urls&gt;&lt;/urls&gt;&lt;electronic-resource-num&gt;doi:10.1073/pnas.96.23.13017&lt;/electronic-resource-num&gt;&lt;/record&gt;&lt;/Cite&gt;&lt;/EndNote&gt;</w:instrText>
      </w:r>
      <w:r w:rsidR="00350414"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(Gattuso et al., 1999)</w:t>
      </w:r>
      <w:r w:rsidR="00350414" w:rsidRPr="003C3B61">
        <w:rPr>
          <w:rFonts w:ascii="Times New Roman" w:hAnsi="Times New Roman" w:cs="Times New Roman"/>
          <w:sz w:val="24"/>
          <w:szCs w:val="24"/>
        </w:rPr>
        <w:fldChar w:fldCharType="end"/>
      </w:r>
      <w:r w:rsidR="00350414" w:rsidRPr="003C3B61">
        <w:rPr>
          <w:rFonts w:ascii="Times New Roman" w:hAnsi="Times New Roman" w:cs="Times New Roman"/>
          <w:sz w:val="24"/>
          <w:szCs w:val="24"/>
        </w:rPr>
        <w:t>. We demonstrated that i</w:t>
      </w:r>
      <w:r w:rsidR="009449F7" w:rsidRPr="003C3B61">
        <w:rPr>
          <w:rFonts w:ascii="Times New Roman" w:hAnsi="Times New Roman" w:cs="Times New Roman"/>
          <w:sz w:val="24"/>
          <w:szCs w:val="24"/>
        </w:rPr>
        <w:t xml:space="preserve">n our </w:t>
      </w:r>
      <w:proofErr w:type="spellStart"/>
      <w:r w:rsidR="009449F7" w:rsidRPr="003C3B61">
        <w:rPr>
          <w:rFonts w:ascii="Times New Roman" w:hAnsi="Times New Roman" w:cs="Times New Roman"/>
          <w:sz w:val="24"/>
          <w:szCs w:val="24"/>
        </w:rPr>
        <w:t>MadCAP</w:t>
      </w:r>
      <w:proofErr w:type="spellEnd"/>
      <w:r w:rsidR="009449F7" w:rsidRPr="003C3B61">
        <w:rPr>
          <w:rFonts w:ascii="Times New Roman" w:hAnsi="Times New Roman" w:cs="Times New Roman"/>
          <w:sz w:val="24"/>
          <w:szCs w:val="24"/>
        </w:rPr>
        <w:t xml:space="preserve"> process, </w:t>
      </w:r>
      <w:r w:rsidR="00350414" w:rsidRPr="003C3B61">
        <w:rPr>
          <w:rFonts w:ascii="Times New Roman" w:hAnsi="Times New Roman" w:cs="Times New Roman"/>
          <w:i/>
          <w:sz w:val="24"/>
        </w:rPr>
        <w:t>Nannochloropsis</w:t>
      </w:r>
      <w:r w:rsidR="009449F7" w:rsidRPr="003C3B61">
        <w:rPr>
          <w:rFonts w:ascii="Times New Roman" w:hAnsi="Times New Roman" w:cs="Times New Roman"/>
          <w:sz w:val="24"/>
          <w:szCs w:val="24"/>
        </w:rPr>
        <w:t xml:space="preserve"> cultures</w:t>
      </w:r>
      <w:r w:rsidR="004A30B8" w:rsidRPr="003C3B61">
        <w:rPr>
          <w:rFonts w:ascii="Times New Roman" w:hAnsi="Times New Roman" w:cs="Times New Roman"/>
          <w:sz w:val="24"/>
          <w:szCs w:val="24"/>
        </w:rPr>
        <w:t xml:space="preserve"> grown with NO</w:t>
      </w:r>
      <w:r w:rsidR="004A30B8" w:rsidRPr="003C3B61">
        <w:rPr>
          <w:rFonts w:ascii="Times New Roman" w:hAnsi="Times New Roman" w:cs="Times New Roman"/>
          <w:sz w:val="24"/>
          <w:szCs w:val="24"/>
          <w:vertAlign w:val="subscript"/>
        </w:rPr>
        <w:t>3</w:t>
      </w:r>
      <w:r w:rsidR="004A30B8" w:rsidRPr="003C3B61">
        <w:rPr>
          <w:rFonts w:ascii="Times New Roman" w:hAnsi="Times New Roman" w:cs="Times New Roman"/>
          <w:sz w:val="24"/>
          <w:szCs w:val="24"/>
          <w:vertAlign w:val="superscript"/>
        </w:rPr>
        <w:t>-</w:t>
      </w:r>
      <w:r w:rsidR="004A30B8" w:rsidRPr="003C3B61">
        <w:rPr>
          <w:rFonts w:ascii="Times New Roman" w:hAnsi="Times New Roman" w:cs="Times New Roman"/>
          <w:sz w:val="24"/>
          <w:szCs w:val="24"/>
        </w:rPr>
        <w:t xml:space="preserve"> and HPO</w:t>
      </w:r>
      <w:r w:rsidR="004A30B8" w:rsidRPr="003C3B61">
        <w:rPr>
          <w:rFonts w:ascii="Times New Roman" w:hAnsi="Times New Roman" w:cs="Times New Roman"/>
          <w:sz w:val="24"/>
          <w:szCs w:val="24"/>
          <w:vertAlign w:val="subscript"/>
        </w:rPr>
        <w:t>4</w:t>
      </w:r>
      <w:r w:rsidR="004A30B8" w:rsidRPr="003C3B61">
        <w:rPr>
          <w:rFonts w:ascii="Times New Roman" w:hAnsi="Times New Roman" w:cs="Times New Roman"/>
          <w:sz w:val="24"/>
          <w:szCs w:val="24"/>
          <w:vertAlign w:val="superscript"/>
        </w:rPr>
        <w:t>2-</w:t>
      </w:r>
      <w:r w:rsidR="009449F7" w:rsidRPr="003C3B61">
        <w:rPr>
          <w:rFonts w:ascii="Times New Roman" w:hAnsi="Times New Roman" w:cs="Times New Roman"/>
          <w:sz w:val="24"/>
          <w:szCs w:val="24"/>
        </w:rPr>
        <w:t xml:space="preserve"> were able to increase culture alkalinity</w:t>
      </w:r>
      <w:r w:rsidR="00105F93" w:rsidRPr="003C3B61">
        <w:rPr>
          <w:rFonts w:ascii="Times New Roman" w:hAnsi="Times New Roman" w:cs="Times New Roman"/>
          <w:sz w:val="24"/>
          <w:szCs w:val="24"/>
        </w:rPr>
        <w:t xml:space="preserve"> </w:t>
      </w:r>
      <w:r w:rsidR="00D208DD" w:rsidRPr="003C3B61">
        <w:rPr>
          <w:rFonts w:ascii="Times New Roman" w:hAnsi="Times New Roman" w:cs="Times New Roman"/>
          <w:sz w:val="24"/>
          <w:szCs w:val="24"/>
        </w:rPr>
        <w:t xml:space="preserve">from 72.5 </w:t>
      </w:r>
      <w:r w:rsidR="006A361F" w:rsidRPr="003C3B61">
        <w:rPr>
          <w:rFonts w:ascii="Times New Roman" w:hAnsi="Times New Roman" w:cs="Times New Roman"/>
          <w:sz w:val="24"/>
          <w:szCs w:val="24"/>
        </w:rPr>
        <w:t>mg L</w:t>
      </w:r>
      <w:r w:rsidR="006A361F" w:rsidRPr="003C3B61">
        <w:rPr>
          <w:rFonts w:ascii="Times New Roman" w:hAnsi="Times New Roman" w:cs="Times New Roman"/>
          <w:sz w:val="24"/>
          <w:szCs w:val="24"/>
          <w:vertAlign w:val="superscript"/>
        </w:rPr>
        <w:t>-1</w:t>
      </w:r>
      <w:r w:rsidR="006A361F" w:rsidRPr="003C3B61">
        <w:rPr>
          <w:rFonts w:ascii="Times New Roman" w:hAnsi="Times New Roman" w:cs="Times New Roman"/>
          <w:sz w:val="24"/>
          <w:szCs w:val="24"/>
        </w:rPr>
        <w:t xml:space="preserve"> t</w:t>
      </w:r>
      <w:r w:rsidR="00D208DD" w:rsidRPr="003C3B61">
        <w:rPr>
          <w:rFonts w:ascii="Times New Roman" w:hAnsi="Times New Roman" w:cs="Times New Roman"/>
          <w:sz w:val="24"/>
          <w:szCs w:val="24"/>
        </w:rPr>
        <w:t>o a maximum level of 159.6 mg</w:t>
      </w:r>
      <w:r w:rsidR="00C211AC" w:rsidRPr="003C3B61">
        <w:rPr>
          <w:rFonts w:ascii="Times New Roman" w:hAnsi="Times New Roman" w:cs="Times New Roman"/>
          <w:sz w:val="24"/>
          <w:szCs w:val="24"/>
        </w:rPr>
        <w:t xml:space="preserve"> </w:t>
      </w:r>
      <w:r w:rsidR="00D208DD" w:rsidRPr="003C3B61">
        <w:rPr>
          <w:rFonts w:ascii="Times New Roman" w:hAnsi="Times New Roman" w:cs="Times New Roman"/>
          <w:sz w:val="24"/>
          <w:szCs w:val="24"/>
        </w:rPr>
        <w:t>L</w:t>
      </w:r>
      <w:r w:rsidR="00C211AC" w:rsidRPr="003C3B61">
        <w:rPr>
          <w:rFonts w:ascii="Times New Roman" w:hAnsi="Times New Roman" w:cs="Times New Roman"/>
          <w:sz w:val="24"/>
          <w:szCs w:val="24"/>
          <w:vertAlign w:val="superscript"/>
        </w:rPr>
        <w:t>-1</w:t>
      </w:r>
      <w:r w:rsidR="00D208DD" w:rsidRPr="003C3B61">
        <w:rPr>
          <w:rFonts w:ascii="Times New Roman" w:hAnsi="Times New Roman" w:cs="Times New Roman"/>
          <w:sz w:val="24"/>
          <w:szCs w:val="24"/>
        </w:rPr>
        <w:t xml:space="preserve"> while maintaining culture pH at over 10 for 23 days </w:t>
      </w:r>
      <w:r w:rsidR="009449F7" w:rsidRPr="003C3B61">
        <w:rPr>
          <w:rFonts w:ascii="Times New Roman" w:hAnsi="Times New Roman" w:cs="Times New Roman"/>
          <w:sz w:val="24"/>
          <w:szCs w:val="24"/>
        </w:rPr>
        <w:t>(Fig</w:t>
      </w:r>
      <w:r w:rsidR="007D4259" w:rsidRPr="003C3B61">
        <w:rPr>
          <w:rFonts w:ascii="Times New Roman" w:hAnsi="Times New Roman" w:cs="Times New Roman"/>
          <w:sz w:val="24"/>
          <w:szCs w:val="24"/>
        </w:rPr>
        <w:t>s</w:t>
      </w:r>
      <w:r w:rsidR="009449F7" w:rsidRPr="003C3B61">
        <w:rPr>
          <w:rFonts w:ascii="Times New Roman" w:hAnsi="Times New Roman" w:cs="Times New Roman"/>
          <w:sz w:val="24"/>
          <w:szCs w:val="24"/>
        </w:rPr>
        <w:t>.</w:t>
      </w:r>
      <w:r w:rsidR="00D208DD" w:rsidRPr="003C3B61">
        <w:rPr>
          <w:rFonts w:ascii="Times New Roman" w:hAnsi="Times New Roman" w:cs="Times New Roman"/>
          <w:sz w:val="24"/>
          <w:szCs w:val="24"/>
        </w:rPr>
        <w:t xml:space="preserve"> 1 and</w:t>
      </w:r>
      <w:r w:rsidR="009449F7" w:rsidRPr="003C3B61">
        <w:rPr>
          <w:rFonts w:ascii="Times New Roman" w:hAnsi="Times New Roman" w:cs="Times New Roman"/>
          <w:sz w:val="24"/>
          <w:szCs w:val="24"/>
        </w:rPr>
        <w:t xml:space="preserve"> </w:t>
      </w:r>
      <w:r w:rsidR="007F5A7A" w:rsidRPr="003C3B61">
        <w:rPr>
          <w:rFonts w:ascii="Times New Roman" w:hAnsi="Times New Roman" w:cs="Times New Roman"/>
          <w:sz w:val="24"/>
          <w:szCs w:val="24"/>
        </w:rPr>
        <w:t>2</w:t>
      </w:r>
      <w:r w:rsidR="009449F7" w:rsidRPr="003C3B61">
        <w:rPr>
          <w:rFonts w:ascii="Times New Roman" w:hAnsi="Times New Roman" w:cs="Times New Roman"/>
          <w:sz w:val="24"/>
          <w:szCs w:val="24"/>
        </w:rPr>
        <w:t xml:space="preserve">). At this pH, culture alkalinity is dominated by carbonate </w:t>
      </w:r>
      <w:r w:rsidR="00C211AC" w:rsidRPr="003C3B61">
        <w:rPr>
          <w:rFonts w:ascii="Times New Roman" w:hAnsi="Times New Roman" w:cs="Times New Roman"/>
          <w:sz w:val="24"/>
          <w:szCs w:val="24"/>
        </w:rPr>
        <w:t xml:space="preserve">ions </w:t>
      </w:r>
      <w:r w:rsidR="00C54DFE" w:rsidRPr="003C3B61">
        <w:rPr>
          <w:rFonts w:ascii="Times New Roman" w:hAnsi="Times New Roman" w:cs="Times New Roman"/>
          <w:sz w:val="24"/>
          <w:szCs w:val="24"/>
        </w:rPr>
        <w:fldChar w:fldCharType="begin"/>
      </w:r>
      <w:r w:rsidR="000949C6">
        <w:rPr>
          <w:rFonts w:ascii="Times New Roman" w:hAnsi="Times New Roman" w:cs="Times New Roman"/>
          <w:sz w:val="24"/>
          <w:szCs w:val="24"/>
        </w:rPr>
        <w:instrText xml:space="preserve"> ADDIN EN.CITE &lt;EndNote&gt;&lt;Cite&gt;&lt;Author&gt;Barker&lt;/Author&gt;&lt;Year&gt;2012&lt;/Year&gt;&lt;RecNum&gt;4075&lt;/RecNum&gt;&lt;DisplayText&gt;(Barker and Ridgwell, 2012)&lt;/DisplayText&gt;&lt;record&gt;&lt;rec-number&gt;4075&lt;/rec-number&gt;&lt;foreign-keys&gt;&lt;key app="EN" db-id="fr9x2advntwwwue5sxc5sdttspwxzrve0tw5" timestamp="1694447157"&gt;4075&lt;/key&gt;&lt;/foreign-keys&gt;&lt;ref-type name="Journal Article"&gt;17&lt;/ref-type&gt;&lt;contributors&gt;&lt;authors&gt;&lt;author&gt;Barker, Stephen&lt;/author&gt;&lt;author&gt;Ridgwell, Andy&lt;/author&gt;&lt;/authors&gt;&lt;/contributors&gt;&lt;titles&gt;&lt;title&gt;Ocean acidification&lt;/title&gt;&lt;secondary-title&gt;Nature Education Knowledge&lt;/secondary-title&gt;&lt;/titles&gt;&lt;periodical&gt;&lt;full-title&gt;Nature Education Knowledge&lt;/full-title&gt;&lt;/periodical&gt;&lt;pages&gt;21&lt;/pages&gt;&lt;volume&gt;3&lt;/volume&gt;&lt;number&gt;10&lt;/number&gt;&lt;dates&gt;&lt;year&gt;2012&lt;/year&gt;&lt;/dates&gt;&lt;urls&gt;&lt;/urls&gt;&lt;/record&gt;&lt;/Cite&gt;&lt;/EndNote&gt;</w:instrText>
      </w:r>
      <w:r w:rsidR="00C54DFE"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(Barker and Ridgwell, 2012)</w:t>
      </w:r>
      <w:r w:rsidR="00C54DFE" w:rsidRPr="003C3B61">
        <w:rPr>
          <w:rFonts w:ascii="Times New Roman" w:hAnsi="Times New Roman" w:cs="Times New Roman"/>
          <w:sz w:val="24"/>
          <w:szCs w:val="24"/>
        </w:rPr>
        <w:fldChar w:fldCharType="end"/>
      </w:r>
      <w:r w:rsidR="00D208DD" w:rsidRPr="003C3B61">
        <w:rPr>
          <w:rFonts w:ascii="Times New Roman" w:hAnsi="Times New Roman" w:cs="Times New Roman"/>
          <w:sz w:val="24"/>
          <w:szCs w:val="24"/>
        </w:rPr>
        <w:t xml:space="preserve"> and </w:t>
      </w:r>
      <w:r w:rsidR="00C54DFE" w:rsidRPr="003C3B61">
        <w:rPr>
          <w:rFonts w:ascii="Times New Roman" w:hAnsi="Times New Roman" w:cs="Times New Roman"/>
          <w:sz w:val="24"/>
          <w:szCs w:val="24"/>
        </w:rPr>
        <w:t>CaCO</w:t>
      </w:r>
      <w:r w:rsidR="00C54DFE" w:rsidRPr="003C3B61">
        <w:rPr>
          <w:rFonts w:ascii="Times New Roman" w:hAnsi="Times New Roman" w:cs="Times New Roman"/>
          <w:sz w:val="24"/>
          <w:szCs w:val="24"/>
          <w:vertAlign w:val="subscript"/>
        </w:rPr>
        <w:t>3</w:t>
      </w:r>
      <w:r w:rsidR="00C54DFE" w:rsidRPr="003C3B61">
        <w:rPr>
          <w:rFonts w:ascii="Times New Roman" w:hAnsi="Times New Roman" w:cs="Times New Roman"/>
          <w:sz w:val="24"/>
          <w:szCs w:val="24"/>
        </w:rPr>
        <w:t xml:space="preserve"> </w:t>
      </w:r>
      <w:r w:rsidR="009449F7" w:rsidRPr="003C3B61">
        <w:rPr>
          <w:rFonts w:ascii="Times New Roman" w:hAnsi="Times New Roman" w:cs="Times New Roman"/>
          <w:sz w:val="24"/>
          <w:szCs w:val="24"/>
        </w:rPr>
        <w:t xml:space="preserve">is </w:t>
      </w:r>
      <w:r w:rsidR="00C54DFE" w:rsidRPr="003C3B61">
        <w:rPr>
          <w:rFonts w:ascii="Times New Roman" w:hAnsi="Times New Roman" w:cs="Times New Roman"/>
          <w:sz w:val="24"/>
          <w:szCs w:val="24"/>
        </w:rPr>
        <w:t>primarily fo</w:t>
      </w:r>
      <w:r w:rsidR="007846BE" w:rsidRPr="003C3B61">
        <w:rPr>
          <w:rFonts w:ascii="Times New Roman" w:hAnsi="Times New Roman" w:cs="Times New Roman"/>
          <w:sz w:val="24"/>
          <w:szCs w:val="24"/>
        </w:rPr>
        <w:t xml:space="preserve">rmed through </w:t>
      </w:r>
      <w:r w:rsidR="00105F93" w:rsidRPr="003C3B61">
        <w:rPr>
          <w:rFonts w:ascii="Times New Roman" w:hAnsi="Times New Roman" w:cs="Times New Roman"/>
          <w:sz w:val="24"/>
          <w:szCs w:val="24"/>
        </w:rPr>
        <w:t>R</w:t>
      </w:r>
      <w:r w:rsidR="007846BE" w:rsidRPr="003C3B61">
        <w:rPr>
          <w:rFonts w:ascii="Times New Roman" w:hAnsi="Times New Roman" w:cs="Times New Roman"/>
          <w:sz w:val="24"/>
          <w:szCs w:val="24"/>
        </w:rPr>
        <w:t>eaction</w:t>
      </w:r>
      <w:r w:rsidR="00105F93" w:rsidRPr="003C3B61">
        <w:rPr>
          <w:rFonts w:ascii="Times New Roman" w:hAnsi="Times New Roman" w:cs="Times New Roman"/>
          <w:sz w:val="24"/>
          <w:szCs w:val="24"/>
        </w:rPr>
        <w:t xml:space="preserve"> (2)</w:t>
      </w:r>
      <w:r w:rsidR="007846BE" w:rsidRPr="003C3B61">
        <w:rPr>
          <w:rFonts w:ascii="Times New Roman" w:hAnsi="Times New Roman" w:cs="Times New Roman"/>
          <w:sz w:val="24"/>
          <w:szCs w:val="24"/>
        </w:rPr>
        <w:t>:</w:t>
      </w:r>
      <w:r w:rsidR="00C54DFE" w:rsidRPr="003C3B61">
        <w:rPr>
          <w:rFonts w:ascii="Times New Roman" w:hAnsi="Times New Roman" w:cs="Times New Roman"/>
          <w:sz w:val="24"/>
          <w:szCs w:val="24"/>
        </w:rPr>
        <w:t xml:space="preserve"> </w:t>
      </w:r>
      <m:oMath>
        <m:sSubSup>
          <m:sSubSupPr>
            <m:ctrlPr>
              <w:rPr>
                <w:rFonts w:ascii="Cambria Math" w:hAnsi="Cambria Math" w:cs="Times New Roman"/>
                <w:sz w:val="24"/>
                <w:szCs w:val="24"/>
              </w:rPr>
            </m:ctrlPr>
          </m:sSubSupPr>
          <m:e>
            <m:r>
              <w:rPr>
                <w:rFonts w:ascii="Cambria Math" w:hAnsi="Cambria Math" w:cs="Times New Roman"/>
                <w:sz w:val="24"/>
                <w:szCs w:val="24"/>
              </w:rPr>
              <m:t>CO</m:t>
            </m:r>
          </m:e>
          <m:sub>
            <m:r>
              <w:rPr>
                <w:rFonts w:ascii="Cambria Math" w:hAnsi="Cambria Math" w:cs="Times New Roman"/>
                <w:sz w:val="24"/>
                <w:szCs w:val="24"/>
              </w:rPr>
              <m:t>3</m:t>
            </m:r>
          </m:sub>
          <m:sup>
            <m:r>
              <w:rPr>
                <w:rFonts w:ascii="Cambria Math" w:hAnsi="Cambria Math" w:cs="Times New Roman"/>
                <w:sz w:val="24"/>
                <w:szCs w:val="24"/>
              </w:rPr>
              <m:t>2-</m:t>
            </m:r>
          </m:sup>
        </m:sSubSup>
        <m: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Ca</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CaCO</m:t>
            </m:r>
          </m:e>
          <m:sub>
            <m:r>
              <w:rPr>
                <w:rFonts w:ascii="Cambria Math" w:hAnsi="Cambria Math" w:cs="Times New Roman"/>
                <w:sz w:val="24"/>
                <w:szCs w:val="24"/>
              </w:rPr>
              <m:t>3</m:t>
            </m:r>
          </m:sub>
        </m:sSub>
      </m:oMath>
      <w:r w:rsidR="009449F7" w:rsidRPr="003C3B61">
        <w:rPr>
          <w:rFonts w:ascii="Times New Roman" w:hAnsi="Times New Roman" w:cs="Times New Roman"/>
          <w:sz w:val="24"/>
          <w:szCs w:val="24"/>
        </w:rPr>
        <w:t>. This lead</w:t>
      </w:r>
      <w:r w:rsidR="004A30B8" w:rsidRPr="003C3B61">
        <w:rPr>
          <w:rFonts w:ascii="Times New Roman" w:hAnsi="Times New Roman" w:cs="Times New Roman"/>
          <w:sz w:val="24"/>
          <w:szCs w:val="24"/>
        </w:rPr>
        <w:t>s</w:t>
      </w:r>
      <w:r w:rsidR="009449F7" w:rsidRPr="003C3B61">
        <w:rPr>
          <w:rFonts w:ascii="Times New Roman" w:hAnsi="Times New Roman" w:cs="Times New Roman"/>
          <w:sz w:val="24"/>
          <w:szCs w:val="24"/>
        </w:rPr>
        <w:t xml:space="preserve"> to </w:t>
      </w:r>
      <w:r w:rsidR="00DC2E2C" w:rsidRPr="003C3B61">
        <w:rPr>
          <w:rFonts w:ascii="Times New Roman" w:hAnsi="Times New Roman" w:cs="Times New Roman"/>
          <w:sz w:val="24"/>
          <w:szCs w:val="24"/>
        </w:rPr>
        <w:t xml:space="preserve">net </w:t>
      </w:r>
      <w:r w:rsidR="003E5CA6" w:rsidRPr="003C3B61">
        <w:rPr>
          <w:rFonts w:ascii="Times New Roman" w:hAnsi="Times New Roman" w:cs="Times New Roman"/>
          <w:sz w:val="24"/>
          <w:szCs w:val="24"/>
        </w:rPr>
        <w:t>s</w:t>
      </w:r>
      <w:r w:rsidR="009449F7" w:rsidRPr="003C3B61">
        <w:rPr>
          <w:rFonts w:ascii="Times New Roman" w:hAnsi="Times New Roman" w:cs="Times New Roman"/>
          <w:sz w:val="24"/>
          <w:szCs w:val="24"/>
        </w:rPr>
        <w:t>equestration of CO</w:t>
      </w:r>
      <w:r w:rsidR="009449F7" w:rsidRPr="003C3B61">
        <w:rPr>
          <w:rFonts w:ascii="Times New Roman" w:hAnsi="Times New Roman" w:cs="Times New Roman"/>
          <w:sz w:val="24"/>
          <w:szCs w:val="24"/>
          <w:vertAlign w:val="subscript"/>
        </w:rPr>
        <w:t>2</w:t>
      </w:r>
      <w:r w:rsidR="009449F7" w:rsidRPr="003C3B61">
        <w:rPr>
          <w:rFonts w:ascii="Times New Roman" w:hAnsi="Times New Roman" w:cs="Times New Roman"/>
          <w:sz w:val="24"/>
          <w:szCs w:val="24"/>
        </w:rPr>
        <w:t> in the form of CaCO</w:t>
      </w:r>
      <w:r w:rsidR="009449F7" w:rsidRPr="003C3B61">
        <w:rPr>
          <w:rFonts w:ascii="Times New Roman" w:hAnsi="Times New Roman" w:cs="Times New Roman"/>
          <w:sz w:val="24"/>
          <w:szCs w:val="24"/>
          <w:vertAlign w:val="subscript"/>
        </w:rPr>
        <w:t>3</w:t>
      </w:r>
      <w:r w:rsidR="00D208DD" w:rsidRPr="003C3B61">
        <w:rPr>
          <w:rFonts w:ascii="Times New Roman" w:hAnsi="Times New Roman" w:cs="Times New Roman"/>
          <w:sz w:val="24"/>
          <w:szCs w:val="24"/>
        </w:rPr>
        <w:t xml:space="preserve">, in contrast to Reaction (1) </w:t>
      </w:r>
      <w:r w:rsidR="009F19B3" w:rsidRPr="003C3B61">
        <w:rPr>
          <w:rFonts w:ascii="Times New Roman" w:hAnsi="Times New Roman" w:cs="Times New Roman"/>
          <w:sz w:val="24"/>
          <w:szCs w:val="24"/>
        </w:rPr>
        <w:t>that leads to</w:t>
      </w:r>
      <w:r w:rsidR="00D208DD" w:rsidRPr="003C3B61">
        <w:rPr>
          <w:rFonts w:ascii="Times New Roman" w:hAnsi="Times New Roman" w:cs="Times New Roman"/>
          <w:sz w:val="24"/>
          <w:szCs w:val="24"/>
        </w:rPr>
        <w:t xml:space="preserve"> CO</w:t>
      </w:r>
      <w:r w:rsidR="00D208DD" w:rsidRPr="003C3B61">
        <w:rPr>
          <w:rFonts w:ascii="Times New Roman" w:hAnsi="Times New Roman" w:cs="Times New Roman"/>
          <w:sz w:val="24"/>
          <w:szCs w:val="24"/>
          <w:vertAlign w:val="subscript"/>
        </w:rPr>
        <w:t>2</w:t>
      </w:r>
      <w:r w:rsidR="00D208DD" w:rsidRPr="003C3B61">
        <w:rPr>
          <w:rFonts w:ascii="Times New Roman" w:hAnsi="Times New Roman" w:cs="Times New Roman"/>
          <w:sz w:val="24"/>
          <w:szCs w:val="24"/>
        </w:rPr>
        <w:t xml:space="preserve"> release.</w:t>
      </w:r>
      <w:r w:rsidR="00105F93" w:rsidRPr="003C3B61">
        <w:rPr>
          <w:rFonts w:ascii="Times New Roman" w:hAnsi="Times New Roman" w:cs="Times New Roman"/>
          <w:sz w:val="24"/>
          <w:szCs w:val="24"/>
        </w:rPr>
        <w:t xml:space="preserve"> In line with this, </w:t>
      </w:r>
      <w:r w:rsidR="00D208DD" w:rsidRPr="003C3B61">
        <w:rPr>
          <w:rFonts w:ascii="Times New Roman" w:hAnsi="Times New Roman" w:cs="Times New Roman"/>
          <w:sz w:val="24"/>
          <w:szCs w:val="24"/>
        </w:rPr>
        <w:t xml:space="preserve">recent </w:t>
      </w:r>
      <w:r w:rsidR="00105F93" w:rsidRPr="003C3B61">
        <w:rPr>
          <w:rFonts w:ascii="Times New Roman" w:hAnsi="Times New Roman" w:cs="Times New Roman"/>
          <w:sz w:val="24"/>
          <w:szCs w:val="24"/>
        </w:rPr>
        <w:t xml:space="preserve">work showed that increase of pH and total alkalinity </w:t>
      </w:r>
      <w:r w:rsidR="00D208DD" w:rsidRPr="003C3B61">
        <w:rPr>
          <w:rFonts w:ascii="Times New Roman" w:hAnsi="Times New Roman" w:cs="Times New Roman"/>
          <w:sz w:val="24"/>
          <w:szCs w:val="24"/>
        </w:rPr>
        <w:t>was</w:t>
      </w:r>
      <w:r w:rsidR="00105F93" w:rsidRPr="003C3B61">
        <w:rPr>
          <w:rFonts w:ascii="Times New Roman" w:hAnsi="Times New Roman" w:cs="Times New Roman"/>
          <w:sz w:val="24"/>
          <w:szCs w:val="24"/>
        </w:rPr>
        <w:t xml:space="preserve"> the key contributor of carbonate precipitates in the </w:t>
      </w:r>
      <w:r w:rsidR="00C211AC" w:rsidRPr="003C3B61">
        <w:rPr>
          <w:rFonts w:ascii="Times New Roman" w:hAnsi="Times New Roman" w:cs="Times New Roman"/>
          <w:sz w:val="24"/>
          <w:szCs w:val="24"/>
        </w:rPr>
        <w:t xml:space="preserve">Bahamian </w:t>
      </w:r>
      <w:r w:rsidR="00105F93" w:rsidRPr="003C3B61">
        <w:rPr>
          <w:rFonts w:ascii="Times New Roman" w:hAnsi="Times New Roman" w:cs="Times New Roman"/>
          <w:sz w:val="24"/>
          <w:szCs w:val="24"/>
        </w:rPr>
        <w:t>carbonate mud</w:t>
      </w:r>
      <w:r w:rsidR="00D208DD" w:rsidRPr="003C3B61">
        <w:rPr>
          <w:rFonts w:ascii="Times New Roman" w:hAnsi="Times New Roman" w:cs="Times New Roman"/>
          <w:sz w:val="24"/>
          <w:szCs w:val="24"/>
        </w:rPr>
        <w:t>, rather than phytoplankton-driven whitings at current ocean pH</w:t>
      </w:r>
      <w:r w:rsidR="00105F93" w:rsidRPr="003C3B61">
        <w:rPr>
          <w:rFonts w:ascii="Times New Roman" w:hAnsi="Times New Roman" w:cs="Times New Roman"/>
          <w:sz w:val="24"/>
          <w:szCs w:val="24"/>
        </w:rPr>
        <w:t xml:space="preserve"> </w:t>
      </w:r>
      <w:r w:rsidR="00105F93" w:rsidRPr="003C3B61">
        <w:rPr>
          <w:rFonts w:ascii="Times New Roman" w:hAnsi="Times New Roman" w:cs="Times New Roman"/>
          <w:sz w:val="24"/>
          <w:szCs w:val="24"/>
        </w:rPr>
        <w:fldChar w:fldCharType="begin"/>
      </w:r>
      <w:r w:rsidR="000949C6">
        <w:rPr>
          <w:rFonts w:ascii="Times New Roman" w:hAnsi="Times New Roman" w:cs="Times New Roman"/>
          <w:sz w:val="24"/>
          <w:szCs w:val="24"/>
        </w:rPr>
        <w:instrText xml:space="preserve"> ADDIN EN.CITE &lt;EndNote&gt;&lt;Cite&gt;&lt;Author&gt;Geyman&lt;/Author&gt;&lt;Year&gt;2022&lt;/Year&gt;&lt;RecNum&gt;4102&lt;/RecNum&gt;&lt;DisplayText&gt;(Geyman et al., 2022)&lt;/DisplayText&gt;&lt;record&gt;&lt;rec-number&gt;4102&lt;/rec-number&gt;&lt;foreign-keys&gt;&lt;key app="EN" db-id="fr9x2advntwwwue5sxc5sdttspwxzrve0tw5" timestamp="1695394595"&gt;4102&lt;/key&gt;&lt;/foreign-keys&gt;&lt;ref-type name="Journal Article"&gt;17&lt;/ref-type&gt;&lt;contributors&gt;&lt;authors&gt;&lt;author&gt;Geyman, Emily C.&lt;/author&gt;&lt;author&gt;Wu, Ziman&lt;/author&gt;&lt;author&gt;Nadeau, Matthew D.&lt;/author&gt;&lt;author&gt;Edmonsond, Stacey&lt;/author&gt;&lt;author&gt;Turner, Andrew&lt;/author&gt;&lt;author&gt;Purkis, Sam J.&lt;/author&gt;&lt;author&gt;Howes, Bolton&lt;/author&gt;&lt;author&gt;Dyer, Blake&lt;/author&gt;&lt;author&gt;Ahm, Anne-Sofie C.&lt;/author&gt;&lt;author&gt;Yao, Nan&lt;/author&gt;&lt;author&gt;Deutsch, Curtis A.&lt;/author&gt;&lt;author&gt;Higgins, John A.&lt;/author&gt;&lt;author&gt;Stolper, Daniel A.&lt;/author&gt;&lt;author&gt;Maloof, Adam C.&lt;/author&gt;&lt;/authors&gt;&lt;/contributors&gt;&lt;titles&gt;&lt;title&gt;The origin of carbonate mud and implications for global climate&lt;/title&gt;&lt;secondary-title&gt;Proceedings of the National Academy of Sciences&lt;/secondary-title&gt;&lt;/titles&gt;&lt;periodical&gt;&lt;full-title&gt;Proceedings of the National Academy of Sciences&lt;/full-title&gt;&lt;/periodical&gt;&lt;pages&gt;e2210617119&lt;/pages&gt;&lt;volume&gt;119&lt;/volume&gt;&lt;number&gt;43&lt;/number&gt;&lt;dates&gt;&lt;year&gt;2022&lt;/year&gt;&lt;/dates&gt;&lt;urls&gt;&lt;related-urls&gt;&lt;url&gt;https://www.pnas.org/doi/abs/10.1073/pnas.2210617119&lt;/url&gt;&lt;/related-urls&gt;&lt;/urls&gt;&lt;electronic-resource-num&gt;doi:10.1073/pnas.2210617119&lt;/electronic-resource-num&gt;&lt;/record&gt;&lt;/Cite&gt;&lt;/EndNote&gt;</w:instrText>
      </w:r>
      <w:r w:rsidR="00105F93"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(Geyman et al., 2022)</w:t>
      </w:r>
      <w:r w:rsidR="00105F93" w:rsidRPr="003C3B61">
        <w:rPr>
          <w:rFonts w:ascii="Times New Roman" w:hAnsi="Times New Roman" w:cs="Times New Roman"/>
          <w:sz w:val="24"/>
          <w:szCs w:val="24"/>
        </w:rPr>
        <w:fldChar w:fldCharType="end"/>
      </w:r>
      <w:r w:rsidR="00105F93" w:rsidRPr="003C3B61">
        <w:rPr>
          <w:rFonts w:ascii="Times New Roman" w:hAnsi="Times New Roman" w:cs="Times New Roman"/>
          <w:sz w:val="24"/>
          <w:szCs w:val="24"/>
        </w:rPr>
        <w:t xml:space="preserve">. </w:t>
      </w:r>
    </w:p>
    <w:p w14:paraId="13019530" w14:textId="77777777" w:rsidR="00DB30F0" w:rsidRPr="003C3B61" w:rsidRDefault="00DB30F0" w:rsidP="009449F7">
      <w:pPr>
        <w:spacing w:after="0" w:line="480" w:lineRule="auto"/>
        <w:rPr>
          <w:rFonts w:ascii="Times New Roman" w:hAnsi="Times New Roman" w:cs="Times New Roman"/>
          <w:sz w:val="24"/>
          <w:szCs w:val="24"/>
        </w:rPr>
      </w:pPr>
    </w:p>
    <w:p w14:paraId="517B4243" w14:textId="5C2A06D1" w:rsidR="009449F7" w:rsidRDefault="00A908A9" w:rsidP="000949C6">
      <w:pPr>
        <w:spacing w:after="0" w:line="480" w:lineRule="auto"/>
        <w:rPr>
          <w:rFonts w:ascii="Times New Roman" w:hAnsi="Times New Roman" w:cs="Times New Roman"/>
          <w:sz w:val="24"/>
          <w:szCs w:val="24"/>
        </w:rPr>
      </w:pPr>
      <w:r w:rsidRPr="003C3B61">
        <w:rPr>
          <w:rFonts w:ascii="Times New Roman" w:hAnsi="Times New Roman" w:cs="Times New Roman"/>
          <w:sz w:val="24"/>
          <w:szCs w:val="24"/>
        </w:rPr>
        <w:t>Recently, an algal-bacterial co-culture was found to promote CaCO</w:t>
      </w:r>
      <w:r w:rsidRPr="003C3B61">
        <w:rPr>
          <w:rFonts w:ascii="Times New Roman" w:hAnsi="Times New Roman" w:cs="Times New Roman"/>
          <w:sz w:val="24"/>
          <w:szCs w:val="24"/>
          <w:vertAlign w:val="subscript"/>
        </w:rPr>
        <w:t>3</w:t>
      </w:r>
      <w:r w:rsidRPr="003C3B61">
        <w:rPr>
          <w:rFonts w:ascii="Times New Roman" w:hAnsi="Times New Roman" w:cs="Times New Roman"/>
          <w:sz w:val="24"/>
          <w:szCs w:val="24"/>
        </w:rPr>
        <w:t xml:space="preserve"> formation in saline environment, with </w:t>
      </w:r>
      <w:r w:rsidR="009F054B" w:rsidRPr="003C3B61">
        <w:rPr>
          <w:rFonts w:ascii="Times New Roman" w:hAnsi="Times New Roman" w:cs="Times New Roman"/>
          <w:sz w:val="24"/>
          <w:szCs w:val="24"/>
        </w:rPr>
        <w:t xml:space="preserve">the halophilic microalga </w:t>
      </w:r>
      <w:r w:rsidRPr="003C3B61">
        <w:rPr>
          <w:rFonts w:ascii="Times New Roman" w:hAnsi="Times New Roman" w:cs="Times New Roman"/>
          <w:i/>
          <w:sz w:val="24"/>
          <w:szCs w:val="24"/>
        </w:rPr>
        <w:t>Dunaliella salina</w:t>
      </w:r>
      <w:r w:rsidRPr="003C3B61">
        <w:rPr>
          <w:rFonts w:ascii="Times New Roman" w:hAnsi="Times New Roman" w:cs="Times New Roman"/>
          <w:sz w:val="24"/>
          <w:szCs w:val="24"/>
        </w:rPr>
        <w:t xml:space="preserve"> and its mutualistic halophilic bacteria </w:t>
      </w:r>
      <w:proofErr w:type="spellStart"/>
      <w:r w:rsidRPr="003C3B61">
        <w:rPr>
          <w:rFonts w:ascii="Times New Roman" w:hAnsi="Times New Roman" w:cs="Times New Roman"/>
          <w:i/>
          <w:sz w:val="24"/>
          <w:szCs w:val="24"/>
        </w:rPr>
        <w:t>Nesterenkonia</w:t>
      </w:r>
      <w:proofErr w:type="spellEnd"/>
      <w:r w:rsidRPr="003C3B61">
        <w:rPr>
          <w:rFonts w:ascii="Times New Roman" w:hAnsi="Times New Roman" w:cs="Times New Roman"/>
          <w:sz w:val="24"/>
          <w:szCs w:val="24"/>
        </w:rPr>
        <w:t xml:space="preserve"> sp. isolated from saline environment </w:t>
      </w:r>
      <w:r w:rsidRPr="003C3B61">
        <w:rPr>
          <w:rFonts w:ascii="Times New Roman" w:hAnsi="Times New Roman" w:cs="Times New Roman"/>
          <w:sz w:val="24"/>
          <w:szCs w:val="24"/>
        </w:rPr>
        <w:fldChar w:fldCharType="begin"/>
      </w:r>
      <w:r w:rsidR="000949C6">
        <w:rPr>
          <w:rFonts w:ascii="Times New Roman" w:hAnsi="Times New Roman" w:cs="Times New Roman"/>
          <w:sz w:val="24"/>
          <w:szCs w:val="24"/>
        </w:rPr>
        <w:instrText xml:space="preserve"> ADDIN EN.CITE &lt;EndNote&gt;&lt;Cite&gt;&lt;Author&gt;Gu&lt;/Author&gt;&lt;Year&gt;2023&lt;/Year&gt;&lt;RecNum&gt;4068&lt;/RecNum&gt;&lt;DisplayText&gt;(Gu et al., 2023)&lt;/DisplayText&gt;&lt;record&gt;&lt;rec-number&gt;4068&lt;/rec-number&gt;&lt;foreign-keys&gt;&lt;key app="EN" db-id="fr9x2advntwwwue5sxc5sdttspwxzrve0tw5" timestamp="1693941800"&gt;4068&lt;/key&gt;&lt;/foreign-keys&gt;&lt;ref-type name="Journal Article"&gt;17&lt;/ref-type&gt;&lt;contributors&gt;&lt;authors&gt;&lt;author&gt;Gu, Wenhui&lt;/author&gt;&lt;author&gt;Wu, Songcui&lt;/author&gt;&lt;author&gt;Liu, Xuehua&lt;/author&gt;&lt;author&gt;Wang, Lijun&lt;/author&gt;&lt;author&gt;Wang, Xulei&lt;/author&gt;&lt;author&gt;Qiu, Qi&lt;/author&gt;&lt;author&gt;Wang, Guangce&lt;/author&gt;&lt;/authors&gt;&lt;/contributors&gt;&lt;titles&gt;&lt;title&gt;Algal-bacterial consortium promotes carbon sink formation in saline environment&lt;/title&gt;&lt;secondary-title&gt;Journal of Advanced Research&lt;/secondary-title&gt;&lt;/titles&gt;&lt;periodical&gt;&lt;full-title&gt;Journal of Advanced Research&lt;/full-title&gt;&lt;/periodical&gt;&lt;keywords&gt;&lt;keyword&gt;CaCO precipitation&lt;/keyword&gt;&lt;keyword&gt;saline environment&lt;/keyword&gt;&lt;/keywords&gt;&lt;dates&gt;&lt;year&gt;2023&lt;/year&gt;&lt;pub-dates&gt;&lt;date&gt;2023/08/17/&lt;/date&gt;&lt;/pub-dates&gt;&lt;/dates&gt;&lt;isbn&gt;2090-1232&lt;/isbn&gt;&lt;urls&gt;&lt;related-urls&gt;&lt;url&gt;https://www.sciencedirect.com/science/article/pii/S2090123223002084&lt;/url&gt;&lt;/related-urls&gt;&lt;/urls&gt;&lt;electronic-resource-num&gt;https://doi.org/10.1016/j.jare.2023.08.004&lt;/electronic-resource-num&gt;&lt;/record&gt;&lt;/Cite&gt;&lt;/EndNote&gt;</w:instrText>
      </w:r>
      <w:r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(Gu et al., 2023)</w:t>
      </w:r>
      <w:r w:rsidRPr="003C3B61">
        <w:rPr>
          <w:rFonts w:ascii="Times New Roman" w:hAnsi="Times New Roman" w:cs="Times New Roman"/>
          <w:sz w:val="24"/>
          <w:szCs w:val="24"/>
        </w:rPr>
        <w:fldChar w:fldCharType="end"/>
      </w:r>
      <w:r w:rsidRPr="003C3B61">
        <w:rPr>
          <w:rFonts w:ascii="Times New Roman" w:hAnsi="Times New Roman" w:cs="Times New Roman"/>
          <w:sz w:val="24"/>
          <w:szCs w:val="24"/>
        </w:rPr>
        <w:t>. The co-cultivation stimulated CaCO</w:t>
      </w:r>
      <w:r w:rsidRPr="003C3B61">
        <w:rPr>
          <w:rFonts w:ascii="Times New Roman" w:hAnsi="Times New Roman" w:cs="Times New Roman"/>
          <w:sz w:val="24"/>
          <w:szCs w:val="24"/>
          <w:vertAlign w:val="subscript"/>
        </w:rPr>
        <w:t>3</w:t>
      </w:r>
      <w:r w:rsidRPr="003C3B61">
        <w:rPr>
          <w:rFonts w:ascii="Times New Roman" w:hAnsi="Times New Roman" w:cs="Times New Roman"/>
          <w:sz w:val="24"/>
          <w:szCs w:val="24"/>
        </w:rPr>
        <w:t xml:space="preserve"> precipitation by about 55% and promoted the assimilation of CO</w:t>
      </w:r>
      <w:r w:rsidRPr="003C3B61">
        <w:rPr>
          <w:rFonts w:ascii="Times New Roman" w:hAnsi="Times New Roman" w:cs="Times New Roman"/>
          <w:sz w:val="24"/>
          <w:szCs w:val="24"/>
          <w:vertAlign w:val="subscript"/>
        </w:rPr>
        <w:t>2</w:t>
      </w:r>
      <w:r w:rsidRPr="003C3B61">
        <w:rPr>
          <w:rFonts w:ascii="Times New Roman" w:hAnsi="Times New Roman" w:cs="Times New Roman"/>
          <w:sz w:val="24"/>
          <w:szCs w:val="24"/>
        </w:rPr>
        <w:t xml:space="preserve"> by 50%</w:t>
      </w:r>
      <w:r w:rsidR="00B87EB3" w:rsidRPr="003C3B61">
        <w:rPr>
          <w:rFonts w:ascii="Times New Roman" w:hAnsi="Times New Roman" w:cs="Times New Roman"/>
          <w:sz w:val="24"/>
          <w:szCs w:val="24"/>
        </w:rPr>
        <w:t xml:space="preserve"> </w:t>
      </w:r>
      <w:r w:rsidR="00B87EB3" w:rsidRPr="003C3B61">
        <w:rPr>
          <w:rFonts w:ascii="Times New Roman" w:hAnsi="Times New Roman" w:cs="Times New Roman"/>
          <w:sz w:val="24"/>
          <w:szCs w:val="24"/>
        </w:rPr>
        <w:fldChar w:fldCharType="begin"/>
      </w:r>
      <w:r w:rsidR="000949C6">
        <w:rPr>
          <w:rFonts w:ascii="Times New Roman" w:hAnsi="Times New Roman" w:cs="Times New Roman"/>
          <w:sz w:val="24"/>
          <w:szCs w:val="24"/>
        </w:rPr>
        <w:instrText xml:space="preserve"> ADDIN EN.CITE &lt;EndNote&gt;&lt;Cite&gt;&lt;Author&gt;Gu&lt;/Author&gt;&lt;Year&gt;2023&lt;/Year&gt;&lt;RecNum&gt;4068&lt;/RecNum&gt;&lt;DisplayText&gt;(Gu et al., 2023)&lt;/DisplayText&gt;&lt;record&gt;&lt;rec-number&gt;4068&lt;/rec-number&gt;&lt;foreign-keys&gt;&lt;key app="EN" db-id="fr9x2advntwwwue5sxc5sdttspwxzrve0tw5" timestamp="1693941800"&gt;4068&lt;/key&gt;&lt;/foreign-keys&gt;&lt;ref-type name="Journal Article"&gt;17&lt;/ref-type&gt;&lt;contributors&gt;&lt;authors&gt;&lt;author&gt;Gu, Wenhui&lt;/author&gt;&lt;author&gt;Wu, Songcui&lt;/author&gt;&lt;author&gt;Liu, Xuehua&lt;/author&gt;&lt;author&gt;Wang, Lijun&lt;/author&gt;&lt;author&gt;Wang, Xulei&lt;/author&gt;&lt;author&gt;Qiu, Qi&lt;/author&gt;&lt;author&gt;Wang, Guangce&lt;/author&gt;&lt;/authors&gt;&lt;/contributors&gt;&lt;titles&gt;&lt;title&gt;Algal-bacterial consortium promotes carbon sink formation in saline environment&lt;/title&gt;&lt;secondary-title&gt;Journal of Advanced Research&lt;/secondary-title&gt;&lt;/titles&gt;&lt;periodical&gt;&lt;full-title&gt;Journal of Advanced Research&lt;/full-title&gt;&lt;/periodical&gt;&lt;keywords&gt;&lt;keyword&gt;CaCO precipitation&lt;/keyword&gt;&lt;keyword&gt;saline environment&lt;/keyword&gt;&lt;/keywords&gt;&lt;dates&gt;&lt;year&gt;2023&lt;/year&gt;&lt;pub-dates&gt;&lt;date&gt;2023/08/17/&lt;/date&gt;&lt;/pub-dates&gt;&lt;/dates&gt;&lt;isbn&gt;2090-1232&lt;/isbn&gt;&lt;urls&gt;&lt;related-urls&gt;&lt;url&gt;https://www.sciencedirect.com/science/article/pii/S2090123223002084&lt;/url&gt;&lt;/related-urls&gt;&lt;/urls&gt;&lt;electronic-resource-num&gt;https://doi.org/10.1016/j.jare.2023.08.004&lt;/electronic-resource-num&gt;&lt;/record&gt;&lt;/Cite&gt;&lt;/EndNote&gt;</w:instrText>
      </w:r>
      <w:r w:rsidR="00B87EB3"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(Gu et al., 2023)</w:t>
      </w:r>
      <w:r w:rsidR="00B87EB3" w:rsidRPr="003C3B61">
        <w:rPr>
          <w:rFonts w:ascii="Times New Roman" w:hAnsi="Times New Roman" w:cs="Times New Roman"/>
          <w:sz w:val="24"/>
          <w:szCs w:val="24"/>
        </w:rPr>
        <w:fldChar w:fldCharType="end"/>
      </w:r>
      <w:r w:rsidRPr="003C3B61">
        <w:rPr>
          <w:rFonts w:ascii="Times New Roman" w:hAnsi="Times New Roman" w:cs="Times New Roman"/>
          <w:sz w:val="24"/>
          <w:szCs w:val="24"/>
        </w:rPr>
        <w:t xml:space="preserve">. </w:t>
      </w:r>
      <w:r w:rsidR="00B87EB3" w:rsidRPr="003C3B61">
        <w:rPr>
          <w:rFonts w:ascii="Times New Roman" w:hAnsi="Times New Roman" w:cs="Times New Roman"/>
          <w:sz w:val="24"/>
          <w:szCs w:val="24"/>
        </w:rPr>
        <w:t>It was</w:t>
      </w:r>
      <w:r w:rsidRPr="003C3B61">
        <w:rPr>
          <w:rFonts w:ascii="Times New Roman" w:hAnsi="Times New Roman" w:cs="Times New Roman"/>
          <w:sz w:val="24"/>
          <w:szCs w:val="24"/>
        </w:rPr>
        <w:t xml:space="preserve"> estimated </w:t>
      </w:r>
      <w:r w:rsidR="00B87EB3" w:rsidRPr="003C3B61">
        <w:rPr>
          <w:rFonts w:ascii="Times New Roman" w:hAnsi="Times New Roman" w:cs="Times New Roman"/>
          <w:sz w:val="24"/>
          <w:szCs w:val="24"/>
        </w:rPr>
        <w:t xml:space="preserve">that with the productivity of their system, </w:t>
      </w:r>
      <w:r w:rsidRPr="003C3B61">
        <w:rPr>
          <w:rFonts w:ascii="Times New Roman" w:hAnsi="Times New Roman" w:cs="Times New Roman"/>
          <w:sz w:val="24"/>
          <w:szCs w:val="24"/>
        </w:rPr>
        <w:t xml:space="preserve">2.3 </w:t>
      </w:r>
      <w:proofErr w:type="spellStart"/>
      <w:r w:rsidRPr="003C3B61">
        <w:rPr>
          <w:rFonts w:ascii="Times New Roman" w:hAnsi="Times New Roman" w:cs="Times New Roman"/>
          <w:sz w:val="24"/>
          <w:szCs w:val="24"/>
        </w:rPr>
        <w:t>Tg</w:t>
      </w:r>
      <w:proofErr w:type="spellEnd"/>
      <w:r w:rsidRPr="003C3B61">
        <w:rPr>
          <w:rFonts w:ascii="Times New Roman" w:hAnsi="Times New Roman" w:cs="Times New Roman"/>
          <w:sz w:val="24"/>
          <w:szCs w:val="24"/>
        </w:rPr>
        <w:t xml:space="preserve"> C</w:t>
      </w:r>
      <w:r w:rsidR="00530D47" w:rsidRPr="003C3B61">
        <w:rPr>
          <w:rFonts w:ascii="Times New Roman" w:hAnsi="Times New Roman" w:cs="Times New Roman"/>
          <w:sz w:val="24"/>
          <w:szCs w:val="24"/>
        </w:rPr>
        <w:t xml:space="preserve"> yr</w:t>
      </w:r>
      <w:r w:rsidR="00530D47" w:rsidRPr="003C3B61">
        <w:rPr>
          <w:rFonts w:ascii="Times New Roman" w:hAnsi="Times New Roman" w:cs="Times New Roman"/>
          <w:sz w:val="24"/>
          <w:szCs w:val="24"/>
          <w:vertAlign w:val="superscript"/>
        </w:rPr>
        <w:t>-1</w:t>
      </w:r>
      <w:r w:rsidRPr="003C3B61">
        <w:rPr>
          <w:rFonts w:ascii="Times New Roman" w:hAnsi="Times New Roman" w:cs="Times New Roman"/>
          <w:sz w:val="24"/>
          <w:szCs w:val="24"/>
        </w:rPr>
        <w:t xml:space="preserve"> carbon sequestration</w:t>
      </w:r>
      <w:r w:rsidR="00B87EB3" w:rsidRPr="003C3B61">
        <w:rPr>
          <w:rFonts w:ascii="Times New Roman" w:hAnsi="Times New Roman" w:cs="Times New Roman"/>
          <w:sz w:val="24"/>
          <w:szCs w:val="24"/>
        </w:rPr>
        <w:t xml:space="preserve"> is achievable</w:t>
      </w:r>
      <w:r w:rsidRPr="003C3B61">
        <w:rPr>
          <w:rFonts w:ascii="Times New Roman" w:hAnsi="Times New Roman" w:cs="Times New Roman"/>
          <w:sz w:val="24"/>
          <w:szCs w:val="24"/>
        </w:rPr>
        <w:t xml:space="preserve"> in global saline lakes </w:t>
      </w:r>
      <w:r w:rsidRPr="003C3B61">
        <w:rPr>
          <w:rFonts w:ascii="Times New Roman" w:hAnsi="Times New Roman" w:cs="Times New Roman"/>
          <w:sz w:val="24"/>
          <w:szCs w:val="24"/>
        </w:rPr>
        <w:fldChar w:fldCharType="begin"/>
      </w:r>
      <w:r w:rsidR="000949C6">
        <w:rPr>
          <w:rFonts w:ascii="Times New Roman" w:hAnsi="Times New Roman" w:cs="Times New Roman"/>
          <w:sz w:val="24"/>
          <w:szCs w:val="24"/>
        </w:rPr>
        <w:instrText xml:space="preserve"> ADDIN EN.CITE &lt;EndNote&gt;&lt;Cite&gt;&lt;Author&gt;Gu&lt;/Author&gt;&lt;Year&gt;2023&lt;/Year&gt;&lt;RecNum&gt;4068&lt;/RecNum&gt;&lt;DisplayText&gt;(Gu et al., 2023)&lt;/DisplayText&gt;&lt;record&gt;&lt;rec-number&gt;4068&lt;/rec-number&gt;&lt;foreign-keys&gt;&lt;key app="EN" db-id="fr9x2advntwwwue5sxc5sdttspwxzrve0tw5" timestamp="1693941800"&gt;4068&lt;/key&gt;&lt;/foreign-keys&gt;&lt;ref-type name="Journal Article"&gt;17&lt;/ref-type&gt;&lt;contributors&gt;&lt;authors&gt;&lt;author&gt;Gu, Wenhui&lt;/author&gt;&lt;author&gt;Wu, Songcui&lt;/author&gt;&lt;author&gt;Liu, Xuehua&lt;/author&gt;&lt;author&gt;Wang, Lijun&lt;/author&gt;&lt;author&gt;Wang, Xulei&lt;/author&gt;&lt;author&gt;Qiu, Qi&lt;/author&gt;&lt;author&gt;Wang, Guangce&lt;/author&gt;&lt;/authors&gt;&lt;/contributors&gt;&lt;titles&gt;&lt;title&gt;Algal-bacterial consortium promotes carbon sink formation in saline environment&lt;/title&gt;&lt;secondary-title&gt;Journal of Advanced Research&lt;/secondary-title&gt;&lt;/titles&gt;&lt;periodical&gt;&lt;full-title&gt;Journal of Advanced Research&lt;/full-title&gt;&lt;/periodical&gt;&lt;keywords&gt;&lt;keyword&gt;CaCO precipitation&lt;/keyword&gt;&lt;keyword&gt;saline environment&lt;/keyword&gt;&lt;/keywords&gt;&lt;dates&gt;&lt;year&gt;2023&lt;/year&gt;&lt;pub-dates&gt;&lt;date&gt;2023/08/17/&lt;/date&gt;&lt;/pub-dates&gt;&lt;/dates&gt;&lt;isbn&gt;2090-1232&lt;/isbn&gt;&lt;urls&gt;&lt;related-urls&gt;&lt;url&gt;https://www.sciencedirect.com/science/article/pii/S2090123223002084&lt;/url&gt;&lt;/related-urls&gt;&lt;/urls&gt;&lt;electronic-resource-num&gt;https://doi.org/10.1016/j.jare.2023.08.004&lt;/electronic-resource-num&gt;&lt;/record&gt;&lt;/Cite&gt;&lt;/EndNote&gt;</w:instrText>
      </w:r>
      <w:r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(Gu et al., 2023)</w:t>
      </w:r>
      <w:r w:rsidRPr="003C3B61">
        <w:rPr>
          <w:rFonts w:ascii="Times New Roman" w:hAnsi="Times New Roman" w:cs="Times New Roman"/>
          <w:sz w:val="24"/>
          <w:szCs w:val="24"/>
        </w:rPr>
        <w:fldChar w:fldCharType="end"/>
      </w:r>
      <w:r w:rsidRPr="003C3B61">
        <w:rPr>
          <w:rFonts w:ascii="Times New Roman" w:hAnsi="Times New Roman" w:cs="Times New Roman"/>
          <w:sz w:val="24"/>
          <w:szCs w:val="24"/>
        </w:rPr>
        <w:t>.</w:t>
      </w:r>
      <w:r w:rsidR="009F6F2B" w:rsidRPr="003C3B61">
        <w:rPr>
          <w:rFonts w:ascii="Times New Roman" w:hAnsi="Times New Roman" w:cs="Times New Roman"/>
          <w:sz w:val="24"/>
          <w:szCs w:val="24"/>
        </w:rPr>
        <w:t xml:space="preserve"> </w:t>
      </w:r>
      <w:r w:rsidR="00B81581" w:rsidRPr="003C3B61">
        <w:rPr>
          <w:rFonts w:ascii="Times New Roman" w:hAnsi="Times New Roman" w:cs="Times New Roman"/>
          <w:sz w:val="24"/>
          <w:szCs w:val="24"/>
        </w:rPr>
        <w:t>In thi</w:t>
      </w:r>
      <w:r w:rsidR="009F6F2B" w:rsidRPr="003C3B61">
        <w:rPr>
          <w:rFonts w:ascii="Times New Roman" w:hAnsi="Times New Roman" w:cs="Times New Roman"/>
          <w:sz w:val="24"/>
          <w:szCs w:val="24"/>
        </w:rPr>
        <w:t xml:space="preserve">s work, we </w:t>
      </w:r>
      <w:r w:rsidR="00CD582C">
        <w:rPr>
          <w:rFonts w:ascii="Times New Roman" w:hAnsi="Times New Roman" w:cs="Times New Roman"/>
          <w:sz w:val="24"/>
          <w:szCs w:val="24"/>
        </w:rPr>
        <w:t xml:space="preserve">captured and stored </w:t>
      </w:r>
      <w:r w:rsidR="00CD582C" w:rsidRPr="003C3B61">
        <w:rPr>
          <w:rFonts w:ascii="Times New Roman" w:hAnsi="Times New Roman" w:cs="Times New Roman"/>
          <w:sz w:val="24"/>
          <w:szCs w:val="24"/>
        </w:rPr>
        <w:t>CO</w:t>
      </w:r>
      <w:r w:rsidR="00CD582C" w:rsidRPr="003C3B61">
        <w:rPr>
          <w:rFonts w:ascii="Times New Roman" w:hAnsi="Times New Roman" w:cs="Times New Roman"/>
          <w:sz w:val="24"/>
          <w:szCs w:val="24"/>
          <w:vertAlign w:val="subscript"/>
        </w:rPr>
        <w:t>2</w:t>
      </w:r>
      <w:r w:rsidR="00CD582C">
        <w:rPr>
          <w:rFonts w:ascii="Times New Roman" w:hAnsi="Times New Roman" w:cs="Times New Roman"/>
          <w:sz w:val="24"/>
          <w:szCs w:val="24"/>
        </w:rPr>
        <w:t xml:space="preserve"> in the form of </w:t>
      </w:r>
      <w:r w:rsidR="00CD582C" w:rsidRPr="000949C6">
        <w:rPr>
          <w:rFonts w:ascii="Times New Roman" w:hAnsi="Times New Roman" w:cs="Times New Roman"/>
          <w:sz w:val="24"/>
          <w:szCs w:val="24"/>
        </w:rPr>
        <w:t>monohydrocalcite</w:t>
      </w:r>
      <w:r w:rsidR="00CD582C">
        <w:rPr>
          <w:rFonts w:ascii="Times New Roman" w:hAnsi="Times New Roman" w:cs="Times New Roman"/>
          <w:sz w:val="24"/>
          <w:szCs w:val="24"/>
        </w:rPr>
        <w:t xml:space="preserve">, a </w:t>
      </w:r>
      <w:r w:rsidR="00CD582C" w:rsidRPr="00CD582C">
        <w:rPr>
          <w:rFonts w:ascii="Times New Roman" w:hAnsi="Times New Roman" w:cs="Times New Roman"/>
          <w:sz w:val="24"/>
          <w:szCs w:val="24"/>
        </w:rPr>
        <w:t>hydrated amorphous calcium carbonate</w:t>
      </w:r>
      <w:r w:rsidR="00CD582C" w:rsidRPr="000949C6">
        <w:rPr>
          <w:rFonts w:ascii="Times New Roman" w:hAnsi="Times New Roman" w:cs="Times New Roman"/>
          <w:sz w:val="24"/>
          <w:szCs w:val="24"/>
        </w:rPr>
        <w:t xml:space="preserve"> of</w:t>
      </w:r>
      <w:r w:rsidR="00CD582C">
        <w:rPr>
          <w:rFonts w:ascii="Times New Roman" w:hAnsi="Times New Roman" w:cs="Times New Roman"/>
          <w:sz w:val="24"/>
          <w:szCs w:val="24"/>
        </w:rPr>
        <w:t xml:space="preserve">ten found </w:t>
      </w:r>
      <w:r w:rsidR="00CD582C" w:rsidRPr="000949C6">
        <w:rPr>
          <w:rFonts w:ascii="Times New Roman" w:hAnsi="Times New Roman" w:cs="Times New Roman"/>
          <w:sz w:val="24"/>
          <w:szCs w:val="24"/>
        </w:rPr>
        <w:t>in</w:t>
      </w:r>
      <w:r w:rsidR="00CD582C">
        <w:rPr>
          <w:rFonts w:ascii="Times New Roman" w:hAnsi="Times New Roman" w:cs="Times New Roman"/>
          <w:sz w:val="24"/>
          <w:szCs w:val="24"/>
        </w:rPr>
        <w:t xml:space="preserve"> </w:t>
      </w:r>
      <w:r w:rsidR="00CD582C" w:rsidRPr="000949C6">
        <w:rPr>
          <w:rFonts w:ascii="Times New Roman" w:hAnsi="Times New Roman" w:cs="Times New Roman"/>
          <w:sz w:val="24"/>
          <w:szCs w:val="24"/>
        </w:rPr>
        <w:t>recent</w:t>
      </w:r>
      <w:r w:rsidR="00CD582C">
        <w:rPr>
          <w:rFonts w:ascii="Times New Roman" w:hAnsi="Times New Roman" w:cs="Times New Roman"/>
          <w:sz w:val="24"/>
          <w:szCs w:val="24"/>
        </w:rPr>
        <w:t xml:space="preserve"> </w:t>
      </w:r>
      <w:r w:rsidR="00CD582C" w:rsidRPr="000949C6">
        <w:rPr>
          <w:rFonts w:ascii="Times New Roman" w:hAnsi="Times New Roman" w:cs="Times New Roman"/>
          <w:sz w:val="24"/>
          <w:szCs w:val="24"/>
        </w:rPr>
        <w:t>sediments</w:t>
      </w:r>
      <w:r w:rsidR="00CD582C">
        <w:rPr>
          <w:rFonts w:ascii="Times New Roman" w:hAnsi="Times New Roman" w:cs="Times New Roman"/>
          <w:sz w:val="24"/>
          <w:szCs w:val="24"/>
        </w:rPr>
        <w:t xml:space="preserve"> </w:t>
      </w:r>
      <w:r w:rsidR="00CD582C" w:rsidRPr="000949C6">
        <w:rPr>
          <w:rFonts w:ascii="Times New Roman" w:hAnsi="Times New Roman" w:cs="Times New Roman"/>
          <w:sz w:val="24"/>
          <w:szCs w:val="24"/>
        </w:rPr>
        <w:t>in</w:t>
      </w:r>
      <w:r w:rsidR="00CD582C">
        <w:rPr>
          <w:rFonts w:ascii="Times New Roman" w:hAnsi="Times New Roman" w:cs="Times New Roman"/>
          <w:sz w:val="24"/>
          <w:szCs w:val="24"/>
        </w:rPr>
        <w:t xml:space="preserve"> </w:t>
      </w:r>
      <w:r w:rsidR="00CD582C" w:rsidRPr="000949C6">
        <w:rPr>
          <w:rFonts w:ascii="Times New Roman" w:hAnsi="Times New Roman" w:cs="Times New Roman"/>
          <w:sz w:val="24"/>
          <w:szCs w:val="24"/>
        </w:rPr>
        <w:t>saline</w:t>
      </w:r>
      <w:r w:rsidR="00CD582C">
        <w:rPr>
          <w:rFonts w:ascii="Times New Roman" w:hAnsi="Times New Roman" w:cs="Times New Roman"/>
          <w:sz w:val="24"/>
          <w:szCs w:val="24"/>
        </w:rPr>
        <w:t xml:space="preserve"> </w:t>
      </w:r>
      <w:r w:rsidR="00CD582C" w:rsidRPr="000949C6">
        <w:rPr>
          <w:rFonts w:ascii="Times New Roman" w:hAnsi="Times New Roman" w:cs="Times New Roman"/>
          <w:sz w:val="24"/>
          <w:szCs w:val="24"/>
        </w:rPr>
        <w:t>lakes</w:t>
      </w:r>
      <w:r w:rsidR="00CD582C">
        <w:rPr>
          <w:rFonts w:ascii="Times New Roman" w:hAnsi="Times New Roman" w:cs="Times New Roman"/>
          <w:sz w:val="24"/>
          <w:szCs w:val="24"/>
        </w:rPr>
        <w:t xml:space="preserve"> </w:t>
      </w:r>
      <w:r w:rsidR="00CD582C">
        <w:rPr>
          <w:rFonts w:ascii="Times New Roman" w:hAnsi="Times New Roman" w:cs="Times New Roman"/>
          <w:sz w:val="24"/>
          <w:szCs w:val="24"/>
        </w:rPr>
        <w:fldChar w:fldCharType="begin"/>
      </w:r>
      <w:r w:rsidR="00CD582C">
        <w:rPr>
          <w:rFonts w:ascii="Times New Roman" w:hAnsi="Times New Roman" w:cs="Times New Roman"/>
          <w:sz w:val="24"/>
          <w:szCs w:val="24"/>
        </w:rPr>
        <w:instrText xml:space="preserve"> ADDIN EN.CITE &lt;EndNote&gt;&lt;Cite&gt;&lt;Author&gt;Fukushi&lt;/Author&gt;&lt;Year&gt;2011&lt;/Year&gt;&lt;RecNum&gt;4108&lt;/RecNum&gt;&lt;DisplayText&gt;(Fukushi et al., 2011)&lt;/DisplayText&gt;&lt;record&gt;&lt;rec-number&gt;4108&lt;/rec-number&gt;&lt;foreign-keys&gt;&lt;key app="EN" db-id="fr9x2advntwwwue5sxc5sdttspwxzrve0tw5" timestamp="1696865477"&gt;4108&lt;/key&gt;&lt;/foreign-keys&gt;&lt;ref-type name="Journal Article"&gt;17&lt;/ref-type&gt;&lt;contributors&gt;&lt;authors&gt;&lt;author&gt;Fukushi, K.&lt;/author&gt;&lt;author&gt;Munemoto, T.&lt;/author&gt;&lt;author&gt;Sakai, M.&lt;/author&gt;&lt;author&gt;Yagi, S.&lt;/author&gt;&lt;/authors&gt;&lt;/contributors&gt;&lt;auth-address&gt;Institute of Nature and Environmental Technology, Kanazawa University, Kakuma-machi, Kanazawa, Ishikawa, 920-1192, Japan.&amp;#xD;Graduate School of Science, The University of Tokyo, 7-3-1 Hongo, Bunkyo-ku, Tokyo, 113-0033, Japan.&amp;#xD;Department of Earth and Planetary Sciences, Faculty of Science, Kanazawa University, Kakuma-machi, Kanazawa, Ishikawa, 920-1192, Japan.&amp;#xD;Graduate School of Natural Science and Technology, Kanazawa University, Kakuma-machi, Kanazawa, Ishikawa, 920-1192, Japan.&lt;/auth-address&gt;&lt;titles&gt;&lt;title&gt;Monohydrocalcite: a promising remediation material for hazardous anions&lt;/title&gt;&lt;secondary-title&gt;Sci Technol Adv Mater&lt;/secondary-title&gt;&lt;/titles&gt;&lt;periodical&gt;&lt;full-title&gt;Sci Technol Adv Mater&lt;/full-title&gt;&lt;/periodical&gt;&lt;pages&gt;064702&lt;/pages&gt;&lt;volume&gt;12&lt;/volume&gt;&lt;number&gt;6&lt;/number&gt;&lt;edition&gt;2011/10/10&lt;/edition&gt;&lt;keywords&gt;&lt;keyword&gt;arsenate&lt;/keyword&gt;&lt;keyword&gt;formation&lt;/keyword&gt;&lt;keyword&gt;monohydrocalcite&lt;/keyword&gt;&lt;keyword&gt;phosphate&lt;/keyword&gt;&lt;keyword&gt;solubility&lt;/keyword&gt;&lt;keyword&gt;sorption&lt;/keyword&gt;&lt;keyword&gt;stability&lt;/keyword&gt;&lt;/keywords&gt;&lt;dates&gt;&lt;year&gt;2011&lt;/year&gt;&lt;pub-dates&gt;&lt;date&gt;Dec&lt;/date&gt;&lt;/pub-dates&gt;&lt;/dates&gt;&lt;isbn&gt;1468-6996 (Print)&amp;#xD;1468-6996&lt;/isbn&gt;&lt;accession-num&gt;27877452&lt;/accession-num&gt;&lt;urls&gt;&lt;/urls&gt;&lt;custom2&gt;PMC5090667&lt;/custom2&gt;&lt;electronic-resource-num&gt;10.1088/1468-6996/12/6/064702&lt;/electronic-resource-num&gt;&lt;remote-database-provider&gt;NLM&lt;/remote-database-provider&gt;&lt;language&gt;eng&lt;/language&gt;&lt;/record&gt;&lt;/Cite&gt;&lt;/EndNote&gt;</w:instrText>
      </w:r>
      <w:r w:rsidR="00CD582C">
        <w:rPr>
          <w:rFonts w:ascii="Times New Roman" w:hAnsi="Times New Roman" w:cs="Times New Roman"/>
          <w:sz w:val="24"/>
          <w:szCs w:val="24"/>
        </w:rPr>
        <w:fldChar w:fldCharType="separate"/>
      </w:r>
      <w:r w:rsidR="00CD582C">
        <w:rPr>
          <w:rFonts w:ascii="Times New Roman" w:hAnsi="Times New Roman" w:cs="Times New Roman"/>
          <w:noProof/>
          <w:sz w:val="24"/>
          <w:szCs w:val="24"/>
        </w:rPr>
        <w:t>(Fukushi et al., 2011)</w:t>
      </w:r>
      <w:r w:rsidR="00CD582C">
        <w:rPr>
          <w:rFonts w:ascii="Times New Roman" w:hAnsi="Times New Roman" w:cs="Times New Roman"/>
          <w:sz w:val="24"/>
          <w:szCs w:val="24"/>
        </w:rPr>
        <w:fldChar w:fldCharType="end"/>
      </w:r>
      <w:r w:rsidR="00CD582C">
        <w:rPr>
          <w:rFonts w:ascii="Times New Roman" w:hAnsi="Times New Roman" w:cs="Times New Roman"/>
          <w:sz w:val="24"/>
          <w:szCs w:val="24"/>
        </w:rPr>
        <w:t xml:space="preserve">, and achieved </w:t>
      </w:r>
      <w:r w:rsidR="009F6F2B" w:rsidRPr="003C3B61">
        <w:rPr>
          <w:rFonts w:ascii="Times New Roman" w:hAnsi="Times New Roman" w:cs="Times New Roman"/>
          <w:sz w:val="24"/>
          <w:szCs w:val="24"/>
        </w:rPr>
        <w:t>a</w:t>
      </w:r>
      <w:r w:rsidR="000B174F" w:rsidRPr="003C3B61">
        <w:rPr>
          <w:rFonts w:ascii="Times New Roman" w:hAnsi="Times New Roman" w:cs="Times New Roman"/>
          <w:sz w:val="24"/>
          <w:szCs w:val="24"/>
        </w:rPr>
        <w:t xml:space="preserve"> </w:t>
      </w:r>
      <w:r w:rsidR="00BB303B" w:rsidRPr="003C3B61">
        <w:rPr>
          <w:rFonts w:ascii="Times New Roman" w:hAnsi="Times New Roman" w:cs="Times New Roman"/>
          <w:sz w:val="24"/>
          <w:szCs w:val="24"/>
        </w:rPr>
        <w:t xml:space="preserve">peak </w:t>
      </w:r>
      <w:r w:rsidR="001E384E" w:rsidRPr="003C3B61">
        <w:rPr>
          <w:rFonts w:ascii="Times New Roman" w:hAnsi="Times New Roman" w:cs="Times New Roman"/>
          <w:sz w:val="24"/>
          <w:szCs w:val="24"/>
        </w:rPr>
        <w:t xml:space="preserve">monohydrocalcite </w:t>
      </w:r>
      <w:r w:rsidR="0048635F" w:rsidRPr="003C3B61">
        <w:rPr>
          <w:rFonts w:ascii="Times New Roman" w:hAnsi="Times New Roman" w:cs="Times New Roman"/>
          <w:sz w:val="24"/>
          <w:szCs w:val="24"/>
        </w:rPr>
        <w:t xml:space="preserve">productivity of </w:t>
      </w:r>
      <w:r w:rsidR="001E384E" w:rsidRPr="003C3B61">
        <w:rPr>
          <w:rFonts w:ascii="Times New Roman" w:hAnsi="Times New Roman" w:cs="Times New Roman"/>
          <w:sz w:val="24"/>
          <w:szCs w:val="24"/>
        </w:rPr>
        <w:t>133.4</w:t>
      </w:r>
      <w:r w:rsidR="0048635F" w:rsidRPr="003C3B61">
        <w:rPr>
          <w:rFonts w:ascii="Times New Roman" w:hAnsi="Times New Roman" w:cs="Times New Roman"/>
          <w:sz w:val="24"/>
          <w:szCs w:val="24"/>
        </w:rPr>
        <w:t xml:space="preserve"> </w:t>
      </w:r>
      <w:r w:rsidR="00530D47" w:rsidRPr="003C3B61">
        <w:rPr>
          <w:rFonts w:ascii="Times New Roman" w:hAnsi="Times New Roman" w:cs="Times New Roman"/>
          <w:sz w:val="24"/>
          <w:szCs w:val="24"/>
        </w:rPr>
        <w:t>g m</w:t>
      </w:r>
      <w:r w:rsidR="00530D47" w:rsidRPr="003C3B61">
        <w:rPr>
          <w:rFonts w:ascii="Times New Roman" w:hAnsi="Times New Roman" w:cs="Times New Roman"/>
          <w:sz w:val="24"/>
          <w:szCs w:val="24"/>
          <w:vertAlign w:val="superscript"/>
        </w:rPr>
        <w:t>2</w:t>
      </w:r>
      <w:r w:rsidR="00530D47" w:rsidRPr="003C3B61">
        <w:rPr>
          <w:rFonts w:ascii="Times New Roman" w:hAnsi="Times New Roman" w:cs="Times New Roman"/>
          <w:sz w:val="24"/>
          <w:szCs w:val="24"/>
        </w:rPr>
        <w:t xml:space="preserve"> d</w:t>
      </w:r>
      <w:r w:rsidR="00530D47" w:rsidRPr="003C3B61">
        <w:rPr>
          <w:rFonts w:ascii="Times New Roman" w:hAnsi="Times New Roman" w:cs="Times New Roman"/>
          <w:sz w:val="24"/>
          <w:szCs w:val="24"/>
          <w:vertAlign w:val="superscript"/>
        </w:rPr>
        <w:t>-1</w:t>
      </w:r>
      <w:r w:rsidR="001E384E" w:rsidRPr="003C3B61">
        <w:rPr>
          <w:rFonts w:ascii="Times New Roman" w:hAnsi="Times New Roman" w:cs="Times New Roman"/>
          <w:sz w:val="24"/>
          <w:szCs w:val="24"/>
        </w:rPr>
        <w:t xml:space="preserve"> </w:t>
      </w:r>
      <w:r w:rsidR="00530D47" w:rsidRPr="003C3B61">
        <w:rPr>
          <w:rFonts w:ascii="Times New Roman" w:hAnsi="Times New Roman" w:cs="Times New Roman"/>
          <w:sz w:val="24"/>
          <w:szCs w:val="24"/>
        </w:rPr>
        <w:t xml:space="preserve">growing under continuous light </w:t>
      </w:r>
      <w:r w:rsidR="008A6CB4" w:rsidRPr="003C3B61">
        <w:rPr>
          <w:rFonts w:ascii="Times New Roman" w:hAnsi="Times New Roman" w:cs="Times New Roman"/>
          <w:sz w:val="24"/>
          <w:szCs w:val="24"/>
        </w:rPr>
        <w:t xml:space="preserve">(Fig. </w:t>
      </w:r>
      <w:r w:rsidR="007D4259" w:rsidRPr="003C3B61">
        <w:rPr>
          <w:rFonts w:ascii="Times New Roman" w:hAnsi="Times New Roman" w:cs="Times New Roman"/>
          <w:sz w:val="24"/>
          <w:szCs w:val="24"/>
        </w:rPr>
        <w:t>8</w:t>
      </w:r>
      <w:r w:rsidR="008A6CB4" w:rsidRPr="003C3B61">
        <w:rPr>
          <w:rFonts w:ascii="Times New Roman" w:hAnsi="Times New Roman" w:cs="Times New Roman"/>
          <w:sz w:val="24"/>
          <w:szCs w:val="24"/>
        </w:rPr>
        <w:t>).</w:t>
      </w:r>
      <w:r w:rsidR="00BA6E3A" w:rsidRPr="003C3B61">
        <w:rPr>
          <w:rFonts w:ascii="Times New Roman" w:hAnsi="Times New Roman" w:cs="Times New Roman"/>
          <w:sz w:val="24"/>
          <w:szCs w:val="24"/>
        </w:rPr>
        <w:t xml:space="preserve"> Assuming </w:t>
      </w:r>
      <w:r w:rsidR="0037420C" w:rsidRPr="003C3B61">
        <w:rPr>
          <w:rFonts w:ascii="Times New Roman" w:hAnsi="Times New Roman" w:cs="Times New Roman"/>
          <w:sz w:val="24"/>
          <w:szCs w:val="24"/>
        </w:rPr>
        <w:t>this productivity, we estimate</w:t>
      </w:r>
      <w:r w:rsidR="00BA6E3A" w:rsidRPr="003C3B61">
        <w:rPr>
          <w:rFonts w:ascii="Times New Roman" w:hAnsi="Times New Roman" w:cs="Times New Roman"/>
          <w:sz w:val="24"/>
          <w:szCs w:val="24"/>
        </w:rPr>
        <w:t xml:space="preserve"> a C capture rate of </w:t>
      </w:r>
      <w:r w:rsidR="001E384E" w:rsidRPr="003C3B61">
        <w:rPr>
          <w:rFonts w:ascii="Times New Roman" w:hAnsi="Times New Roman" w:cs="Times New Roman"/>
          <w:sz w:val="24"/>
          <w:szCs w:val="24"/>
        </w:rPr>
        <w:t>13.6</w:t>
      </w:r>
      <w:r w:rsidR="00BA6E3A" w:rsidRPr="003C3B61">
        <w:rPr>
          <w:rFonts w:ascii="Times New Roman" w:hAnsi="Times New Roman" w:cs="Times New Roman"/>
          <w:sz w:val="24"/>
          <w:szCs w:val="24"/>
        </w:rPr>
        <w:t xml:space="preserve"> </w:t>
      </w:r>
      <w:r w:rsidR="00530D47" w:rsidRPr="003C3B61">
        <w:rPr>
          <w:rFonts w:ascii="Times New Roman" w:hAnsi="Times New Roman" w:cs="Times New Roman"/>
          <w:sz w:val="24"/>
          <w:szCs w:val="24"/>
        </w:rPr>
        <w:t>g m</w:t>
      </w:r>
      <w:r w:rsidR="00530D47" w:rsidRPr="003C3B61">
        <w:rPr>
          <w:rFonts w:ascii="Times New Roman" w:hAnsi="Times New Roman" w:cs="Times New Roman"/>
          <w:sz w:val="24"/>
          <w:szCs w:val="24"/>
          <w:vertAlign w:val="superscript"/>
        </w:rPr>
        <w:t>2</w:t>
      </w:r>
      <w:r w:rsidR="00530D47" w:rsidRPr="003C3B61">
        <w:rPr>
          <w:rFonts w:ascii="Times New Roman" w:hAnsi="Times New Roman" w:cs="Times New Roman"/>
          <w:sz w:val="24"/>
          <w:szCs w:val="24"/>
        </w:rPr>
        <w:t xml:space="preserve"> d</w:t>
      </w:r>
      <w:r w:rsidR="00530D47" w:rsidRPr="003C3B61">
        <w:rPr>
          <w:rFonts w:ascii="Times New Roman" w:hAnsi="Times New Roman" w:cs="Times New Roman"/>
          <w:sz w:val="24"/>
          <w:szCs w:val="24"/>
          <w:vertAlign w:val="superscript"/>
        </w:rPr>
        <w:t>-1</w:t>
      </w:r>
      <w:r w:rsidR="00530D47" w:rsidRPr="003C3B61" w:rsidDel="00530D47">
        <w:rPr>
          <w:rFonts w:ascii="Times New Roman" w:hAnsi="Times New Roman" w:cs="Times New Roman"/>
          <w:sz w:val="24"/>
          <w:szCs w:val="24"/>
        </w:rPr>
        <w:t xml:space="preserve"> </w:t>
      </w:r>
      <w:r w:rsidR="00BA6E3A" w:rsidRPr="003C3B61">
        <w:rPr>
          <w:rFonts w:ascii="Times New Roman" w:hAnsi="Times New Roman" w:cs="Times New Roman"/>
          <w:sz w:val="24"/>
          <w:szCs w:val="24"/>
        </w:rPr>
        <w:t>or</w:t>
      </w:r>
      <w:r w:rsidR="0048635F" w:rsidRPr="003C3B61">
        <w:rPr>
          <w:rFonts w:ascii="Times New Roman" w:hAnsi="Times New Roman" w:cs="Times New Roman"/>
          <w:sz w:val="24"/>
          <w:szCs w:val="24"/>
        </w:rPr>
        <w:t xml:space="preserve"> </w:t>
      </w:r>
      <w:r w:rsidR="001E384E" w:rsidRPr="003C3B61">
        <w:rPr>
          <w:rFonts w:ascii="Times New Roman" w:hAnsi="Times New Roman" w:cs="Times New Roman"/>
          <w:sz w:val="24"/>
          <w:szCs w:val="24"/>
        </w:rPr>
        <w:t>4950.8</w:t>
      </w:r>
      <w:r w:rsidR="00BA6E3A" w:rsidRPr="003C3B61">
        <w:rPr>
          <w:rFonts w:ascii="Times New Roman" w:hAnsi="Times New Roman" w:cs="Times New Roman"/>
          <w:sz w:val="24"/>
          <w:szCs w:val="24"/>
        </w:rPr>
        <w:t xml:space="preserve"> ton</w:t>
      </w:r>
      <w:r w:rsidR="00530D47" w:rsidRPr="003C3B61">
        <w:rPr>
          <w:rFonts w:ascii="Times New Roman" w:hAnsi="Times New Roman" w:cs="Times New Roman"/>
          <w:sz w:val="24"/>
          <w:szCs w:val="24"/>
        </w:rPr>
        <w:t xml:space="preserve">s </w:t>
      </w:r>
      <w:r w:rsidR="00BA6E3A" w:rsidRPr="003C3B61">
        <w:rPr>
          <w:rFonts w:ascii="Times New Roman" w:hAnsi="Times New Roman" w:cs="Times New Roman"/>
          <w:sz w:val="24"/>
          <w:szCs w:val="24"/>
        </w:rPr>
        <w:t>km</w:t>
      </w:r>
      <w:r w:rsidR="00530D47" w:rsidRPr="003C3B61">
        <w:rPr>
          <w:rFonts w:ascii="Times New Roman" w:hAnsi="Times New Roman" w:cs="Times New Roman"/>
          <w:sz w:val="24"/>
          <w:szCs w:val="24"/>
          <w:vertAlign w:val="superscript"/>
        </w:rPr>
        <w:t>-</w:t>
      </w:r>
      <w:r w:rsidR="00BA6E3A" w:rsidRPr="003C3B61">
        <w:rPr>
          <w:rFonts w:ascii="Times New Roman" w:hAnsi="Times New Roman" w:cs="Times New Roman"/>
          <w:sz w:val="24"/>
          <w:szCs w:val="24"/>
          <w:vertAlign w:val="superscript"/>
        </w:rPr>
        <w:t>2</w:t>
      </w:r>
      <w:r w:rsidR="00530D47" w:rsidRPr="003C3B61">
        <w:rPr>
          <w:rFonts w:ascii="Times New Roman" w:hAnsi="Times New Roman" w:cs="Times New Roman"/>
          <w:sz w:val="24"/>
          <w:szCs w:val="24"/>
        </w:rPr>
        <w:t xml:space="preserve"> yr</w:t>
      </w:r>
      <w:r w:rsidR="00530D47" w:rsidRPr="003C3B61">
        <w:rPr>
          <w:rFonts w:ascii="Times New Roman" w:hAnsi="Times New Roman" w:cs="Times New Roman"/>
          <w:sz w:val="24"/>
          <w:szCs w:val="24"/>
          <w:vertAlign w:val="superscript"/>
        </w:rPr>
        <w:t>-1</w:t>
      </w:r>
      <w:r w:rsidR="00BA6E3A" w:rsidRPr="003C3B61">
        <w:rPr>
          <w:rFonts w:ascii="Times New Roman" w:hAnsi="Times New Roman" w:cs="Times New Roman"/>
          <w:sz w:val="24"/>
          <w:szCs w:val="24"/>
        </w:rPr>
        <w:t xml:space="preserve">.  To reach the same 2.3 </w:t>
      </w:r>
      <w:proofErr w:type="spellStart"/>
      <w:r w:rsidR="00BA6E3A" w:rsidRPr="003C3B61">
        <w:rPr>
          <w:rFonts w:ascii="Times New Roman" w:hAnsi="Times New Roman" w:cs="Times New Roman"/>
          <w:sz w:val="24"/>
          <w:szCs w:val="24"/>
        </w:rPr>
        <w:t>Tg</w:t>
      </w:r>
      <w:proofErr w:type="spellEnd"/>
      <w:r w:rsidR="00BA6E3A" w:rsidRPr="003C3B61">
        <w:rPr>
          <w:rFonts w:ascii="Times New Roman" w:hAnsi="Times New Roman" w:cs="Times New Roman"/>
          <w:sz w:val="24"/>
          <w:szCs w:val="24"/>
        </w:rPr>
        <w:t xml:space="preserve"> C</w:t>
      </w:r>
      <w:r w:rsidR="00530D47" w:rsidRPr="003C3B61">
        <w:rPr>
          <w:rFonts w:ascii="Times New Roman" w:hAnsi="Times New Roman" w:cs="Times New Roman"/>
          <w:sz w:val="24"/>
          <w:szCs w:val="24"/>
        </w:rPr>
        <w:t xml:space="preserve"> yr</w:t>
      </w:r>
      <w:r w:rsidR="00530D47" w:rsidRPr="003C3B61">
        <w:rPr>
          <w:rFonts w:ascii="Times New Roman" w:hAnsi="Times New Roman" w:cs="Times New Roman"/>
          <w:sz w:val="24"/>
          <w:szCs w:val="24"/>
          <w:vertAlign w:val="superscript"/>
        </w:rPr>
        <w:t>-1</w:t>
      </w:r>
      <w:r w:rsidR="00BA6E3A" w:rsidRPr="003C3B61">
        <w:rPr>
          <w:rFonts w:ascii="Times New Roman" w:hAnsi="Times New Roman" w:cs="Times New Roman"/>
          <w:sz w:val="24"/>
          <w:szCs w:val="24"/>
        </w:rPr>
        <w:t xml:space="preserve"> carbon sequestration</w:t>
      </w:r>
      <w:r w:rsidR="007750F1" w:rsidRPr="003C3B61">
        <w:rPr>
          <w:rFonts w:ascii="Times New Roman" w:hAnsi="Times New Roman" w:cs="Times New Roman"/>
          <w:sz w:val="24"/>
          <w:szCs w:val="24"/>
        </w:rPr>
        <w:t xml:space="preserve"> with monohydrocalcite</w:t>
      </w:r>
      <w:r w:rsidR="00BA6E3A" w:rsidRPr="003C3B61">
        <w:rPr>
          <w:rFonts w:ascii="Times New Roman" w:hAnsi="Times New Roman" w:cs="Times New Roman"/>
          <w:sz w:val="24"/>
          <w:szCs w:val="24"/>
        </w:rPr>
        <w:t xml:space="preserve">, </w:t>
      </w:r>
      <w:r w:rsidR="008B0AFA" w:rsidRPr="003C3B61">
        <w:rPr>
          <w:rFonts w:ascii="Times New Roman" w:hAnsi="Times New Roman" w:cs="Times New Roman"/>
          <w:sz w:val="24"/>
          <w:szCs w:val="24"/>
        </w:rPr>
        <w:t xml:space="preserve">we need only </w:t>
      </w:r>
      <w:r w:rsidR="001E6FE0" w:rsidRPr="003C3B61">
        <w:rPr>
          <w:rFonts w:ascii="Times New Roman" w:hAnsi="Times New Roman" w:cs="Times New Roman"/>
          <w:sz w:val="24"/>
          <w:szCs w:val="24"/>
        </w:rPr>
        <w:t>464.6</w:t>
      </w:r>
      <w:r w:rsidR="00530D47" w:rsidRPr="003C3B61">
        <w:rPr>
          <w:rFonts w:ascii="Times New Roman" w:hAnsi="Times New Roman" w:cs="Times New Roman"/>
          <w:sz w:val="24"/>
          <w:szCs w:val="24"/>
        </w:rPr>
        <w:t xml:space="preserve"> </w:t>
      </w:r>
      <w:r w:rsidR="008B0AFA" w:rsidRPr="003C3B61">
        <w:rPr>
          <w:rFonts w:ascii="Times New Roman" w:hAnsi="Times New Roman" w:cs="Times New Roman"/>
          <w:sz w:val="24"/>
          <w:szCs w:val="24"/>
        </w:rPr>
        <w:t>km</w:t>
      </w:r>
      <w:r w:rsidR="008B0AFA" w:rsidRPr="003C3B61">
        <w:rPr>
          <w:rFonts w:ascii="Times New Roman" w:hAnsi="Times New Roman" w:cs="Times New Roman"/>
          <w:sz w:val="24"/>
          <w:szCs w:val="24"/>
          <w:vertAlign w:val="superscript"/>
        </w:rPr>
        <w:t>2</w:t>
      </w:r>
      <w:r w:rsidR="008B0AFA" w:rsidRPr="003C3B61">
        <w:rPr>
          <w:rFonts w:ascii="Times New Roman" w:hAnsi="Times New Roman" w:cs="Times New Roman"/>
          <w:sz w:val="24"/>
          <w:szCs w:val="24"/>
        </w:rPr>
        <w:t xml:space="preserve"> land, just a fraction of the</w:t>
      </w:r>
      <w:r w:rsidR="0037420C" w:rsidRPr="003C3B61">
        <w:rPr>
          <w:rFonts w:ascii="Times New Roman" w:hAnsi="Times New Roman" w:cs="Times New Roman"/>
          <w:sz w:val="24"/>
          <w:szCs w:val="24"/>
        </w:rPr>
        <w:t xml:space="preserve"> global saline lakes</w:t>
      </w:r>
      <w:r w:rsidR="008B0AFA" w:rsidRPr="003C3B61">
        <w:rPr>
          <w:rFonts w:ascii="Times New Roman" w:hAnsi="Times New Roman" w:cs="Times New Roman"/>
          <w:sz w:val="24"/>
          <w:szCs w:val="24"/>
        </w:rPr>
        <w:t xml:space="preserve"> area</w:t>
      </w:r>
      <w:r w:rsidR="00B87EB3" w:rsidRPr="003C3B61">
        <w:rPr>
          <w:rFonts w:ascii="Times New Roman" w:hAnsi="Times New Roman" w:cs="Times New Roman"/>
          <w:sz w:val="24"/>
          <w:szCs w:val="24"/>
        </w:rPr>
        <w:t xml:space="preserve"> (6</w:t>
      </w:r>
      <w:r w:rsidR="007D4259" w:rsidRPr="003C3B61">
        <w:rPr>
          <w:rFonts w:ascii="Times New Roman" w:hAnsi="Times New Roman" w:cs="Times New Roman"/>
          <w:sz w:val="24"/>
          <w:szCs w:val="24"/>
        </w:rPr>
        <w:t>x</w:t>
      </w:r>
      <w:r w:rsidR="00B87EB3" w:rsidRPr="003C3B61">
        <w:rPr>
          <w:rFonts w:ascii="Times New Roman" w:hAnsi="Times New Roman" w:cs="Times New Roman"/>
          <w:sz w:val="24"/>
          <w:szCs w:val="24"/>
        </w:rPr>
        <w:t>10</w:t>
      </w:r>
      <w:r w:rsidR="00B87EB3" w:rsidRPr="003C3B61">
        <w:rPr>
          <w:rFonts w:ascii="Times New Roman" w:hAnsi="Times New Roman" w:cs="Times New Roman"/>
          <w:sz w:val="24"/>
          <w:szCs w:val="24"/>
          <w:vertAlign w:val="superscript"/>
        </w:rPr>
        <w:t xml:space="preserve">6 </w:t>
      </w:r>
      <w:r w:rsidR="00B87EB3" w:rsidRPr="003C3B61">
        <w:rPr>
          <w:rFonts w:ascii="Times New Roman" w:hAnsi="Times New Roman" w:cs="Times New Roman"/>
          <w:sz w:val="24"/>
          <w:szCs w:val="24"/>
        </w:rPr>
        <w:t>km</w:t>
      </w:r>
      <w:r w:rsidR="00B87EB3" w:rsidRPr="003C3B61">
        <w:rPr>
          <w:rFonts w:ascii="Times New Roman" w:hAnsi="Times New Roman" w:cs="Times New Roman"/>
          <w:sz w:val="24"/>
          <w:szCs w:val="24"/>
          <w:vertAlign w:val="superscript"/>
        </w:rPr>
        <w:t>2</w:t>
      </w:r>
      <w:r w:rsidR="00B87EB3" w:rsidRPr="003C3B61">
        <w:rPr>
          <w:rFonts w:ascii="Times New Roman" w:hAnsi="Times New Roman" w:cs="Times New Roman"/>
          <w:sz w:val="24"/>
          <w:szCs w:val="24"/>
        </w:rPr>
        <w:t>)</w:t>
      </w:r>
      <w:r w:rsidR="008B0AFA" w:rsidRPr="003C3B61">
        <w:rPr>
          <w:rFonts w:ascii="Times New Roman" w:hAnsi="Times New Roman" w:cs="Times New Roman"/>
          <w:sz w:val="24"/>
          <w:szCs w:val="24"/>
        </w:rPr>
        <w:t>. However, it must be noted</w:t>
      </w:r>
      <w:r w:rsidR="0037420C" w:rsidRPr="003C3B61">
        <w:rPr>
          <w:rFonts w:ascii="Times New Roman" w:hAnsi="Times New Roman" w:cs="Times New Roman"/>
          <w:sz w:val="24"/>
          <w:szCs w:val="24"/>
        </w:rPr>
        <w:t xml:space="preserve"> that the scaling up process for </w:t>
      </w:r>
      <w:r w:rsidR="008B0AFA" w:rsidRPr="003C3B61">
        <w:rPr>
          <w:rFonts w:ascii="Times New Roman" w:hAnsi="Times New Roman" w:cs="Times New Roman"/>
          <w:sz w:val="24"/>
          <w:szCs w:val="24"/>
        </w:rPr>
        <w:t xml:space="preserve">algal </w:t>
      </w:r>
      <w:r w:rsidR="0037420C" w:rsidRPr="003C3B61">
        <w:rPr>
          <w:rFonts w:ascii="Times New Roman" w:hAnsi="Times New Roman" w:cs="Times New Roman"/>
          <w:sz w:val="24"/>
          <w:szCs w:val="24"/>
        </w:rPr>
        <w:t xml:space="preserve">bioreactors at such scale </w:t>
      </w:r>
      <w:r w:rsidR="00530D47" w:rsidRPr="003C3B61">
        <w:rPr>
          <w:rFonts w:ascii="Times New Roman" w:hAnsi="Times New Roman" w:cs="Times New Roman"/>
          <w:sz w:val="24"/>
          <w:szCs w:val="24"/>
        </w:rPr>
        <w:t xml:space="preserve">would </w:t>
      </w:r>
      <w:r w:rsidR="0037420C" w:rsidRPr="003C3B61">
        <w:rPr>
          <w:rFonts w:ascii="Times New Roman" w:hAnsi="Times New Roman" w:cs="Times New Roman"/>
          <w:sz w:val="24"/>
          <w:szCs w:val="24"/>
        </w:rPr>
        <w:t>be much more complex and costly</w:t>
      </w:r>
      <w:r w:rsidR="008B0AFA" w:rsidRPr="003C3B61">
        <w:rPr>
          <w:rFonts w:ascii="Times New Roman" w:hAnsi="Times New Roman" w:cs="Times New Roman"/>
          <w:sz w:val="24"/>
          <w:szCs w:val="24"/>
        </w:rPr>
        <w:t>, and no commercial facility has reached that level yet</w:t>
      </w:r>
      <w:r w:rsidR="0037420C" w:rsidRPr="003C3B61">
        <w:rPr>
          <w:rFonts w:ascii="Times New Roman" w:hAnsi="Times New Roman" w:cs="Times New Roman"/>
          <w:sz w:val="24"/>
          <w:szCs w:val="24"/>
        </w:rPr>
        <w:t xml:space="preserve"> </w:t>
      </w:r>
      <w:r w:rsidR="0037420C" w:rsidRPr="003C3B61">
        <w:rPr>
          <w:rFonts w:ascii="Times New Roman" w:hAnsi="Times New Roman" w:cs="Times New Roman"/>
          <w:sz w:val="24"/>
          <w:szCs w:val="24"/>
        </w:rPr>
        <w:fldChar w:fldCharType="begin"/>
      </w:r>
      <w:r w:rsidR="000949C6">
        <w:rPr>
          <w:rFonts w:ascii="Times New Roman" w:hAnsi="Times New Roman" w:cs="Times New Roman"/>
          <w:sz w:val="24"/>
          <w:szCs w:val="24"/>
        </w:rPr>
        <w:instrText xml:space="preserve"> ADDIN EN.CITE &lt;EndNote&gt;&lt;Cite&gt;&lt;Author&gt;da Silva&lt;/Author&gt;&lt;Year&gt;2015&lt;/Year&gt;&lt;RecNum&gt;4070&lt;/RecNum&gt;&lt;DisplayText&gt;(da Silva and Reis, 2015)&lt;/DisplayText&gt;&lt;record&gt;&lt;rec-number&gt;4070&lt;/rec-number&gt;&lt;foreign-keys&gt;&lt;key app="EN" db-id="fr9x2advntwwwue5sxc5sdttspwxzrve0tw5" timestamp="1694116692"&gt;4070&lt;/key&gt;&lt;/foreign-keys&gt;&lt;ref-type name="Journal Article"&gt;17&lt;/ref-type&gt;&lt;contributors&gt;&lt;authors&gt;&lt;author&gt;da Silva, Teresa Lopes&lt;/author&gt;&lt;author&gt;Reis, Alberto&lt;/author&gt;&lt;/authors&gt;&lt;/contributors&gt;&lt;titles&gt;&lt;title&gt;Scale-up problems for the large scale production of algae&lt;/title&gt;&lt;secondary-title&gt;Algal biorefinery: An integrated approach&lt;/secondary-title&gt;&lt;/titles&gt;&lt;periodical&gt;&lt;full-title&gt;Algal biorefinery: An integrated approach&lt;/full-title&gt;&lt;/periodical&gt;&lt;pages&gt;125-149&lt;/pages&gt;&lt;dates&gt;&lt;year&gt;2015&lt;/year&gt;&lt;/dates&gt;&lt;isbn&gt;3319228129&lt;/isbn&gt;&lt;urls&gt;&lt;/urls&gt;&lt;/record&gt;&lt;/Cite&gt;&lt;/EndNote&gt;</w:instrText>
      </w:r>
      <w:r w:rsidR="0037420C"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(da Silva and Reis, 2015)</w:t>
      </w:r>
      <w:r w:rsidR="0037420C" w:rsidRPr="003C3B61">
        <w:rPr>
          <w:rFonts w:ascii="Times New Roman" w:hAnsi="Times New Roman" w:cs="Times New Roman"/>
          <w:sz w:val="24"/>
          <w:szCs w:val="24"/>
        </w:rPr>
        <w:fldChar w:fldCharType="end"/>
      </w:r>
      <w:r w:rsidR="0037420C" w:rsidRPr="003C3B61">
        <w:rPr>
          <w:rFonts w:ascii="Times New Roman" w:hAnsi="Times New Roman" w:cs="Times New Roman"/>
          <w:sz w:val="24"/>
          <w:szCs w:val="24"/>
        </w:rPr>
        <w:t>.</w:t>
      </w:r>
      <w:r w:rsidR="000949C6" w:rsidRPr="000949C6">
        <w:t xml:space="preserve"> </w:t>
      </w:r>
      <w:r w:rsidR="00CD582C">
        <w:rPr>
          <w:rFonts w:ascii="Times New Roman" w:hAnsi="Times New Roman" w:cs="Times New Roman"/>
          <w:sz w:val="24"/>
          <w:szCs w:val="24"/>
        </w:rPr>
        <w:t>In addition to carbon capture and storage</w:t>
      </w:r>
      <w:r w:rsidR="000949C6">
        <w:rPr>
          <w:rFonts w:ascii="Times New Roman" w:hAnsi="Times New Roman" w:cs="Times New Roman"/>
          <w:sz w:val="24"/>
          <w:szCs w:val="24"/>
        </w:rPr>
        <w:t>,</w:t>
      </w:r>
      <w:r w:rsidR="000949C6" w:rsidRPr="000949C6">
        <w:rPr>
          <w:rFonts w:ascii="Times New Roman" w:hAnsi="Times New Roman" w:cs="Times New Roman"/>
          <w:sz w:val="24"/>
          <w:szCs w:val="24"/>
        </w:rPr>
        <w:t xml:space="preserve"> monohydrocalcite </w:t>
      </w:r>
      <w:r w:rsidR="00CD582C">
        <w:rPr>
          <w:rFonts w:ascii="Times New Roman" w:hAnsi="Times New Roman" w:cs="Times New Roman"/>
          <w:sz w:val="24"/>
          <w:szCs w:val="24"/>
        </w:rPr>
        <w:t xml:space="preserve">has been found to </w:t>
      </w:r>
      <w:r w:rsidR="000949C6" w:rsidRPr="000949C6">
        <w:rPr>
          <w:rFonts w:ascii="Times New Roman" w:hAnsi="Times New Roman" w:cs="Times New Roman"/>
          <w:sz w:val="24"/>
          <w:szCs w:val="24"/>
        </w:rPr>
        <w:t>e</w:t>
      </w:r>
      <w:r w:rsidR="000949C6">
        <w:rPr>
          <w:rFonts w:ascii="Times New Roman" w:hAnsi="Times New Roman" w:cs="Times New Roman"/>
          <w:sz w:val="24"/>
          <w:szCs w:val="24"/>
        </w:rPr>
        <w:t>ff</w:t>
      </w:r>
      <w:r w:rsidR="000949C6" w:rsidRPr="000949C6">
        <w:rPr>
          <w:rFonts w:ascii="Times New Roman" w:hAnsi="Times New Roman" w:cs="Times New Roman"/>
          <w:sz w:val="24"/>
          <w:szCs w:val="24"/>
        </w:rPr>
        <w:t xml:space="preserve">ectively </w:t>
      </w:r>
      <w:r w:rsidR="000949C6">
        <w:rPr>
          <w:rFonts w:ascii="Times New Roman" w:hAnsi="Times New Roman" w:cs="Times New Roman"/>
          <w:sz w:val="24"/>
          <w:szCs w:val="24"/>
        </w:rPr>
        <w:t>ab</w:t>
      </w:r>
      <w:r w:rsidR="00CD582C">
        <w:rPr>
          <w:rFonts w:ascii="Times New Roman" w:hAnsi="Times New Roman" w:cs="Times New Roman"/>
          <w:sz w:val="24"/>
          <w:szCs w:val="24"/>
        </w:rPr>
        <w:t>sorb</w:t>
      </w:r>
      <w:r w:rsidR="000949C6" w:rsidRPr="000949C6">
        <w:rPr>
          <w:rFonts w:ascii="Times New Roman" w:hAnsi="Times New Roman" w:cs="Times New Roman"/>
          <w:sz w:val="24"/>
          <w:szCs w:val="24"/>
        </w:rPr>
        <w:t xml:space="preserve"> </w:t>
      </w:r>
      <w:r w:rsidR="00CD582C">
        <w:rPr>
          <w:rFonts w:ascii="Times New Roman" w:hAnsi="Times New Roman" w:cs="Times New Roman"/>
          <w:sz w:val="24"/>
          <w:szCs w:val="24"/>
        </w:rPr>
        <w:t xml:space="preserve">environmental </w:t>
      </w:r>
      <w:r w:rsidR="000949C6" w:rsidRPr="000949C6">
        <w:rPr>
          <w:rFonts w:ascii="Times New Roman" w:hAnsi="Times New Roman" w:cs="Times New Roman"/>
          <w:sz w:val="24"/>
          <w:szCs w:val="24"/>
        </w:rPr>
        <w:t xml:space="preserve">contaminants, such as </w:t>
      </w:r>
      <w:r w:rsidR="00CD582C">
        <w:rPr>
          <w:rFonts w:ascii="Times New Roman" w:hAnsi="Times New Roman" w:cs="Times New Roman"/>
          <w:sz w:val="24"/>
          <w:szCs w:val="24"/>
        </w:rPr>
        <w:t>phosphor</w:t>
      </w:r>
      <w:r w:rsidR="00CD582C" w:rsidRPr="000949C6">
        <w:rPr>
          <w:rFonts w:ascii="Times New Roman" w:hAnsi="Times New Roman" w:cs="Times New Roman"/>
          <w:sz w:val="24"/>
          <w:szCs w:val="24"/>
        </w:rPr>
        <w:t>us</w:t>
      </w:r>
      <w:r w:rsidR="00CD582C">
        <w:rPr>
          <w:rFonts w:ascii="Times New Roman" w:hAnsi="Times New Roman" w:cs="Times New Roman"/>
          <w:sz w:val="24"/>
          <w:szCs w:val="24"/>
        </w:rPr>
        <w:t>,</w:t>
      </w:r>
      <w:r w:rsidR="00CD582C" w:rsidRPr="000949C6">
        <w:rPr>
          <w:rFonts w:ascii="Times New Roman" w:hAnsi="Times New Roman" w:cs="Times New Roman"/>
          <w:sz w:val="24"/>
          <w:szCs w:val="24"/>
        </w:rPr>
        <w:t xml:space="preserve"> </w:t>
      </w:r>
      <w:r w:rsidR="000949C6" w:rsidRPr="000949C6">
        <w:rPr>
          <w:rFonts w:ascii="Times New Roman" w:hAnsi="Times New Roman" w:cs="Times New Roman"/>
          <w:sz w:val="24"/>
          <w:szCs w:val="24"/>
        </w:rPr>
        <w:t>arsenic,</w:t>
      </w:r>
      <w:r w:rsidR="00CD582C">
        <w:rPr>
          <w:rFonts w:ascii="Times New Roman" w:hAnsi="Times New Roman" w:cs="Times New Roman"/>
          <w:sz w:val="24"/>
          <w:szCs w:val="24"/>
        </w:rPr>
        <w:t xml:space="preserve"> and</w:t>
      </w:r>
      <w:r w:rsidR="000949C6" w:rsidRPr="000949C6">
        <w:rPr>
          <w:rFonts w:ascii="Times New Roman" w:hAnsi="Times New Roman" w:cs="Times New Roman"/>
          <w:sz w:val="24"/>
          <w:szCs w:val="24"/>
        </w:rPr>
        <w:t xml:space="preserve"> lead</w:t>
      </w:r>
      <w:r w:rsidR="000949C6">
        <w:rPr>
          <w:rFonts w:ascii="Times New Roman" w:hAnsi="Times New Roman" w:cs="Times New Roman"/>
          <w:sz w:val="24"/>
          <w:szCs w:val="24"/>
        </w:rPr>
        <w:t xml:space="preserve"> </w:t>
      </w:r>
      <w:r w:rsidR="00CD582C">
        <w:rPr>
          <w:rFonts w:ascii="Times New Roman" w:hAnsi="Times New Roman" w:cs="Times New Roman"/>
          <w:sz w:val="24"/>
          <w:szCs w:val="24"/>
        </w:rPr>
        <w:fldChar w:fldCharType="begin">
          <w:fldData xml:space="preserve">PEVuZE5vdGU+PENpdGU+PEF1dGhvcj5NdW5lbW90bzwvQXV0aG9yPjxZZWFyPjIwMTQ8L1llYXI+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==
</w:fldData>
        </w:fldChar>
      </w:r>
      <w:r w:rsidR="00CD582C">
        <w:rPr>
          <w:rFonts w:ascii="Times New Roman" w:hAnsi="Times New Roman" w:cs="Times New Roman"/>
          <w:sz w:val="24"/>
          <w:szCs w:val="24"/>
        </w:rPr>
        <w:instrText xml:space="preserve"> ADDIN EN.CITE </w:instrText>
      </w:r>
      <w:r w:rsidR="00CD582C">
        <w:rPr>
          <w:rFonts w:ascii="Times New Roman" w:hAnsi="Times New Roman" w:cs="Times New Roman"/>
          <w:sz w:val="24"/>
          <w:szCs w:val="24"/>
        </w:rPr>
        <w:fldChar w:fldCharType="begin">
          <w:fldData xml:space="preserve">PEVuZE5vdGU+PENpdGU+PEF1dGhvcj5NdW5lbW90bzwvQXV0aG9yPjxZZWFyPjIwMTQ8L1llYXI+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==
</w:fldData>
        </w:fldChar>
      </w:r>
      <w:r w:rsidR="00CD582C">
        <w:rPr>
          <w:rFonts w:ascii="Times New Roman" w:hAnsi="Times New Roman" w:cs="Times New Roman"/>
          <w:sz w:val="24"/>
          <w:szCs w:val="24"/>
        </w:rPr>
        <w:instrText xml:space="preserve"> ADDIN EN.CITE.DATA </w:instrText>
      </w:r>
      <w:r w:rsidR="00CD582C">
        <w:rPr>
          <w:rFonts w:ascii="Times New Roman" w:hAnsi="Times New Roman" w:cs="Times New Roman"/>
          <w:sz w:val="24"/>
          <w:szCs w:val="24"/>
        </w:rPr>
      </w:r>
      <w:r w:rsidR="00CD582C">
        <w:rPr>
          <w:rFonts w:ascii="Times New Roman" w:hAnsi="Times New Roman" w:cs="Times New Roman"/>
          <w:sz w:val="24"/>
          <w:szCs w:val="24"/>
        </w:rPr>
        <w:fldChar w:fldCharType="end"/>
      </w:r>
      <w:r w:rsidR="00CD582C">
        <w:rPr>
          <w:rFonts w:ascii="Times New Roman" w:hAnsi="Times New Roman" w:cs="Times New Roman"/>
          <w:sz w:val="24"/>
          <w:szCs w:val="24"/>
        </w:rPr>
      </w:r>
      <w:r w:rsidR="00CD582C">
        <w:rPr>
          <w:rFonts w:ascii="Times New Roman" w:hAnsi="Times New Roman" w:cs="Times New Roman"/>
          <w:sz w:val="24"/>
          <w:szCs w:val="24"/>
        </w:rPr>
        <w:fldChar w:fldCharType="separate"/>
      </w:r>
      <w:r w:rsidR="00CD582C">
        <w:rPr>
          <w:rFonts w:ascii="Times New Roman" w:hAnsi="Times New Roman" w:cs="Times New Roman"/>
          <w:noProof/>
          <w:sz w:val="24"/>
          <w:szCs w:val="24"/>
        </w:rPr>
        <w:t>(Fukushi et al., 2016; Munemoto et al., 2014)</w:t>
      </w:r>
      <w:r w:rsidR="00CD582C">
        <w:rPr>
          <w:rFonts w:ascii="Times New Roman" w:hAnsi="Times New Roman" w:cs="Times New Roman"/>
          <w:sz w:val="24"/>
          <w:szCs w:val="24"/>
        </w:rPr>
        <w:fldChar w:fldCharType="end"/>
      </w:r>
      <w:r w:rsidR="00CD582C">
        <w:rPr>
          <w:rFonts w:ascii="Times New Roman" w:hAnsi="Times New Roman" w:cs="Times New Roman"/>
          <w:sz w:val="24"/>
          <w:szCs w:val="24"/>
        </w:rPr>
        <w:t>, thus may</w:t>
      </w:r>
      <w:r w:rsidR="00E271A0">
        <w:rPr>
          <w:rFonts w:ascii="Times New Roman" w:hAnsi="Times New Roman" w:cs="Times New Roman"/>
          <w:sz w:val="24"/>
          <w:szCs w:val="24"/>
        </w:rPr>
        <w:t xml:space="preserve"> be</w:t>
      </w:r>
      <w:r w:rsidR="00CD582C">
        <w:rPr>
          <w:rFonts w:ascii="Times New Roman" w:hAnsi="Times New Roman" w:cs="Times New Roman"/>
          <w:sz w:val="24"/>
          <w:szCs w:val="24"/>
        </w:rPr>
        <w:t xml:space="preserve"> advantage</w:t>
      </w:r>
      <w:r w:rsidR="00E271A0">
        <w:rPr>
          <w:rFonts w:ascii="Times New Roman" w:hAnsi="Times New Roman" w:cs="Times New Roman"/>
          <w:sz w:val="24"/>
          <w:szCs w:val="24"/>
        </w:rPr>
        <w:t>ous</w:t>
      </w:r>
      <w:r w:rsidR="00CD582C">
        <w:rPr>
          <w:rFonts w:ascii="Times New Roman" w:hAnsi="Times New Roman" w:cs="Times New Roman"/>
          <w:sz w:val="24"/>
          <w:szCs w:val="24"/>
        </w:rPr>
        <w:t xml:space="preserve"> over traditional carbon </w:t>
      </w:r>
      <w:r w:rsidR="00E271A0">
        <w:rPr>
          <w:rFonts w:ascii="Times New Roman" w:hAnsi="Times New Roman" w:cs="Times New Roman"/>
          <w:sz w:val="24"/>
          <w:szCs w:val="24"/>
        </w:rPr>
        <w:t xml:space="preserve">sequestration </w:t>
      </w:r>
      <w:r w:rsidR="00CD582C">
        <w:rPr>
          <w:rFonts w:ascii="Times New Roman" w:hAnsi="Times New Roman" w:cs="Times New Roman"/>
          <w:sz w:val="24"/>
          <w:szCs w:val="24"/>
        </w:rPr>
        <w:t>methods</w:t>
      </w:r>
      <w:r w:rsidR="00E271A0">
        <w:rPr>
          <w:rFonts w:ascii="Times New Roman" w:hAnsi="Times New Roman" w:cs="Times New Roman"/>
          <w:sz w:val="24"/>
          <w:szCs w:val="24"/>
        </w:rPr>
        <w:t xml:space="preserve"> </w:t>
      </w:r>
      <w:r w:rsidR="006541E6">
        <w:rPr>
          <w:rFonts w:ascii="Times New Roman" w:hAnsi="Times New Roman" w:cs="Times New Roman"/>
          <w:sz w:val="24"/>
          <w:szCs w:val="24"/>
        </w:rPr>
        <w:t xml:space="preserve">by </w:t>
      </w:r>
      <w:r w:rsidR="00E271A0">
        <w:rPr>
          <w:rFonts w:ascii="Times New Roman" w:hAnsi="Times New Roman" w:cs="Times New Roman"/>
          <w:sz w:val="24"/>
          <w:szCs w:val="24"/>
        </w:rPr>
        <w:t>remediation of these</w:t>
      </w:r>
      <w:r w:rsidR="00CD582C">
        <w:rPr>
          <w:rFonts w:ascii="Times New Roman" w:hAnsi="Times New Roman" w:cs="Times New Roman"/>
          <w:sz w:val="24"/>
          <w:szCs w:val="24"/>
        </w:rPr>
        <w:t xml:space="preserve"> toxic compounds</w:t>
      </w:r>
      <w:r w:rsidR="000949C6">
        <w:rPr>
          <w:rFonts w:ascii="Times New Roman" w:hAnsi="Times New Roman" w:cs="Times New Roman"/>
          <w:sz w:val="24"/>
          <w:szCs w:val="24"/>
        </w:rPr>
        <w:t>.</w:t>
      </w:r>
    </w:p>
    <w:p w14:paraId="39E3C183" w14:textId="77777777" w:rsidR="001E5406" w:rsidRPr="000949C6" w:rsidRDefault="001E5406" w:rsidP="000949C6">
      <w:pPr>
        <w:spacing w:after="0" w:line="480" w:lineRule="auto"/>
        <w:rPr>
          <w:rFonts w:ascii="Times New Roman" w:hAnsi="Times New Roman" w:cs="Times New Roman"/>
          <w:sz w:val="24"/>
          <w:szCs w:val="24"/>
        </w:rPr>
      </w:pPr>
    </w:p>
    <w:p w14:paraId="3CFCC81A" w14:textId="07B3B3D8" w:rsidR="001E5406" w:rsidRPr="003C3B61" w:rsidRDefault="001E5406" w:rsidP="001E540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Using highly alkaline conditions </w:t>
      </w:r>
      <w:r w:rsidR="006541E6">
        <w:rPr>
          <w:rFonts w:ascii="Times New Roman" w:hAnsi="Times New Roman" w:cs="Times New Roman"/>
          <w:sz w:val="24"/>
          <w:szCs w:val="24"/>
        </w:rPr>
        <w:t xml:space="preserve">to </w:t>
      </w:r>
      <w:r>
        <w:rPr>
          <w:rFonts w:ascii="Times New Roman" w:hAnsi="Times New Roman" w:cs="Times New Roman"/>
          <w:sz w:val="24"/>
          <w:szCs w:val="24"/>
        </w:rPr>
        <w:t xml:space="preserve">grow </w:t>
      </w:r>
      <w:r w:rsidRPr="00C27187">
        <w:rPr>
          <w:rFonts w:ascii="Times New Roman" w:hAnsi="Times New Roman" w:cs="Times New Roman"/>
          <w:sz w:val="24"/>
          <w:szCs w:val="24"/>
        </w:rPr>
        <w:t>alkaliphilic</w:t>
      </w:r>
      <w:r>
        <w:rPr>
          <w:rFonts w:ascii="Times New Roman" w:hAnsi="Times New Roman" w:cs="Times New Roman"/>
          <w:sz w:val="24"/>
          <w:szCs w:val="24"/>
        </w:rPr>
        <w:t xml:space="preserve"> algal cultures ha</w:t>
      </w:r>
      <w:r w:rsidR="006541E6">
        <w:rPr>
          <w:rFonts w:ascii="Times New Roman" w:hAnsi="Times New Roman" w:cs="Times New Roman"/>
          <w:sz w:val="24"/>
          <w:szCs w:val="24"/>
        </w:rPr>
        <w:t>s</w:t>
      </w:r>
      <w:r>
        <w:rPr>
          <w:rFonts w:ascii="Times New Roman" w:hAnsi="Times New Roman" w:cs="Times New Roman"/>
          <w:sz w:val="24"/>
          <w:szCs w:val="24"/>
        </w:rPr>
        <w:t xml:space="preserve"> been proposed as a way to improve carbon utilization efficiency and cost-effectiveness of algal biotechnology </w:t>
      </w:r>
      <w:r>
        <w:rPr>
          <w:rFonts w:ascii="Times New Roman" w:hAnsi="Times New Roman" w:cs="Times New Roman"/>
          <w:sz w:val="24"/>
          <w:szCs w:val="24"/>
        </w:rPr>
        <w:fldChar w:fldCharType="begin">
          <w:fldData xml:space="preserve">PEVuZE5vdGU+PENpdGU+PEF1dGhvcj5aaHU8L0F1dGhvcj48WWVhcj4yMDIyPC9ZZWFyPjxSZWNO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PEVuZE5vdGU+PENpdGU+PEF1dGhvcj5aaHU8L0F1dGhvcj48WWVhcj4yMDIyPC9ZZWFyPjxSZWNO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(Canon-Rubio et al., 2016; Chi et al., 2011; Wensel et al., 2014; Zhu et al., 2022)</w:t>
      </w:r>
      <w:r>
        <w:rPr>
          <w:rFonts w:ascii="Times New Roman" w:hAnsi="Times New Roman" w:cs="Times New Roman"/>
          <w:sz w:val="24"/>
          <w:szCs w:val="24"/>
        </w:rPr>
        <w:fldChar w:fldCharType="end"/>
      </w:r>
      <w:r>
        <w:rPr>
          <w:rFonts w:ascii="Times New Roman" w:hAnsi="Times New Roman" w:cs="Times New Roman"/>
          <w:sz w:val="24"/>
          <w:szCs w:val="24"/>
        </w:rPr>
        <w:t xml:space="preserve">. Biocarbonate has been </w:t>
      </w:r>
      <w:r>
        <w:rPr>
          <w:rFonts w:ascii="Times New Roman" w:hAnsi="Times New Roman" w:cs="Times New Roman"/>
          <w:sz w:val="24"/>
          <w:szCs w:val="24"/>
        </w:rPr>
        <w:lastRenderedPageBreak/>
        <w:t>used in previous work to lower carbon supply, biomass</w:t>
      </w:r>
      <w:r w:rsidR="006541E6">
        <w:rPr>
          <w:rFonts w:ascii="Times New Roman" w:hAnsi="Times New Roman" w:cs="Times New Roman"/>
          <w:sz w:val="24"/>
          <w:szCs w:val="24"/>
        </w:rPr>
        <w:t xml:space="preserve"> growth and</w:t>
      </w:r>
      <w:r>
        <w:rPr>
          <w:rFonts w:ascii="Times New Roman" w:hAnsi="Times New Roman" w:cs="Times New Roman"/>
          <w:sz w:val="24"/>
          <w:szCs w:val="24"/>
        </w:rPr>
        <w:t xml:space="preserve"> harvesting</w:t>
      </w:r>
      <w:r w:rsidR="006541E6">
        <w:rPr>
          <w:rFonts w:ascii="Times New Roman" w:hAnsi="Times New Roman" w:cs="Times New Roman"/>
          <w:sz w:val="24"/>
          <w:szCs w:val="24"/>
        </w:rPr>
        <w:t xml:space="preserve"> cost</w:t>
      </w:r>
      <w:r>
        <w:rPr>
          <w:rFonts w:ascii="Times New Roman" w:hAnsi="Times New Roman" w:cs="Times New Roman"/>
          <w:sz w:val="24"/>
          <w:szCs w:val="24"/>
        </w:rPr>
        <w:t xml:space="preserve">, </w:t>
      </w:r>
      <w:r w:rsidR="006541E6">
        <w:rPr>
          <w:rFonts w:ascii="Times New Roman" w:hAnsi="Times New Roman" w:cs="Times New Roman"/>
          <w:sz w:val="24"/>
          <w:szCs w:val="24"/>
        </w:rPr>
        <w:t>as well as</w:t>
      </w:r>
      <w:r>
        <w:rPr>
          <w:rFonts w:ascii="Times New Roman" w:hAnsi="Times New Roman" w:cs="Times New Roman"/>
          <w:sz w:val="24"/>
          <w:szCs w:val="24"/>
        </w:rPr>
        <w:t xml:space="preserve"> labor and energy cost</w:t>
      </w:r>
      <w:r w:rsidR="006541E6">
        <w:rPr>
          <w:rFonts w:ascii="Times New Roman" w:hAnsi="Times New Roman" w:cs="Times New Roman"/>
          <w:sz w:val="24"/>
          <w:szCs w:val="24"/>
        </w:rPr>
        <w:t>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PEVuZE5vdGU+PENpdGU+PEF1dGhvcj5aaHU8L0F1dGhvcj48WWVhcj4yMDIyPC9ZZWFyPjxSZWNO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PEVuZE5vdGU+PENpdGU+PEF1dGhvcj5aaHU8L0F1dGhvcj48WWVhcj4yMDIyPC9ZZWFyPjxSZWNO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(Canon-Rubio et al., 2016; Chi et al., 2011; Wensel et al., 2014; Zhu et al., 2022)</w:t>
      </w:r>
      <w:r>
        <w:rPr>
          <w:rFonts w:ascii="Times New Roman" w:hAnsi="Times New Roman" w:cs="Times New Roman"/>
          <w:sz w:val="24"/>
          <w:szCs w:val="24"/>
        </w:rPr>
        <w:fldChar w:fldCharType="end"/>
      </w:r>
      <w:r>
        <w:rPr>
          <w:rFonts w:ascii="Times New Roman" w:hAnsi="Times New Roman" w:cs="Times New Roman"/>
          <w:sz w:val="24"/>
          <w:szCs w:val="24"/>
        </w:rPr>
        <w:t xml:space="preserve">. In this study, while addition of bicarbonate promoted </w:t>
      </w:r>
      <w:r w:rsidRPr="003C3B61">
        <w:rPr>
          <w:rFonts w:ascii="Times New Roman" w:hAnsi="Times New Roman" w:cs="Times New Roman"/>
          <w:sz w:val="24"/>
          <w:szCs w:val="24"/>
        </w:rPr>
        <w:t>CaCO</w:t>
      </w:r>
      <w:r w:rsidRPr="003C3B61">
        <w:rPr>
          <w:rFonts w:ascii="Times New Roman" w:hAnsi="Times New Roman" w:cs="Times New Roman"/>
          <w:sz w:val="24"/>
          <w:szCs w:val="24"/>
          <w:vertAlign w:val="subscript"/>
        </w:rPr>
        <w:t>3</w:t>
      </w:r>
      <w:r w:rsidRPr="003C3B61">
        <w:rPr>
          <w:rFonts w:ascii="Times New Roman" w:hAnsi="Times New Roman" w:cs="Times New Roman"/>
          <w:sz w:val="24"/>
          <w:szCs w:val="24"/>
        </w:rPr>
        <w:t xml:space="preserve"> formation</w:t>
      </w:r>
      <w:r>
        <w:rPr>
          <w:rFonts w:ascii="Times New Roman" w:hAnsi="Times New Roman" w:cs="Times New Roman"/>
          <w:sz w:val="24"/>
          <w:szCs w:val="24"/>
        </w:rPr>
        <w:t>, it didn’t increase culture pH and compromised</w:t>
      </w:r>
      <w:r w:rsidR="00DF128B">
        <w:rPr>
          <w:rFonts w:ascii="Times New Roman" w:hAnsi="Times New Roman" w:cs="Times New Roman"/>
          <w:sz w:val="24"/>
          <w:szCs w:val="24"/>
        </w:rPr>
        <w:t xml:space="preserve"> algal</w:t>
      </w:r>
      <w:r>
        <w:rPr>
          <w:rFonts w:ascii="Times New Roman" w:hAnsi="Times New Roman" w:cs="Times New Roman"/>
          <w:sz w:val="24"/>
          <w:szCs w:val="24"/>
        </w:rPr>
        <w:t xml:space="preserve"> growth (Fig. 3). These results suggest </w:t>
      </w:r>
      <w:r w:rsidRPr="003C3B61">
        <w:rPr>
          <w:rFonts w:ascii="Times New Roman" w:hAnsi="Times New Roman" w:cs="Times New Roman"/>
          <w:i/>
          <w:sz w:val="24"/>
        </w:rPr>
        <w:t>N</w:t>
      </w:r>
      <w:r>
        <w:rPr>
          <w:rFonts w:ascii="Times New Roman" w:hAnsi="Times New Roman" w:cs="Times New Roman"/>
          <w:i/>
          <w:sz w:val="24"/>
        </w:rPr>
        <w:t>. oceanica</w:t>
      </w:r>
      <w:r>
        <w:rPr>
          <w:rFonts w:ascii="Times New Roman" w:hAnsi="Times New Roman" w:cs="Times New Roman"/>
          <w:sz w:val="24"/>
          <w:szCs w:val="24"/>
        </w:rPr>
        <w:t xml:space="preserve"> IMET1 is not an ideal strain for carbon capture with the biocarbon</w:t>
      </w:r>
      <w:r w:rsidR="009B7EA1">
        <w:rPr>
          <w:rFonts w:ascii="Times New Roman" w:hAnsi="Times New Roman" w:cs="Times New Roman"/>
          <w:sz w:val="24"/>
          <w:szCs w:val="24"/>
        </w:rPr>
        <w:t xml:space="preserve">ate feeding approach. Instead, its growth </w:t>
      </w:r>
      <w:r>
        <w:rPr>
          <w:rFonts w:ascii="Times New Roman" w:hAnsi="Times New Roman" w:cs="Times New Roman"/>
          <w:sz w:val="24"/>
          <w:szCs w:val="24"/>
        </w:rPr>
        <w:t xml:space="preserve">promotes </w:t>
      </w:r>
      <w:r w:rsidR="009B7EA1">
        <w:rPr>
          <w:rFonts w:ascii="Times New Roman" w:hAnsi="Times New Roman" w:cs="Times New Roman"/>
          <w:sz w:val="24"/>
          <w:szCs w:val="24"/>
        </w:rPr>
        <w:t xml:space="preserve">an </w:t>
      </w:r>
      <w:r>
        <w:rPr>
          <w:rFonts w:ascii="Times New Roman" w:hAnsi="Times New Roman" w:cs="Times New Roman"/>
          <w:sz w:val="24"/>
          <w:szCs w:val="24"/>
        </w:rPr>
        <w:t xml:space="preserve">increase in </w:t>
      </w:r>
      <w:r w:rsidR="009B7EA1">
        <w:rPr>
          <w:rFonts w:ascii="Times New Roman" w:hAnsi="Times New Roman" w:cs="Times New Roman"/>
          <w:sz w:val="24"/>
          <w:szCs w:val="24"/>
        </w:rPr>
        <w:t xml:space="preserve">the seawater </w:t>
      </w:r>
      <w:r>
        <w:rPr>
          <w:rFonts w:ascii="Times New Roman" w:hAnsi="Times New Roman" w:cs="Times New Roman"/>
          <w:sz w:val="24"/>
          <w:szCs w:val="24"/>
        </w:rPr>
        <w:t>culture</w:t>
      </w:r>
      <w:r w:rsidR="009B7EA1">
        <w:rPr>
          <w:rFonts w:ascii="Times New Roman" w:hAnsi="Times New Roman" w:cs="Times New Roman"/>
          <w:sz w:val="24"/>
          <w:szCs w:val="24"/>
        </w:rPr>
        <w:t xml:space="preserve"> medium</w:t>
      </w:r>
      <w:r>
        <w:rPr>
          <w:rFonts w:ascii="Times New Roman" w:hAnsi="Times New Roman" w:cs="Times New Roman"/>
          <w:sz w:val="24"/>
          <w:szCs w:val="24"/>
        </w:rPr>
        <w:t xml:space="preserve"> pH and alkalinity and thus facilitates sequestration of CO</w:t>
      </w:r>
      <w:r w:rsidRPr="001E5406">
        <w:rPr>
          <w:rFonts w:ascii="Times New Roman" w:hAnsi="Times New Roman" w:cs="Times New Roman"/>
          <w:sz w:val="24"/>
          <w:szCs w:val="24"/>
          <w:vertAlign w:val="subscript"/>
        </w:rPr>
        <w:t>2</w:t>
      </w:r>
      <w:r>
        <w:rPr>
          <w:rFonts w:ascii="Times New Roman" w:hAnsi="Times New Roman" w:cs="Times New Roman"/>
          <w:sz w:val="24"/>
          <w:szCs w:val="24"/>
        </w:rPr>
        <w:t xml:space="preserve"> in the form of </w:t>
      </w:r>
      <w:r w:rsidRPr="003C3B61">
        <w:rPr>
          <w:rFonts w:ascii="Times New Roman" w:hAnsi="Times New Roman" w:cs="Times New Roman"/>
          <w:sz w:val="24"/>
          <w:szCs w:val="24"/>
        </w:rPr>
        <w:t>CaCO</w:t>
      </w:r>
      <w:r w:rsidRPr="003C3B61">
        <w:rPr>
          <w:rFonts w:ascii="Times New Roman" w:hAnsi="Times New Roman" w:cs="Times New Roman"/>
          <w:sz w:val="24"/>
          <w:szCs w:val="24"/>
          <w:vertAlign w:val="subscript"/>
        </w:rPr>
        <w:t>3</w:t>
      </w:r>
      <w:r>
        <w:rPr>
          <w:rFonts w:ascii="Times New Roman" w:hAnsi="Times New Roman" w:cs="Times New Roman"/>
          <w:sz w:val="24"/>
          <w:szCs w:val="24"/>
        </w:rPr>
        <w:t xml:space="preserve"> when aerated with air</w:t>
      </w:r>
      <w:r w:rsidR="00DF128B">
        <w:rPr>
          <w:rFonts w:ascii="Times New Roman" w:hAnsi="Times New Roman" w:cs="Times New Roman"/>
          <w:sz w:val="24"/>
          <w:szCs w:val="24"/>
        </w:rPr>
        <w:t xml:space="preserve">. Our previous test reveals that </w:t>
      </w:r>
      <w:r w:rsidR="00DF128B" w:rsidRPr="003C3B61">
        <w:rPr>
          <w:rFonts w:ascii="Times New Roman" w:hAnsi="Times New Roman" w:cs="Times New Roman"/>
          <w:i/>
          <w:sz w:val="24"/>
        </w:rPr>
        <w:t>N</w:t>
      </w:r>
      <w:r w:rsidR="00DF128B">
        <w:rPr>
          <w:rFonts w:ascii="Times New Roman" w:hAnsi="Times New Roman" w:cs="Times New Roman"/>
          <w:i/>
          <w:sz w:val="24"/>
        </w:rPr>
        <w:t>. oceanica</w:t>
      </w:r>
      <w:r w:rsidR="00DF128B">
        <w:rPr>
          <w:rFonts w:ascii="Times New Roman" w:hAnsi="Times New Roman" w:cs="Times New Roman"/>
          <w:sz w:val="24"/>
          <w:szCs w:val="24"/>
        </w:rPr>
        <w:t xml:space="preserve"> IMET1 is tolerant to high </w:t>
      </w:r>
      <w:r w:rsidR="009B7EA1">
        <w:rPr>
          <w:rFonts w:ascii="Times New Roman" w:hAnsi="Times New Roman" w:cs="Times New Roman"/>
          <w:sz w:val="24"/>
          <w:szCs w:val="24"/>
        </w:rPr>
        <w:t xml:space="preserve">(up to 12%) </w:t>
      </w:r>
      <w:r w:rsidR="00DF128B">
        <w:rPr>
          <w:rFonts w:ascii="Times New Roman" w:hAnsi="Times New Roman" w:cs="Times New Roman"/>
          <w:sz w:val="24"/>
          <w:szCs w:val="24"/>
        </w:rPr>
        <w:t>CO</w:t>
      </w:r>
      <w:r w:rsidR="00DF128B" w:rsidRPr="00DF128B">
        <w:rPr>
          <w:rFonts w:ascii="Times New Roman" w:hAnsi="Times New Roman" w:cs="Times New Roman"/>
          <w:sz w:val="24"/>
          <w:szCs w:val="24"/>
          <w:vertAlign w:val="subscript"/>
        </w:rPr>
        <w:t>2</w:t>
      </w:r>
      <w:r w:rsidR="00DF128B">
        <w:rPr>
          <w:rFonts w:ascii="Times New Roman" w:hAnsi="Times New Roman" w:cs="Times New Roman"/>
          <w:sz w:val="24"/>
          <w:szCs w:val="24"/>
        </w:rPr>
        <w:t xml:space="preserve"> concentrations </w:t>
      </w:r>
      <w:r w:rsidR="00DF128B">
        <w:rPr>
          <w:rFonts w:ascii="Times New Roman" w:hAnsi="Times New Roman" w:cs="Times New Roman"/>
          <w:sz w:val="24"/>
          <w:szCs w:val="24"/>
        </w:rPr>
        <w:fldChar w:fldCharType="begin"/>
      </w:r>
      <w:r w:rsidR="00DF128B">
        <w:rPr>
          <w:rFonts w:ascii="Times New Roman" w:hAnsi="Times New Roman" w:cs="Times New Roman"/>
          <w:sz w:val="24"/>
          <w:szCs w:val="24"/>
        </w:rPr>
        <w:instrText xml:space="preserve"> ADDIN EN.CITE &lt;EndNote&gt;&lt;Cite&gt;&lt;Author&gt;Tan&lt;/Author&gt;&lt;Year&gt;2021&lt;/Year&gt;&lt;RecNum&gt;4117&lt;/RecNum&gt;&lt;DisplayText&gt;(Tan et al., 2021)&lt;/DisplayText&gt;&lt;record&gt;&lt;rec-number&gt;4117&lt;/rec-number&gt;&lt;foreign-keys&gt;&lt;key app="EN" db-id="fr9x2advntwwwue5sxc5sdttspwxzrve0tw5" timestamp="1697141965"&gt;4117&lt;/key&gt;&lt;/foreign-keys&gt;&lt;ref-type name="Journal Article"&gt;17&lt;/ref-type&gt;&lt;contributors&gt;&lt;authors&gt;&lt;author&gt;Tan, A.&lt;/author&gt;&lt;author&gt;Lee, Y.&lt;/author&gt;&lt;author&gt;Carpe, S.&lt;/author&gt;&lt;author&gt;Li, Y. &lt;/author&gt;&lt;/authors&gt;&lt;/contributors&gt;&lt;auth-address&gt;Univ Saskatchewan, Dept Chem Engn, Saskatoon, SK S7N 5C9, Canada.&amp;#xD;Hill, GA (reprint author), Univ Saskatchewan, Dept Chem Engn, 110 Sci Pl, Saskatoon, SK S7N 5C9, Canada.&amp;#xD;hill@engr.usask.ca&lt;/auth-address&gt;&lt;titles&gt;&lt;title&gt;&lt;style face="normal" font="default" size="100%"&gt;Carbon sequestration and biomass production with simulated power plant flue gas using the microalga &lt;/style&gt;&lt;style face="italic" font="default" size="100%"&gt;Nannochloropsis oceanica&lt;/style&gt;&lt;style face="normal" font="default" size="100%"&gt; IMET1. 2021 Algae Biomass Summit&lt;/style&gt;&lt;/title&gt;&lt;/titles&gt;&lt;keywords&gt;&lt;keyword&gt;bioremediation&lt;/keyword&gt;&lt;keyword&gt;air pollution&lt;/keyword&gt;&lt;keyword&gt;VOCs&lt;/keyword&gt;&lt;keyword&gt;external loop airlift bioreactor&lt;/keyword&gt;&lt;keyword&gt;modeling&lt;/keyword&gt;&lt;keyword&gt;acetobacter-aceti&lt;/keyword&gt;&lt;keyword&gt;kinetics&lt;/keyword&gt;&lt;keyword&gt;growth&lt;/keyword&gt;&lt;keyword&gt;biodegradation&lt;/keyword&gt;&lt;keyword&gt;degradation&lt;/keyword&gt;&lt;keyword&gt;pollutants&lt;/keyword&gt;&lt;keyword&gt;culture&lt;/keyword&gt;&lt;keyword&gt;removal&lt;/keyword&gt;&lt;keyword&gt;model&lt;/keyword&gt;&lt;/keywords&gt;&lt;dates&gt;&lt;year&gt;2021&lt;/year&gt;&lt;/dates&gt;&lt;urls&gt;&lt;related-urls&gt;&lt;url&gt;&lt;style face="underline" font="default" size="100%"&gt;&amp;lt;Go to ISI&amp;gt;://WOS:000084561000024&lt;/style&gt;&lt;/url&gt;&lt;/related-urls&gt;&lt;/urls&gt;&lt;language&gt;English&lt;/language&gt;&lt;/record&gt;&lt;/Cite&gt;&lt;/EndNote&gt;</w:instrText>
      </w:r>
      <w:r w:rsidR="00DF128B">
        <w:rPr>
          <w:rFonts w:ascii="Times New Roman" w:hAnsi="Times New Roman" w:cs="Times New Roman"/>
          <w:sz w:val="24"/>
          <w:szCs w:val="24"/>
        </w:rPr>
        <w:fldChar w:fldCharType="separate"/>
      </w:r>
      <w:r w:rsidR="00DF128B">
        <w:rPr>
          <w:rFonts w:ascii="Times New Roman" w:hAnsi="Times New Roman" w:cs="Times New Roman"/>
          <w:noProof/>
          <w:sz w:val="24"/>
          <w:szCs w:val="24"/>
        </w:rPr>
        <w:t>(Tan et al., 2021)</w:t>
      </w:r>
      <w:r w:rsidR="00DF128B">
        <w:rPr>
          <w:rFonts w:ascii="Times New Roman" w:hAnsi="Times New Roman" w:cs="Times New Roman"/>
          <w:sz w:val="24"/>
          <w:szCs w:val="24"/>
        </w:rPr>
        <w:fldChar w:fldCharType="end"/>
      </w:r>
      <w:r w:rsidR="00DF128B">
        <w:rPr>
          <w:rFonts w:ascii="Times New Roman" w:hAnsi="Times New Roman" w:cs="Times New Roman"/>
          <w:sz w:val="24"/>
          <w:szCs w:val="24"/>
        </w:rPr>
        <w:t>, as such</w:t>
      </w:r>
      <w:r>
        <w:rPr>
          <w:rFonts w:ascii="Times New Roman" w:hAnsi="Times New Roman" w:cs="Times New Roman"/>
          <w:sz w:val="24"/>
          <w:szCs w:val="24"/>
        </w:rPr>
        <w:t xml:space="preserve"> we have been testing this strain </w:t>
      </w:r>
      <w:r w:rsidR="006541E6">
        <w:rPr>
          <w:rFonts w:ascii="Times New Roman" w:hAnsi="Times New Roman" w:cs="Times New Roman"/>
          <w:sz w:val="24"/>
          <w:szCs w:val="24"/>
        </w:rPr>
        <w:t>for</w:t>
      </w:r>
      <w:r>
        <w:rPr>
          <w:rFonts w:ascii="Times New Roman" w:hAnsi="Times New Roman" w:cs="Times New Roman"/>
          <w:sz w:val="24"/>
          <w:szCs w:val="24"/>
        </w:rPr>
        <w:t xml:space="preserve"> direct </w:t>
      </w:r>
      <w:r w:rsidR="006541E6">
        <w:rPr>
          <w:rFonts w:ascii="Times New Roman" w:hAnsi="Times New Roman" w:cs="Times New Roman"/>
          <w:sz w:val="24"/>
          <w:szCs w:val="24"/>
        </w:rPr>
        <w:t xml:space="preserve">carbon </w:t>
      </w:r>
      <w:r>
        <w:rPr>
          <w:rFonts w:ascii="Times New Roman" w:hAnsi="Times New Roman" w:cs="Times New Roman"/>
          <w:sz w:val="24"/>
          <w:szCs w:val="24"/>
        </w:rPr>
        <w:t xml:space="preserve">capture </w:t>
      </w:r>
      <w:r w:rsidR="006541E6">
        <w:rPr>
          <w:rFonts w:ascii="Times New Roman" w:hAnsi="Times New Roman" w:cs="Times New Roman"/>
          <w:sz w:val="24"/>
          <w:szCs w:val="24"/>
        </w:rPr>
        <w:t xml:space="preserve">from </w:t>
      </w:r>
      <w:r>
        <w:rPr>
          <w:rFonts w:ascii="Times New Roman" w:hAnsi="Times New Roman" w:cs="Times New Roman"/>
          <w:sz w:val="24"/>
          <w:szCs w:val="24"/>
        </w:rPr>
        <w:t>power plant flue gases with high concentrations of CO</w:t>
      </w:r>
      <w:r w:rsidRPr="001E5406">
        <w:rPr>
          <w:rFonts w:ascii="Times New Roman" w:hAnsi="Times New Roman" w:cs="Times New Roman"/>
          <w:sz w:val="24"/>
          <w:szCs w:val="24"/>
          <w:vertAlign w:val="subscript"/>
        </w:rPr>
        <w:t>2</w:t>
      </w:r>
      <w:r>
        <w:rPr>
          <w:rFonts w:ascii="Times New Roman" w:hAnsi="Times New Roman" w:cs="Times New Roman"/>
          <w:sz w:val="24"/>
          <w:szCs w:val="24"/>
        </w:rPr>
        <w:t xml:space="preserve"> (6-12%).</w:t>
      </w:r>
    </w:p>
    <w:p w14:paraId="274E6C22" w14:textId="77777777" w:rsidR="003271A8" w:rsidRPr="003C3B61" w:rsidRDefault="003271A8" w:rsidP="009449F7">
      <w:pPr>
        <w:spacing w:after="0" w:line="480" w:lineRule="auto"/>
        <w:rPr>
          <w:rFonts w:ascii="Times New Roman" w:hAnsi="Times New Roman" w:cs="Times New Roman"/>
          <w:sz w:val="24"/>
          <w:szCs w:val="24"/>
        </w:rPr>
      </w:pPr>
    </w:p>
    <w:p w14:paraId="4078C390" w14:textId="0FC32441" w:rsidR="003271A8" w:rsidRPr="003C3B61" w:rsidRDefault="003271A8" w:rsidP="003271A8">
      <w:pPr>
        <w:spacing w:after="0" w:line="480" w:lineRule="auto"/>
        <w:rPr>
          <w:rFonts w:ascii="Times New Roman" w:hAnsi="Times New Roman" w:cs="Times New Roman"/>
          <w:sz w:val="24"/>
          <w:szCs w:val="24"/>
        </w:rPr>
      </w:pPr>
      <w:r w:rsidRPr="003C3B61">
        <w:rPr>
          <w:rFonts w:ascii="Times New Roman" w:hAnsi="Times New Roman" w:cs="Times New Roman"/>
          <w:i/>
          <w:sz w:val="24"/>
          <w:szCs w:val="24"/>
        </w:rPr>
        <w:t xml:space="preserve">N. oceanica </w:t>
      </w:r>
      <w:r w:rsidRPr="003C3B61">
        <w:rPr>
          <w:rFonts w:ascii="Times New Roman" w:hAnsi="Times New Roman" w:cs="Times New Roman"/>
          <w:iCs/>
          <w:sz w:val="24"/>
          <w:szCs w:val="24"/>
        </w:rPr>
        <w:t>IMET1</w:t>
      </w:r>
      <w:r w:rsidRPr="003C3B61">
        <w:rPr>
          <w:rFonts w:ascii="Times New Roman" w:hAnsi="Times New Roman" w:cs="Times New Roman"/>
          <w:sz w:val="24"/>
          <w:szCs w:val="24"/>
        </w:rPr>
        <w:t xml:space="preserve"> is a model oil-producing mic</w:t>
      </w:r>
      <w:r w:rsidR="004D0AC8" w:rsidRPr="003C3B61">
        <w:rPr>
          <w:rFonts w:ascii="Times New Roman" w:hAnsi="Times New Roman" w:cs="Times New Roman"/>
          <w:sz w:val="24"/>
          <w:szCs w:val="24"/>
        </w:rPr>
        <w:t xml:space="preserve">roalga and known to produce </w:t>
      </w:r>
      <w:r w:rsidR="001D5E5B">
        <w:rPr>
          <w:rFonts w:ascii="Times New Roman" w:hAnsi="Times New Roman" w:cs="Times New Roman"/>
          <w:sz w:val="24"/>
          <w:szCs w:val="24"/>
        </w:rPr>
        <w:t xml:space="preserve">the high value omega-3 fatty acid </w:t>
      </w:r>
      <w:r w:rsidR="004D0AC8" w:rsidRPr="003C3B61">
        <w:rPr>
          <w:rFonts w:ascii="Times New Roman" w:hAnsi="Times New Roman" w:cs="Times New Roman"/>
          <w:sz w:val="24"/>
          <w:szCs w:val="24"/>
        </w:rPr>
        <w:t xml:space="preserve">EPA in its </w:t>
      </w:r>
      <w:proofErr w:type="spellStart"/>
      <w:r w:rsidR="004D0AC8" w:rsidRPr="003C3B61">
        <w:rPr>
          <w:rFonts w:ascii="Times New Roman" w:hAnsi="Times New Roman" w:cs="Times New Roman"/>
          <w:sz w:val="24"/>
          <w:szCs w:val="24"/>
        </w:rPr>
        <w:t>lipidome</w:t>
      </w:r>
      <w:proofErr w:type="spellEnd"/>
      <w:r w:rsidR="004D0AC8" w:rsidRPr="003C3B61">
        <w:rPr>
          <w:rFonts w:ascii="Times New Roman" w:hAnsi="Times New Roman" w:cs="Times New Roman"/>
          <w:sz w:val="24"/>
          <w:szCs w:val="24"/>
        </w:rPr>
        <w:t xml:space="preserve"> </w:t>
      </w:r>
      <w:r w:rsidRPr="003C3B61">
        <w:rPr>
          <w:rFonts w:ascii="Times New Roman" w:hAnsi="Times New Roman" w:cs="Times New Roman"/>
          <w:sz w:val="24"/>
        </w:rPr>
        <w:fldChar w:fldCharType="begin">
          <w:fldData xml:space="preserve">PEVuZE5vdGU+PENpdGU+PEF1dGhvcj5XYW5nPC9BdXRob3I+PFllYXI+MjAxNDwvWWVhcj48UmVj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</w:fldData>
        </w:fldChar>
      </w:r>
      <w:r w:rsidR="000949C6">
        <w:rPr>
          <w:rFonts w:ascii="Times New Roman" w:hAnsi="Times New Roman" w:cs="Times New Roman"/>
          <w:sz w:val="24"/>
        </w:rPr>
        <w:instrText xml:space="preserve"> ADDIN EN.CITE </w:instrText>
      </w:r>
      <w:r w:rsidR="000949C6">
        <w:rPr>
          <w:rFonts w:ascii="Times New Roman" w:hAnsi="Times New Roman" w:cs="Times New Roman"/>
          <w:sz w:val="24"/>
        </w:rPr>
        <w:fldChar w:fldCharType="begin">
          <w:fldData xml:space="preserve">PEVuZE5vdGU+PENpdGU+PEF1dGhvcj5XYW5nPC9BdXRob3I+PFllYXI+MjAxNDwvWWVhcj48UmVj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</w:fldData>
        </w:fldChar>
      </w:r>
      <w:r w:rsidR="000949C6">
        <w:rPr>
          <w:rFonts w:ascii="Times New Roman" w:hAnsi="Times New Roman" w:cs="Times New Roman"/>
          <w:sz w:val="24"/>
        </w:rPr>
        <w:instrText xml:space="preserve"> ADDIN EN.CITE.DATA </w:instrText>
      </w:r>
      <w:r w:rsidR="000949C6">
        <w:rPr>
          <w:rFonts w:ascii="Times New Roman" w:hAnsi="Times New Roman" w:cs="Times New Roman"/>
          <w:sz w:val="24"/>
        </w:rPr>
      </w:r>
      <w:r w:rsidR="000949C6">
        <w:rPr>
          <w:rFonts w:ascii="Times New Roman" w:hAnsi="Times New Roman" w:cs="Times New Roman"/>
          <w:sz w:val="24"/>
        </w:rPr>
        <w:fldChar w:fldCharType="end"/>
      </w:r>
      <w:r w:rsidRPr="003C3B61">
        <w:rPr>
          <w:rFonts w:ascii="Times New Roman" w:hAnsi="Times New Roman" w:cs="Times New Roman"/>
          <w:sz w:val="24"/>
        </w:rPr>
      </w:r>
      <w:r w:rsidRPr="003C3B61">
        <w:rPr>
          <w:rFonts w:ascii="Times New Roman" w:hAnsi="Times New Roman" w:cs="Times New Roman"/>
          <w:sz w:val="24"/>
        </w:rPr>
        <w:fldChar w:fldCharType="separate"/>
      </w:r>
      <w:r w:rsidR="000949C6">
        <w:rPr>
          <w:rFonts w:ascii="Times New Roman" w:hAnsi="Times New Roman" w:cs="Times New Roman"/>
          <w:noProof/>
          <w:sz w:val="24"/>
        </w:rPr>
        <w:t>(Jia et al., 2015; Li et al., 2014; Wang et al., 2014; Xin et al., 2017)</w:t>
      </w:r>
      <w:r w:rsidRPr="003C3B61">
        <w:rPr>
          <w:rFonts w:ascii="Times New Roman" w:hAnsi="Times New Roman" w:cs="Times New Roman"/>
          <w:sz w:val="24"/>
        </w:rPr>
        <w:fldChar w:fldCharType="end"/>
      </w:r>
      <w:r w:rsidRPr="003C3B61">
        <w:rPr>
          <w:rFonts w:ascii="Times New Roman" w:hAnsi="Times New Roman" w:cs="Times New Roman"/>
          <w:sz w:val="24"/>
        </w:rPr>
        <w:t xml:space="preserve">. </w:t>
      </w:r>
      <w:r w:rsidR="006831AA" w:rsidRPr="003C3B61">
        <w:rPr>
          <w:rFonts w:ascii="Times New Roman" w:hAnsi="Times New Roman" w:cs="Times New Roman"/>
          <w:sz w:val="24"/>
        </w:rPr>
        <w:t xml:space="preserve">EPA-rich </w:t>
      </w:r>
      <w:r w:rsidR="006831AA" w:rsidRPr="003C3B61">
        <w:rPr>
          <w:rFonts w:ascii="Times New Roman" w:hAnsi="Times New Roman" w:cs="Times New Roman"/>
          <w:i/>
          <w:sz w:val="24"/>
        </w:rPr>
        <w:t>Nannochloropsis</w:t>
      </w:r>
      <w:r w:rsidR="006831AA" w:rsidRPr="003C3B61">
        <w:rPr>
          <w:rFonts w:ascii="Times New Roman" w:hAnsi="Times New Roman" w:cs="Times New Roman"/>
          <w:sz w:val="24"/>
        </w:rPr>
        <w:t xml:space="preserve"> biomass has been proposed to be used in the aquaculture as well as nutraceutical </w:t>
      </w:r>
      <w:r w:rsidR="00530D47" w:rsidRPr="003C3B61">
        <w:rPr>
          <w:rFonts w:ascii="Times New Roman" w:hAnsi="Times New Roman" w:cs="Times New Roman"/>
          <w:sz w:val="24"/>
        </w:rPr>
        <w:t>industries</w:t>
      </w:r>
      <w:r w:rsidR="006831AA" w:rsidRPr="003C3B61">
        <w:rPr>
          <w:rFonts w:ascii="Times New Roman" w:hAnsi="Times New Roman" w:cs="Times New Roman"/>
          <w:sz w:val="24"/>
        </w:rPr>
        <w:t xml:space="preserve">, while the biorefinery idea of using </w:t>
      </w:r>
      <w:r w:rsidR="006831AA" w:rsidRPr="003C3B61">
        <w:rPr>
          <w:rFonts w:ascii="Times New Roman" w:hAnsi="Times New Roman" w:cs="Times New Roman"/>
          <w:i/>
          <w:sz w:val="24"/>
        </w:rPr>
        <w:t>Nannochloropsis</w:t>
      </w:r>
      <w:r w:rsidR="006831AA" w:rsidRPr="003C3B61">
        <w:rPr>
          <w:rFonts w:ascii="Times New Roman" w:hAnsi="Times New Roman" w:cs="Times New Roman"/>
          <w:sz w:val="24"/>
        </w:rPr>
        <w:t xml:space="preserve"> </w:t>
      </w:r>
      <w:r w:rsidR="00AD1073" w:rsidRPr="003C3B61">
        <w:rPr>
          <w:rFonts w:ascii="Times New Roman" w:hAnsi="Times New Roman" w:cs="Times New Roman"/>
          <w:sz w:val="24"/>
        </w:rPr>
        <w:t xml:space="preserve">spp. </w:t>
      </w:r>
      <w:r w:rsidR="006831AA" w:rsidRPr="003C3B61">
        <w:rPr>
          <w:rFonts w:ascii="Times New Roman" w:hAnsi="Times New Roman" w:cs="Times New Roman"/>
          <w:sz w:val="24"/>
        </w:rPr>
        <w:t>to produce EPA, other bioactive compounds</w:t>
      </w:r>
      <w:r w:rsidR="00CF0185" w:rsidRPr="003C3B61">
        <w:rPr>
          <w:rFonts w:ascii="Times New Roman" w:hAnsi="Times New Roman" w:cs="Times New Roman"/>
          <w:sz w:val="24"/>
        </w:rPr>
        <w:t>,</w:t>
      </w:r>
      <w:r w:rsidR="00E03A11" w:rsidRPr="003C3B61">
        <w:rPr>
          <w:rFonts w:ascii="Times New Roman" w:hAnsi="Times New Roman" w:cs="Times New Roman"/>
          <w:sz w:val="24"/>
        </w:rPr>
        <w:t xml:space="preserve"> and </w:t>
      </w:r>
      <w:r w:rsidR="006831AA" w:rsidRPr="003C3B61">
        <w:rPr>
          <w:rFonts w:ascii="Times New Roman" w:hAnsi="Times New Roman" w:cs="Times New Roman"/>
          <w:sz w:val="24"/>
        </w:rPr>
        <w:t xml:space="preserve">biofuels </w:t>
      </w:r>
      <w:r w:rsidR="00530D47" w:rsidRPr="003C3B61">
        <w:rPr>
          <w:rFonts w:ascii="Times New Roman" w:hAnsi="Times New Roman" w:cs="Times New Roman"/>
          <w:sz w:val="24"/>
        </w:rPr>
        <w:t xml:space="preserve">has </w:t>
      </w:r>
      <w:r w:rsidR="006831AA" w:rsidRPr="003C3B61">
        <w:rPr>
          <w:rFonts w:ascii="Times New Roman" w:hAnsi="Times New Roman" w:cs="Times New Roman"/>
          <w:sz w:val="24"/>
        </w:rPr>
        <w:t xml:space="preserve">been proposed </w:t>
      </w:r>
      <w:r w:rsidR="006831AA" w:rsidRPr="003C3B61">
        <w:rPr>
          <w:rFonts w:ascii="Times New Roman" w:hAnsi="Times New Roman" w:cs="Times New Roman"/>
          <w:sz w:val="24"/>
        </w:rPr>
        <w:fldChar w:fldCharType="begin">
          <w:fldData xml:space="preserve">PEVuZE5vdGU+PENpdGU+PEF1dGhvcj5DaHVhPC9BdXRob3I+PFllYXI+MjAxNzwvWWVhcj48UmVj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==
</w:fldData>
        </w:fldChar>
      </w:r>
      <w:r w:rsidR="009B7EA1">
        <w:rPr>
          <w:rFonts w:ascii="Times New Roman" w:hAnsi="Times New Roman" w:cs="Times New Roman"/>
          <w:sz w:val="24"/>
        </w:rPr>
        <w:instrText xml:space="preserve"> ADDIN EN.CITE </w:instrText>
      </w:r>
      <w:r w:rsidR="009B7EA1">
        <w:rPr>
          <w:rFonts w:ascii="Times New Roman" w:hAnsi="Times New Roman" w:cs="Times New Roman"/>
          <w:sz w:val="24"/>
        </w:rPr>
        <w:fldChar w:fldCharType="begin">
          <w:fldData xml:space="preserve">PEVuZE5vdGU+PENpdGU+PEF1dGhvcj5DaHVhPC9BdXRob3I+PFllYXI+MjAxNzwvWWVhcj48UmVj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==
</w:fldData>
        </w:fldChar>
      </w:r>
      <w:r w:rsidR="009B7EA1">
        <w:rPr>
          <w:rFonts w:ascii="Times New Roman" w:hAnsi="Times New Roman" w:cs="Times New Roman"/>
          <w:sz w:val="24"/>
        </w:rPr>
        <w:instrText xml:space="preserve"> ADDIN EN.CITE.DATA </w:instrText>
      </w:r>
      <w:r w:rsidR="009B7EA1">
        <w:rPr>
          <w:rFonts w:ascii="Times New Roman" w:hAnsi="Times New Roman" w:cs="Times New Roman"/>
          <w:sz w:val="24"/>
        </w:rPr>
      </w:r>
      <w:r w:rsidR="009B7EA1">
        <w:rPr>
          <w:rFonts w:ascii="Times New Roman" w:hAnsi="Times New Roman" w:cs="Times New Roman"/>
          <w:sz w:val="24"/>
        </w:rPr>
        <w:fldChar w:fldCharType="end"/>
      </w:r>
      <w:r w:rsidR="006831AA" w:rsidRPr="003C3B61">
        <w:rPr>
          <w:rFonts w:ascii="Times New Roman" w:hAnsi="Times New Roman" w:cs="Times New Roman"/>
          <w:sz w:val="24"/>
        </w:rPr>
      </w:r>
      <w:r w:rsidR="006831AA" w:rsidRPr="003C3B61">
        <w:rPr>
          <w:rFonts w:ascii="Times New Roman" w:hAnsi="Times New Roman" w:cs="Times New Roman"/>
          <w:sz w:val="24"/>
        </w:rPr>
        <w:fldChar w:fldCharType="separate"/>
      </w:r>
      <w:r w:rsidR="000949C6">
        <w:rPr>
          <w:rFonts w:ascii="Times New Roman" w:hAnsi="Times New Roman" w:cs="Times New Roman"/>
          <w:noProof/>
          <w:sz w:val="24"/>
        </w:rPr>
        <w:t>(Cheng et al., 2022; Chua and Schenk, 2017)</w:t>
      </w:r>
      <w:r w:rsidR="006831AA" w:rsidRPr="003C3B61">
        <w:rPr>
          <w:rFonts w:ascii="Times New Roman" w:hAnsi="Times New Roman" w:cs="Times New Roman"/>
          <w:sz w:val="24"/>
        </w:rPr>
        <w:fldChar w:fldCharType="end"/>
      </w:r>
      <w:r w:rsidR="006831AA" w:rsidRPr="003C3B61">
        <w:rPr>
          <w:rFonts w:ascii="Times New Roman" w:hAnsi="Times New Roman" w:cs="Times New Roman"/>
          <w:sz w:val="24"/>
        </w:rPr>
        <w:t>.</w:t>
      </w:r>
      <w:r w:rsidR="006831AA" w:rsidRPr="003C3B61">
        <w:rPr>
          <w:rFonts w:ascii="Times New Roman" w:hAnsi="Times New Roman" w:cs="Times New Roman"/>
          <w:sz w:val="24"/>
          <w:szCs w:val="24"/>
        </w:rPr>
        <w:t xml:space="preserve"> </w:t>
      </w:r>
      <w:r w:rsidRPr="003C3B61">
        <w:rPr>
          <w:rFonts w:ascii="Times New Roman" w:hAnsi="Times New Roman" w:cs="Times New Roman"/>
          <w:sz w:val="24"/>
        </w:rPr>
        <w:t>Our work showed</w:t>
      </w:r>
      <w:r w:rsidR="00530D47" w:rsidRPr="003C3B61">
        <w:rPr>
          <w:rFonts w:ascii="Times New Roman" w:hAnsi="Times New Roman" w:cs="Times New Roman"/>
          <w:sz w:val="24"/>
        </w:rPr>
        <w:t xml:space="preserve"> that</w:t>
      </w:r>
      <w:r w:rsidRPr="003C3B61">
        <w:rPr>
          <w:rFonts w:ascii="Times New Roman" w:hAnsi="Times New Roman" w:cs="Times New Roman"/>
          <w:sz w:val="24"/>
        </w:rPr>
        <w:t xml:space="preserve"> </w:t>
      </w:r>
      <w:r w:rsidR="006831AA" w:rsidRPr="003C3B61">
        <w:rPr>
          <w:rFonts w:ascii="Times New Roman" w:hAnsi="Times New Roman" w:cs="Times New Roman"/>
          <w:i/>
          <w:sz w:val="24"/>
        </w:rPr>
        <w:t>N</w:t>
      </w:r>
      <w:r w:rsidR="001D5E5B">
        <w:rPr>
          <w:rFonts w:ascii="Times New Roman" w:hAnsi="Times New Roman" w:cs="Times New Roman"/>
          <w:i/>
          <w:sz w:val="24"/>
        </w:rPr>
        <w:t xml:space="preserve">. oceanica </w:t>
      </w:r>
      <w:r w:rsidR="001D5E5B" w:rsidRPr="001D5E5B">
        <w:rPr>
          <w:rFonts w:ascii="Times New Roman" w:hAnsi="Times New Roman" w:cs="Times New Roman"/>
          <w:sz w:val="24"/>
        </w:rPr>
        <w:t>IMET1</w:t>
      </w:r>
      <w:r w:rsidRPr="001D5E5B">
        <w:rPr>
          <w:rFonts w:ascii="Times New Roman" w:hAnsi="Times New Roman" w:cs="Times New Roman"/>
          <w:sz w:val="24"/>
        </w:rPr>
        <w:t xml:space="preserve"> i</w:t>
      </w:r>
      <w:r w:rsidRPr="003C3B61">
        <w:rPr>
          <w:rFonts w:ascii="Times New Roman" w:hAnsi="Times New Roman" w:cs="Times New Roman"/>
          <w:sz w:val="24"/>
        </w:rPr>
        <w:t xml:space="preserve">s </w:t>
      </w:r>
      <w:r w:rsidR="00AD1073" w:rsidRPr="003C3B61">
        <w:rPr>
          <w:rFonts w:ascii="Times New Roman" w:hAnsi="Times New Roman" w:cs="Times New Roman"/>
          <w:sz w:val="24"/>
        </w:rPr>
        <w:t xml:space="preserve">also </w:t>
      </w:r>
      <w:r w:rsidRPr="003C3B61">
        <w:rPr>
          <w:rFonts w:ascii="Times New Roman" w:hAnsi="Times New Roman" w:cs="Times New Roman"/>
          <w:sz w:val="24"/>
        </w:rPr>
        <w:t xml:space="preserve">a promising alga for </w:t>
      </w:r>
      <w:r w:rsidR="00AD1073" w:rsidRPr="003C3B61">
        <w:rPr>
          <w:rFonts w:ascii="Times New Roman" w:hAnsi="Times New Roman" w:cs="Times New Roman"/>
          <w:sz w:val="24"/>
        </w:rPr>
        <w:t xml:space="preserve">permanent </w:t>
      </w:r>
      <w:r w:rsidRPr="003C3B61">
        <w:rPr>
          <w:rFonts w:ascii="Times New Roman" w:hAnsi="Times New Roman" w:cs="Times New Roman"/>
          <w:sz w:val="24"/>
        </w:rPr>
        <w:t>carbon sequestration</w:t>
      </w:r>
      <w:r w:rsidR="00AD1073" w:rsidRPr="003C3B61">
        <w:rPr>
          <w:rFonts w:ascii="Times New Roman" w:hAnsi="Times New Roman" w:cs="Times New Roman"/>
          <w:sz w:val="24"/>
        </w:rPr>
        <w:t xml:space="preserve"> in the form of</w:t>
      </w:r>
      <w:r w:rsidRPr="003C3B61">
        <w:rPr>
          <w:rFonts w:ascii="Times New Roman" w:hAnsi="Times New Roman" w:cs="Times New Roman"/>
          <w:sz w:val="24"/>
        </w:rPr>
        <w:t xml:space="preserve"> </w:t>
      </w:r>
      <w:r w:rsidR="001403C0" w:rsidRPr="003C3B61">
        <w:rPr>
          <w:rFonts w:ascii="Times New Roman" w:hAnsi="Times New Roman" w:cs="Times New Roman"/>
          <w:sz w:val="24"/>
          <w:szCs w:val="24"/>
        </w:rPr>
        <w:t>monohydrocalcite (</w:t>
      </w:r>
      <w:r w:rsidR="00AD1073" w:rsidRPr="003C3B61">
        <w:rPr>
          <w:rFonts w:ascii="Times New Roman" w:hAnsi="Times New Roman" w:cs="Times New Roman"/>
          <w:sz w:val="24"/>
          <w:szCs w:val="24"/>
        </w:rPr>
        <w:t>CaCO</w:t>
      </w:r>
      <w:r w:rsidR="00AD1073" w:rsidRPr="003C3B61">
        <w:rPr>
          <w:rFonts w:ascii="Times New Roman" w:hAnsi="Times New Roman" w:cs="Times New Roman"/>
          <w:sz w:val="24"/>
          <w:szCs w:val="24"/>
          <w:vertAlign w:val="subscript"/>
        </w:rPr>
        <w:t>3</w:t>
      </w:r>
      <w:r w:rsidR="001403C0" w:rsidRPr="003C3B61">
        <w:rPr>
          <w:rFonts w:ascii="Times New Roman" w:hAnsi="Times New Roman" w:cs="Times New Roman"/>
          <w:sz w:val="24"/>
          <w:szCs w:val="24"/>
        </w:rPr>
        <w:t xml:space="preserve">) </w:t>
      </w:r>
      <w:r w:rsidR="00AD1073" w:rsidRPr="003C3B61">
        <w:rPr>
          <w:rFonts w:ascii="Times New Roman" w:hAnsi="Times New Roman" w:cs="Times New Roman"/>
          <w:sz w:val="24"/>
        </w:rPr>
        <w:t>while</w:t>
      </w:r>
      <w:r w:rsidR="00530D47" w:rsidRPr="003C3B61">
        <w:rPr>
          <w:rFonts w:ascii="Times New Roman" w:hAnsi="Times New Roman" w:cs="Times New Roman"/>
          <w:sz w:val="24"/>
        </w:rPr>
        <w:t xml:space="preserve"> </w:t>
      </w:r>
      <w:r w:rsidRPr="003C3B61">
        <w:rPr>
          <w:rFonts w:ascii="Times New Roman" w:hAnsi="Times New Roman" w:cs="Times New Roman"/>
          <w:sz w:val="24"/>
        </w:rPr>
        <w:t>produc</w:t>
      </w:r>
      <w:r w:rsidR="00AD1073" w:rsidRPr="003C3B61">
        <w:rPr>
          <w:rFonts w:ascii="Times New Roman" w:hAnsi="Times New Roman" w:cs="Times New Roman"/>
          <w:sz w:val="24"/>
        </w:rPr>
        <w:t xml:space="preserve">ing </w:t>
      </w:r>
      <w:r w:rsidR="001D5E5B" w:rsidRPr="003C3B61">
        <w:rPr>
          <w:rFonts w:ascii="Times New Roman" w:hAnsi="Times New Roman" w:cs="Times New Roman"/>
          <w:sz w:val="24"/>
        </w:rPr>
        <w:t>EPA</w:t>
      </w:r>
      <w:r w:rsidRPr="003C3B61">
        <w:rPr>
          <w:rFonts w:ascii="Times New Roman" w:hAnsi="Times New Roman" w:cs="Times New Roman"/>
          <w:sz w:val="24"/>
        </w:rPr>
        <w:t>.</w:t>
      </w:r>
      <w:r w:rsidR="00EA256C">
        <w:rPr>
          <w:rFonts w:ascii="Times New Roman" w:hAnsi="Times New Roman" w:cs="Times New Roman"/>
          <w:sz w:val="24"/>
        </w:rPr>
        <w:t xml:space="preserve"> The EPA content of </w:t>
      </w:r>
      <w:r w:rsidR="00EA256C" w:rsidRPr="003C3B61">
        <w:rPr>
          <w:rFonts w:ascii="Times New Roman" w:hAnsi="Times New Roman" w:cs="Times New Roman"/>
          <w:i/>
          <w:sz w:val="24"/>
        </w:rPr>
        <w:t>N</w:t>
      </w:r>
      <w:r w:rsidR="00EA256C">
        <w:rPr>
          <w:rFonts w:ascii="Times New Roman" w:hAnsi="Times New Roman" w:cs="Times New Roman"/>
          <w:i/>
          <w:sz w:val="24"/>
        </w:rPr>
        <w:t>. oceanica</w:t>
      </w:r>
      <w:r w:rsidR="00EA256C">
        <w:rPr>
          <w:rFonts w:ascii="Times New Roman" w:hAnsi="Times New Roman" w:cs="Times New Roman"/>
          <w:sz w:val="24"/>
        </w:rPr>
        <w:t xml:space="preserve"> was moderate (Fig. 10), however,</w:t>
      </w:r>
      <w:r w:rsidR="00EA256C" w:rsidRPr="00EA256C">
        <w:rPr>
          <w:rFonts w:ascii="Times New Roman" w:hAnsi="Times New Roman" w:cs="Times New Roman"/>
          <w:sz w:val="24"/>
        </w:rPr>
        <w:t xml:space="preserve"> </w:t>
      </w:r>
      <w:r w:rsidR="00EA256C">
        <w:rPr>
          <w:rFonts w:ascii="Times New Roman" w:hAnsi="Times New Roman" w:cs="Times New Roman"/>
          <w:sz w:val="24"/>
        </w:rPr>
        <w:t>if successfully scaled up,</w:t>
      </w:r>
      <w:r w:rsidRPr="003C3B61">
        <w:rPr>
          <w:rFonts w:ascii="Times New Roman" w:hAnsi="Times New Roman" w:cs="Times New Roman"/>
          <w:sz w:val="24"/>
        </w:rPr>
        <w:t xml:space="preserve"> </w:t>
      </w:r>
      <w:r w:rsidR="00EA256C">
        <w:rPr>
          <w:rFonts w:ascii="Times New Roman" w:hAnsi="Times New Roman" w:cs="Times New Roman"/>
          <w:sz w:val="24"/>
        </w:rPr>
        <w:t>a</w:t>
      </w:r>
      <w:r w:rsidRPr="003C3B61">
        <w:rPr>
          <w:rFonts w:ascii="Times New Roman" w:hAnsi="Times New Roman" w:cs="Times New Roman"/>
          <w:sz w:val="24"/>
        </w:rPr>
        <w:t xml:space="preserve">t the </w:t>
      </w:r>
      <w:r w:rsidRPr="003C3B61">
        <w:rPr>
          <w:rFonts w:ascii="Times New Roman" w:hAnsi="Times New Roman" w:cs="Times New Roman"/>
          <w:sz w:val="24"/>
          <w:szCs w:val="24"/>
        </w:rPr>
        <w:t xml:space="preserve">current AFDW productivity (25.2 </w:t>
      </w:r>
      <w:r w:rsidR="00530D47" w:rsidRPr="003C3B61">
        <w:rPr>
          <w:rFonts w:ascii="Times New Roman" w:hAnsi="Times New Roman" w:cs="Times New Roman"/>
          <w:sz w:val="24"/>
          <w:szCs w:val="24"/>
        </w:rPr>
        <w:t>g m</w:t>
      </w:r>
      <w:r w:rsidR="00530D47" w:rsidRPr="003C3B61">
        <w:rPr>
          <w:rFonts w:ascii="Times New Roman" w:hAnsi="Times New Roman" w:cs="Times New Roman"/>
          <w:sz w:val="24"/>
          <w:szCs w:val="24"/>
          <w:vertAlign w:val="superscript"/>
        </w:rPr>
        <w:t>2</w:t>
      </w:r>
      <w:r w:rsidR="00530D47" w:rsidRPr="003C3B61">
        <w:rPr>
          <w:rFonts w:ascii="Times New Roman" w:hAnsi="Times New Roman" w:cs="Times New Roman"/>
          <w:sz w:val="24"/>
          <w:szCs w:val="24"/>
        </w:rPr>
        <w:t xml:space="preserve"> d</w:t>
      </w:r>
      <w:r w:rsidR="00530D47" w:rsidRPr="003C3B61">
        <w:rPr>
          <w:rFonts w:ascii="Times New Roman" w:hAnsi="Times New Roman" w:cs="Times New Roman"/>
          <w:sz w:val="24"/>
          <w:szCs w:val="24"/>
          <w:vertAlign w:val="superscript"/>
        </w:rPr>
        <w:t>-1</w:t>
      </w:r>
      <w:r w:rsidRPr="003C3B61">
        <w:rPr>
          <w:rFonts w:ascii="Times New Roman" w:hAnsi="Times New Roman" w:cs="Times New Roman"/>
          <w:sz w:val="24"/>
          <w:szCs w:val="24"/>
        </w:rPr>
        <w:t xml:space="preserve">, Fig. </w:t>
      </w:r>
      <w:r w:rsidR="007D4259" w:rsidRPr="003C3B61">
        <w:rPr>
          <w:rFonts w:ascii="Times New Roman" w:hAnsi="Times New Roman" w:cs="Times New Roman"/>
          <w:sz w:val="24"/>
          <w:szCs w:val="24"/>
        </w:rPr>
        <w:t>8</w:t>
      </w:r>
      <w:r w:rsidRPr="003C3B61">
        <w:rPr>
          <w:rFonts w:ascii="Times New Roman" w:hAnsi="Times New Roman" w:cs="Times New Roman"/>
          <w:sz w:val="24"/>
          <w:szCs w:val="24"/>
        </w:rPr>
        <w:t>)</w:t>
      </w:r>
      <w:r w:rsidRPr="003C3B61">
        <w:rPr>
          <w:rFonts w:ascii="Times New Roman" w:hAnsi="Times New Roman" w:cs="Times New Roman"/>
          <w:sz w:val="24"/>
        </w:rPr>
        <w:t xml:space="preserve">, we estimate </w:t>
      </w:r>
      <w:r w:rsidRPr="003C3B61">
        <w:rPr>
          <w:rFonts w:ascii="Times New Roman" w:hAnsi="Times New Roman" w:cs="Times New Roman"/>
          <w:sz w:val="24"/>
          <w:szCs w:val="24"/>
        </w:rPr>
        <w:t>9</w:t>
      </w:r>
      <w:r w:rsidR="00530D47" w:rsidRPr="003C3B61">
        <w:rPr>
          <w:rFonts w:ascii="Times New Roman" w:hAnsi="Times New Roman" w:cs="Times New Roman"/>
          <w:sz w:val="24"/>
          <w:szCs w:val="24"/>
        </w:rPr>
        <w:t>,</w:t>
      </w:r>
      <w:r w:rsidRPr="003C3B61">
        <w:rPr>
          <w:rFonts w:ascii="Times New Roman" w:hAnsi="Times New Roman" w:cs="Times New Roman"/>
          <w:sz w:val="24"/>
          <w:szCs w:val="24"/>
        </w:rPr>
        <w:t xml:space="preserve">198 </w:t>
      </w:r>
      <w:r w:rsidR="00530D47" w:rsidRPr="003C3B61">
        <w:rPr>
          <w:rFonts w:ascii="Times New Roman" w:hAnsi="Times New Roman" w:cs="Times New Roman"/>
          <w:sz w:val="24"/>
          <w:szCs w:val="24"/>
        </w:rPr>
        <w:t>tons km</w:t>
      </w:r>
      <w:r w:rsidR="00530D47" w:rsidRPr="003C3B61">
        <w:rPr>
          <w:rFonts w:ascii="Times New Roman" w:hAnsi="Times New Roman" w:cs="Times New Roman"/>
          <w:sz w:val="24"/>
          <w:szCs w:val="24"/>
          <w:vertAlign w:val="superscript"/>
        </w:rPr>
        <w:t>-2</w:t>
      </w:r>
      <w:r w:rsidR="00530D47" w:rsidRPr="003C3B61">
        <w:rPr>
          <w:rFonts w:ascii="Times New Roman" w:hAnsi="Times New Roman" w:cs="Times New Roman"/>
          <w:sz w:val="24"/>
          <w:szCs w:val="24"/>
        </w:rPr>
        <w:t xml:space="preserve"> yr</w:t>
      </w:r>
      <w:r w:rsidR="00530D47" w:rsidRPr="003C3B61">
        <w:rPr>
          <w:rFonts w:ascii="Times New Roman" w:hAnsi="Times New Roman" w:cs="Times New Roman"/>
          <w:sz w:val="24"/>
          <w:szCs w:val="24"/>
          <w:vertAlign w:val="superscript"/>
        </w:rPr>
        <w:t>-1</w:t>
      </w:r>
      <w:r w:rsidRPr="003C3B61">
        <w:rPr>
          <w:rFonts w:ascii="Times New Roman" w:hAnsi="Times New Roman" w:cs="Times New Roman"/>
          <w:sz w:val="24"/>
        </w:rPr>
        <w:t xml:space="preserve"> of algal bio</w:t>
      </w:r>
      <w:r w:rsidR="00DC1A95" w:rsidRPr="003C3B61">
        <w:rPr>
          <w:rFonts w:ascii="Times New Roman" w:hAnsi="Times New Roman" w:cs="Times New Roman"/>
          <w:sz w:val="24"/>
        </w:rPr>
        <w:t>mass productivity</w:t>
      </w:r>
      <w:r w:rsidR="00001288" w:rsidRPr="003C3B61">
        <w:rPr>
          <w:rFonts w:ascii="Times New Roman" w:hAnsi="Times New Roman" w:cs="Times New Roman"/>
          <w:sz w:val="24"/>
        </w:rPr>
        <w:t xml:space="preserve"> (AFDW)</w:t>
      </w:r>
      <w:r w:rsidR="00DC1A95" w:rsidRPr="003C3B61">
        <w:rPr>
          <w:rFonts w:ascii="Times New Roman" w:hAnsi="Times New Roman" w:cs="Times New Roman"/>
          <w:sz w:val="24"/>
        </w:rPr>
        <w:t xml:space="preserve"> and 164.6 </w:t>
      </w:r>
      <w:r w:rsidR="00AA2A58" w:rsidRPr="003C3B61">
        <w:rPr>
          <w:rFonts w:ascii="Times New Roman" w:hAnsi="Times New Roman" w:cs="Times New Roman"/>
          <w:sz w:val="24"/>
          <w:szCs w:val="24"/>
        </w:rPr>
        <w:t>tons km</w:t>
      </w:r>
      <w:r w:rsidR="00AA2A58" w:rsidRPr="003C3B61">
        <w:rPr>
          <w:rFonts w:ascii="Times New Roman" w:hAnsi="Times New Roman" w:cs="Times New Roman"/>
          <w:sz w:val="24"/>
          <w:szCs w:val="24"/>
          <w:vertAlign w:val="superscript"/>
        </w:rPr>
        <w:t>-2</w:t>
      </w:r>
      <w:r w:rsidR="00AA2A58" w:rsidRPr="003C3B61">
        <w:rPr>
          <w:rFonts w:ascii="Times New Roman" w:hAnsi="Times New Roman" w:cs="Times New Roman"/>
          <w:sz w:val="24"/>
          <w:szCs w:val="24"/>
        </w:rPr>
        <w:t xml:space="preserve"> yr</w:t>
      </w:r>
      <w:r w:rsidR="00AA2A58" w:rsidRPr="003C3B61">
        <w:rPr>
          <w:rFonts w:ascii="Times New Roman" w:hAnsi="Times New Roman" w:cs="Times New Roman"/>
          <w:sz w:val="24"/>
          <w:szCs w:val="24"/>
          <w:vertAlign w:val="superscript"/>
        </w:rPr>
        <w:t>-1</w:t>
      </w:r>
      <w:r w:rsidRPr="003C3B61">
        <w:rPr>
          <w:rFonts w:ascii="Times New Roman" w:hAnsi="Times New Roman" w:cs="Times New Roman"/>
          <w:sz w:val="24"/>
        </w:rPr>
        <w:t xml:space="preserve"> of EPA (C20:5n-3) productivity. </w:t>
      </w:r>
      <w:r w:rsidR="00DC1A95" w:rsidRPr="003C3B61">
        <w:rPr>
          <w:rFonts w:ascii="Times New Roman" w:hAnsi="Times New Roman" w:cs="Times New Roman"/>
          <w:sz w:val="24"/>
        </w:rPr>
        <w:t>It is estimated that about 0.8 million tons</w:t>
      </w:r>
      <w:r w:rsidR="00001288" w:rsidRPr="003C3B61">
        <w:rPr>
          <w:rFonts w:ascii="Times New Roman" w:hAnsi="Times New Roman" w:cs="Times New Roman"/>
          <w:sz w:val="24"/>
        </w:rPr>
        <w:t xml:space="preserve"> </w:t>
      </w:r>
      <w:r w:rsidR="00AA2A58" w:rsidRPr="003C3B61">
        <w:rPr>
          <w:rFonts w:ascii="Times New Roman" w:hAnsi="Times New Roman" w:cs="Times New Roman"/>
          <w:sz w:val="24"/>
        </w:rPr>
        <w:t xml:space="preserve">of </w:t>
      </w:r>
      <w:r w:rsidR="00001288" w:rsidRPr="003C3B61">
        <w:rPr>
          <w:rFonts w:ascii="Times New Roman" w:hAnsi="Times New Roman" w:cs="Times New Roman"/>
          <w:sz w:val="24"/>
        </w:rPr>
        <w:t>EPA+</w:t>
      </w:r>
      <w:r w:rsidR="00DC1A95" w:rsidRPr="003C3B61">
        <w:rPr>
          <w:rFonts w:ascii="Times New Roman" w:hAnsi="Times New Roman" w:cs="Times New Roman"/>
          <w:sz w:val="24"/>
        </w:rPr>
        <w:t xml:space="preserve">DHA per year </w:t>
      </w:r>
      <w:r w:rsidR="00001288" w:rsidRPr="003C3B61">
        <w:rPr>
          <w:rFonts w:ascii="Times New Roman" w:hAnsi="Times New Roman" w:cs="Times New Roman"/>
          <w:sz w:val="24"/>
        </w:rPr>
        <w:t xml:space="preserve">is </w:t>
      </w:r>
      <w:r w:rsidR="00AA2A58" w:rsidRPr="003C3B61">
        <w:rPr>
          <w:rFonts w:ascii="Times New Roman" w:hAnsi="Times New Roman" w:cs="Times New Roman"/>
          <w:sz w:val="24"/>
        </w:rPr>
        <w:t xml:space="preserve">currently </w:t>
      </w:r>
      <w:r w:rsidR="00001288" w:rsidRPr="003C3B61">
        <w:rPr>
          <w:rFonts w:ascii="Times New Roman" w:hAnsi="Times New Roman" w:cs="Times New Roman"/>
          <w:sz w:val="24"/>
        </w:rPr>
        <w:t xml:space="preserve">produced </w:t>
      </w:r>
      <w:r w:rsidR="00DC1A95" w:rsidRPr="003C3B61">
        <w:rPr>
          <w:rFonts w:ascii="Times New Roman" w:hAnsi="Times New Roman" w:cs="Times New Roman"/>
          <w:sz w:val="24"/>
        </w:rPr>
        <w:t xml:space="preserve">for human consumption </w:t>
      </w:r>
      <w:r w:rsidR="00DC1A95" w:rsidRPr="003C3B61">
        <w:rPr>
          <w:rFonts w:ascii="Times New Roman" w:hAnsi="Times New Roman" w:cs="Times New Roman"/>
          <w:sz w:val="24"/>
        </w:rPr>
        <w:fldChar w:fldCharType="begin">
          <w:fldData xml:space="preserve">PEVuZE5vdGU+PENpdGU+PEF1dGhvcj5Ub2NoZXI8L0F1dGhvcj48WWVhcj4yMDE1PC9ZZWFyPjxS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</w:fldData>
        </w:fldChar>
      </w:r>
      <w:r w:rsidR="000949C6">
        <w:rPr>
          <w:rFonts w:ascii="Times New Roman" w:hAnsi="Times New Roman" w:cs="Times New Roman"/>
          <w:sz w:val="24"/>
        </w:rPr>
        <w:instrText xml:space="preserve"> ADDIN EN.CITE </w:instrText>
      </w:r>
      <w:r w:rsidR="000949C6">
        <w:rPr>
          <w:rFonts w:ascii="Times New Roman" w:hAnsi="Times New Roman" w:cs="Times New Roman"/>
          <w:sz w:val="24"/>
        </w:rPr>
        <w:fldChar w:fldCharType="begin">
          <w:fldData xml:space="preserve">PEVuZE5vdGU+PENpdGU+PEF1dGhvcj5Ub2NoZXI8L0F1dGhvcj48WWVhcj4yMDE1PC9ZZWFyPjxS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</w:fldData>
        </w:fldChar>
      </w:r>
      <w:r w:rsidR="000949C6">
        <w:rPr>
          <w:rFonts w:ascii="Times New Roman" w:hAnsi="Times New Roman" w:cs="Times New Roman"/>
          <w:sz w:val="24"/>
        </w:rPr>
        <w:instrText xml:space="preserve"> ADDIN EN.CITE.DATA </w:instrText>
      </w:r>
      <w:r w:rsidR="000949C6">
        <w:rPr>
          <w:rFonts w:ascii="Times New Roman" w:hAnsi="Times New Roman" w:cs="Times New Roman"/>
          <w:sz w:val="24"/>
        </w:rPr>
      </w:r>
      <w:r w:rsidR="000949C6">
        <w:rPr>
          <w:rFonts w:ascii="Times New Roman" w:hAnsi="Times New Roman" w:cs="Times New Roman"/>
          <w:sz w:val="24"/>
        </w:rPr>
        <w:fldChar w:fldCharType="end"/>
      </w:r>
      <w:r w:rsidR="00DC1A95" w:rsidRPr="003C3B61">
        <w:rPr>
          <w:rFonts w:ascii="Times New Roman" w:hAnsi="Times New Roman" w:cs="Times New Roman"/>
          <w:sz w:val="24"/>
        </w:rPr>
      </w:r>
      <w:r w:rsidR="00DC1A95" w:rsidRPr="003C3B61">
        <w:rPr>
          <w:rFonts w:ascii="Times New Roman" w:hAnsi="Times New Roman" w:cs="Times New Roman"/>
          <w:sz w:val="24"/>
        </w:rPr>
        <w:fldChar w:fldCharType="separate"/>
      </w:r>
      <w:r w:rsidR="000949C6">
        <w:rPr>
          <w:rFonts w:ascii="Times New Roman" w:hAnsi="Times New Roman" w:cs="Times New Roman"/>
          <w:noProof/>
          <w:sz w:val="24"/>
        </w:rPr>
        <w:t>(Hamilton et al., 2020; Tocher, 2015)</w:t>
      </w:r>
      <w:r w:rsidR="00DC1A95" w:rsidRPr="003C3B61">
        <w:rPr>
          <w:rFonts w:ascii="Times New Roman" w:hAnsi="Times New Roman" w:cs="Times New Roman"/>
          <w:sz w:val="24"/>
        </w:rPr>
        <w:fldChar w:fldCharType="end"/>
      </w:r>
      <w:r w:rsidR="00DC1A95" w:rsidRPr="003C3B61">
        <w:rPr>
          <w:rFonts w:ascii="Times New Roman" w:hAnsi="Times New Roman" w:cs="Times New Roman"/>
          <w:sz w:val="24"/>
        </w:rPr>
        <w:t xml:space="preserve">, falling short of the estimated nutritional </w:t>
      </w:r>
      <w:r w:rsidR="00DC1A95" w:rsidRPr="003C3B61">
        <w:rPr>
          <w:rFonts w:ascii="Times New Roman" w:hAnsi="Times New Roman" w:cs="Times New Roman"/>
          <w:sz w:val="24"/>
        </w:rPr>
        <w:lastRenderedPageBreak/>
        <w:t>demand of 1.4 million tons</w:t>
      </w:r>
      <w:r w:rsidR="00AA2A58" w:rsidRPr="003C3B61">
        <w:rPr>
          <w:rFonts w:ascii="Times New Roman" w:hAnsi="Times New Roman" w:cs="Times New Roman"/>
          <w:sz w:val="24"/>
          <w:szCs w:val="24"/>
        </w:rPr>
        <w:t xml:space="preserve"> yr</w:t>
      </w:r>
      <w:r w:rsidR="00AA2A58" w:rsidRPr="003C3B61">
        <w:rPr>
          <w:rFonts w:ascii="Times New Roman" w:hAnsi="Times New Roman" w:cs="Times New Roman"/>
          <w:sz w:val="24"/>
          <w:szCs w:val="24"/>
          <w:vertAlign w:val="superscript"/>
        </w:rPr>
        <w:t>-1</w:t>
      </w:r>
      <w:r w:rsidR="00DC1A95" w:rsidRPr="003C3B61">
        <w:rPr>
          <w:rFonts w:ascii="Times New Roman" w:hAnsi="Times New Roman" w:cs="Times New Roman"/>
          <w:sz w:val="24"/>
        </w:rPr>
        <w:t xml:space="preserve"> required to supply the global population a recommended daily dosage of 500 mg EPA + DHA</w:t>
      </w:r>
      <w:r w:rsidR="00001288" w:rsidRPr="003C3B61">
        <w:rPr>
          <w:rFonts w:ascii="Times New Roman" w:hAnsi="Times New Roman" w:cs="Times New Roman"/>
          <w:sz w:val="24"/>
        </w:rPr>
        <w:t xml:space="preserve"> </w:t>
      </w:r>
      <w:r w:rsidR="00EC387D" w:rsidRPr="003C3B61">
        <w:rPr>
          <w:rFonts w:ascii="Times New Roman" w:hAnsi="Times New Roman" w:cs="Times New Roman"/>
          <w:sz w:val="24"/>
        </w:rPr>
        <w:t xml:space="preserve">at </w:t>
      </w:r>
      <w:r w:rsidR="00001288" w:rsidRPr="003C3B61">
        <w:rPr>
          <w:rFonts w:ascii="Times New Roman" w:hAnsi="Times New Roman" w:cs="Times New Roman"/>
          <w:sz w:val="24"/>
        </w:rPr>
        <w:t>an EPA</w:t>
      </w:r>
      <w:proofErr w:type="gramStart"/>
      <w:r w:rsidR="00001288" w:rsidRPr="003C3B61">
        <w:rPr>
          <w:rFonts w:ascii="Times New Roman" w:hAnsi="Times New Roman" w:cs="Times New Roman"/>
          <w:sz w:val="24"/>
        </w:rPr>
        <w:t>:DHA</w:t>
      </w:r>
      <w:proofErr w:type="gramEnd"/>
      <w:r w:rsidR="00001288" w:rsidRPr="003C3B61">
        <w:rPr>
          <w:rFonts w:ascii="Times New Roman" w:hAnsi="Times New Roman" w:cs="Times New Roman"/>
          <w:sz w:val="24"/>
        </w:rPr>
        <w:t xml:space="preserve"> ratio of 2:1</w:t>
      </w:r>
      <w:r w:rsidR="00DC1A95" w:rsidRPr="003C3B61">
        <w:rPr>
          <w:rFonts w:ascii="Times New Roman" w:hAnsi="Times New Roman" w:cs="Times New Roman"/>
          <w:sz w:val="24"/>
        </w:rPr>
        <w:t xml:space="preserve"> </w:t>
      </w:r>
      <w:r w:rsidR="00DC1A95" w:rsidRPr="003C3B61">
        <w:rPr>
          <w:rFonts w:ascii="Times New Roman" w:hAnsi="Times New Roman" w:cs="Times New Roman"/>
          <w:sz w:val="24"/>
        </w:rPr>
        <w:fldChar w:fldCharType="begin">
          <w:fldData xml:space="preserve">PEVuZE5vdGU+PENpdGU+PEF1dGhvcj5IYW1pbHRvbjwvQXV0aG9yPjxZZWFyPjIwMjA8L1llYXI+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</w:fldData>
        </w:fldChar>
      </w:r>
      <w:r w:rsidR="000949C6">
        <w:rPr>
          <w:rFonts w:ascii="Times New Roman" w:hAnsi="Times New Roman" w:cs="Times New Roman"/>
          <w:sz w:val="24"/>
        </w:rPr>
        <w:instrText xml:space="preserve"> ADDIN EN.CITE </w:instrText>
      </w:r>
      <w:r w:rsidR="000949C6">
        <w:rPr>
          <w:rFonts w:ascii="Times New Roman" w:hAnsi="Times New Roman" w:cs="Times New Roman"/>
          <w:sz w:val="24"/>
        </w:rPr>
        <w:fldChar w:fldCharType="begin">
          <w:fldData xml:space="preserve">PEVuZE5vdGU+PENpdGU+PEF1dGhvcj5IYW1pbHRvbjwvQXV0aG9yPjxZZWFyPjIwMjA8L1llYXI+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</w:fldData>
        </w:fldChar>
      </w:r>
      <w:r w:rsidR="000949C6">
        <w:rPr>
          <w:rFonts w:ascii="Times New Roman" w:hAnsi="Times New Roman" w:cs="Times New Roman"/>
          <w:sz w:val="24"/>
        </w:rPr>
        <w:instrText xml:space="preserve"> ADDIN EN.CITE.DATA </w:instrText>
      </w:r>
      <w:r w:rsidR="000949C6">
        <w:rPr>
          <w:rFonts w:ascii="Times New Roman" w:hAnsi="Times New Roman" w:cs="Times New Roman"/>
          <w:sz w:val="24"/>
        </w:rPr>
      </w:r>
      <w:r w:rsidR="000949C6">
        <w:rPr>
          <w:rFonts w:ascii="Times New Roman" w:hAnsi="Times New Roman" w:cs="Times New Roman"/>
          <w:sz w:val="24"/>
        </w:rPr>
        <w:fldChar w:fldCharType="end"/>
      </w:r>
      <w:r w:rsidR="00DC1A95" w:rsidRPr="003C3B61">
        <w:rPr>
          <w:rFonts w:ascii="Times New Roman" w:hAnsi="Times New Roman" w:cs="Times New Roman"/>
          <w:sz w:val="24"/>
        </w:rPr>
      </w:r>
      <w:r w:rsidR="00DC1A95" w:rsidRPr="003C3B61">
        <w:rPr>
          <w:rFonts w:ascii="Times New Roman" w:hAnsi="Times New Roman" w:cs="Times New Roman"/>
          <w:sz w:val="24"/>
        </w:rPr>
        <w:fldChar w:fldCharType="separate"/>
      </w:r>
      <w:r w:rsidR="000949C6">
        <w:rPr>
          <w:rFonts w:ascii="Times New Roman" w:hAnsi="Times New Roman" w:cs="Times New Roman"/>
          <w:noProof/>
          <w:sz w:val="24"/>
        </w:rPr>
        <w:t>(Hamilton et al., 2020; Shang et al., 2017)</w:t>
      </w:r>
      <w:r w:rsidR="00DC1A95" w:rsidRPr="003C3B61">
        <w:rPr>
          <w:rFonts w:ascii="Times New Roman" w:hAnsi="Times New Roman" w:cs="Times New Roman"/>
          <w:sz w:val="24"/>
        </w:rPr>
        <w:fldChar w:fldCharType="end"/>
      </w:r>
      <w:r w:rsidR="00DC1A95" w:rsidRPr="003C3B61">
        <w:rPr>
          <w:rFonts w:ascii="Times New Roman" w:hAnsi="Times New Roman" w:cs="Times New Roman"/>
          <w:sz w:val="24"/>
        </w:rPr>
        <w:t xml:space="preserve">. </w:t>
      </w:r>
      <w:r w:rsidR="00001288" w:rsidRPr="003C3B61">
        <w:rPr>
          <w:rFonts w:ascii="Times New Roman" w:hAnsi="Times New Roman" w:cs="Times New Roman"/>
          <w:sz w:val="24"/>
        </w:rPr>
        <w:t>At our current productivity,</w:t>
      </w:r>
      <w:r w:rsidR="00DF128B">
        <w:rPr>
          <w:rFonts w:ascii="Times New Roman" w:hAnsi="Times New Roman" w:cs="Times New Roman"/>
          <w:sz w:val="24"/>
        </w:rPr>
        <w:t xml:space="preserve"> if EPA is produced as a byproduct,</w:t>
      </w:r>
      <w:r w:rsidR="00001288" w:rsidRPr="003C3B61">
        <w:rPr>
          <w:rFonts w:ascii="Times New Roman" w:hAnsi="Times New Roman" w:cs="Times New Roman"/>
          <w:sz w:val="24"/>
        </w:rPr>
        <w:t xml:space="preserve"> about 2</w:t>
      </w:r>
      <w:r w:rsidR="00AA2A58" w:rsidRPr="003C3B61">
        <w:rPr>
          <w:rFonts w:ascii="Times New Roman" w:hAnsi="Times New Roman" w:cs="Times New Roman"/>
          <w:sz w:val="24"/>
        </w:rPr>
        <w:t>,</w:t>
      </w:r>
      <w:r w:rsidR="00001288" w:rsidRPr="003C3B61">
        <w:rPr>
          <w:rFonts w:ascii="Times New Roman" w:hAnsi="Times New Roman" w:cs="Times New Roman"/>
          <w:sz w:val="24"/>
        </w:rPr>
        <w:t>430</w:t>
      </w:r>
      <w:r w:rsidR="00001288" w:rsidRPr="003C3B61">
        <w:rPr>
          <w:rFonts w:ascii="Times New Roman" w:hAnsi="Times New Roman" w:cs="Times New Roman"/>
          <w:sz w:val="24"/>
          <w:szCs w:val="24"/>
        </w:rPr>
        <w:t xml:space="preserve"> km</w:t>
      </w:r>
      <w:r w:rsidR="00001288" w:rsidRPr="003C3B61">
        <w:rPr>
          <w:rFonts w:ascii="Times New Roman" w:hAnsi="Times New Roman" w:cs="Times New Roman"/>
          <w:sz w:val="24"/>
          <w:szCs w:val="24"/>
          <w:vertAlign w:val="superscript"/>
        </w:rPr>
        <w:t>2</w:t>
      </w:r>
      <w:r w:rsidR="00001288" w:rsidRPr="003C3B61">
        <w:rPr>
          <w:rFonts w:ascii="Times New Roman" w:hAnsi="Times New Roman" w:cs="Times New Roman"/>
          <w:sz w:val="24"/>
          <w:szCs w:val="24"/>
        </w:rPr>
        <w:t xml:space="preserve"> land </w:t>
      </w:r>
      <w:r w:rsidR="00AA2A58" w:rsidRPr="003C3B61">
        <w:rPr>
          <w:rFonts w:ascii="Times New Roman" w:hAnsi="Times New Roman" w:cs="Times New Roman"/>
          <w:sz w:val="24"/>
          <w:szCs w:val="24"/>
        </w:rPr>
        <w:t xml:space="preserve">would be </w:t>
      </w:r>
      <w:r w:rsidR="00001288" w:rsidRPr="003C3B61">
        <w:rPr>
          <w:rFonts w:ascii="Times New Roman" w:hAnsi="Times New Roman" w:cs="Times New Roman"/>
          <w:sz w:val="24"/>
          <w:szCs w:val="24"/>
        </w:rPr>
        <w:t xml:space="preserve">needed for </w:t>
      </w:r>
      <w:r w:rsidR="00001288" w:rsidRPr="003C3B61">
        <w:rPr>
          <w:rFonts w:ascii="Times New Roman" w:hAnsi="Times New Roman" w:cs="Times New Roman"/>
          <w:i/>
          <w:sz w:val="24"/>
          <w:szCs w:val="24"/>
        </w:rPr>
        <w:t>Nannochloropsis</w:t>
      </w:r>
      <w:r w:rsidR="00001288" w:rsidRPr="003C3B61">
        <w:rPr>
          <w:rFonts w:ascii="Times New Roman" w:hAnsi="Times New Roman" w:cs="Times New Roman"/>
          <w:sz w:val="24"/>
          <w:szCs w:val="24"/>
        </w:rPr>
        <w:t xml:space="preserve"> culture to fill the gap between the recommended EPA dosage and </w:t>
      </w:r>
      <w:r w:rsidR="00AA2A58" w:rsidRPr="003C3B61">
        <w:rPr>
          <w:rFonts w:ascii="Times New Roman" w:hAnsi="Times New Roman" w:cs="Times New Roman"/>
          <w:sz w:val="24"/>
          <w:szCs w:val="24"/>
        </w:rPr>
        <w:t xml:space="preserve">the </w:t>
      </w:r>
      <w:r w:rsidR="00001288" w:rsidRPr="003C3B61">
        <w:rPr>
          <w:rFonts w:ascii="Times New Roman" w:hAnsi="Times New Roman" w:cs="Times New Roman"/>
          <w:sz w:val="24"/>
          <w:szCs w:val="24"/>
        </w:rPr>
        <w:t xml:space="preserve">current market. </w:t>
      </w:r>
    </w:p>
    <w:p w14:paraId="082CFC45" w14:textId="2FAFE578" w:rsidR="00FE6421" w:rsidRPr="003C3B61" w:rsidRDefault="00FE6421" w:rsidP="009449F7">
      <w:pPr>
        <w:spacing w:after="0" w:line="480" w:lineRule="auto"/>
        <w:rPr>
          <w:rFonts w:ascii="Times New Roman" w:hAnsi="Times New Roman" w:cs="Times New Roman"/>
          <w:sz w:val="24"/>
          <w:szCs w:val="24"/>
        </w:rPr>
      </w:pPr>
    </w:p>
    <w:p w14:paraId="4CF6711A" w14:textId="27707488" w:rsidR="00AB3F84" w:rsidRPr="003C3B61" w:rsidRDefault="00237221" w:rsidP="00AB3F84">
      <w:pPr>
        <w:spacing w:after="0" w:line="480" w:lineRule="auto"/>
        <w:rPr>
          <w:rFonts w:ascii="Times New Roman" w:hAnsi="Times New Roman" w:cs="Times New Roman"/>
          <w:sz w:val="24"/>
        </w:rPr>
      </w:pPr>
      <w:r w:rsidRPr="003C3B61">
        <w:rPr>
          <w:rFonts w:ascii="Times New Roman" w:hAnsi="Times New Roman" w:cs="Times New Roman"/>
          <w:sz w:val="24"/>
          <w:szCs w:val="24"/>
        </w:rPr>
        <w:t>In nature</w:t>
      </w:r>
      <w:r w:rsidR="004A30B8" w:rsidRPr="003C3B61">
        <w:rPr>
          <w:rFonts w:ascii="Times New Roman" w:hAnsi="Times New Roman" w:cs="Times New Roman"/>
          <w:sz w:val="24"/>
          <w:szCs w:val="24"/>
        </w:rPr>
        <w:t xml:space="preserve"> and</w:t>
      </w:r>
      <w:r w:rsidRPr="003C3B61">
        <w:rPr>
          <w:rFonts w:ascii="Times New Roman" w:hAnsi="Times New Roman" w:cs="Times New Roman"/>
          <w:sz w:val="24"/>
          <w:szCs w:val="24"/>
        </w:rPr>
        <w:t xml:space="preserve"> </w:t>
      </w:r>
      <w:r w:rsidR="00AA2A58" w:rsidRPr="003C3B61">
        <w:rPr>
          <w:rFonts w:ascii="Times New Roman" w:hAnsi="Times New Roman" w:cs="Times New Roman"/>
          <w:sz w:val="24"/>
          <w:szCs w:val="24"/>
        </w:rPr>
        <w:t xml:space="preserve">in </w:t>
      </w:r>
      <w:r w:rsidRPr="003C3B61">
        <w:rPr>
          <w:rFonts w:ascii="Times New Roman" w:hAnsi="Times New Roman" w:cs="Times New Roman"/>
          <w:sz w:val="24"/>
          <w:szCs w:val="24"/>
        </w:rPr>
        <w:t xml:space="preserve">most outdoor algae culture </w:t>
      </w:r>
      <w:r w:rsidR="00AA2A58" w:rsidRPr="003C3B61">
        <w:rPr>
          <w:rFonts w:ascii="Times New Roman" w:hAnsi="Times New Roman" w:cs="Times New Roman"/>
          <w:sz w:val="24"/>
          <w:szCs w:val="24"/>
        </w:rPr>
        <w:t>facilities</w:t>
      </w:r>
      <w:r w:rsidRPr="003C3B61">
        <w:rPr>
          <w:rFonts w:ascii="Times New Roman" w:hAnsi="Times New Roman" w:cs="Times New Roman"/>
          <w:sz w:val="24"/>
          <w:szCs w:val="24"/>
        </w:rPr>
        <w:t xml:space="preserve">, microalgae and bacteria often grow in non-axenic </w:t>
      </w:r>
      <w:proofErr w:type="spellStart"/>
      <w:r w:rsidRPr="003C3B61">
        <w:rPr>
          <w:rFonts w:ascii="Times New Roman" w:hAnsi="Times New Roman" w:cs="Times New Roman"/>
          <w:sz w:val="24"/>
          <w:szCs w:val="24"/>
        </w:rPr>
        <w:t>cocultures</w:t>
      </w:r>
      <w:proofErr w:type="spellEnd"/>
      <w:r w:rsidRPr="003C3B61">
        <w:rPr>
          <w:rFonts w:ascii="Times New Roman" w:hAnsi="Times New Roman" w:cs="Times New Roman"/>
          <w:sz w:val="24"/>
          <w:szCs w:val="24"/>
        </w:rPr>
        <w:t xml:space="preserve">, but their molecular interactions remain poorly understood </w:t>
      </w:r>
      <w:r w:rsidRPr="003C3B61">
        <w:rPr>
          <w:rFonts w:ascii="Times New Roman" w:hAnsi="Times New Roman" w:cs="Times New Roman"/>
          <w:sz w:val="24"/>
          <w:szCs w:val="24"/>
        </w:rPr>
        <w:fldChar w:fldCharType="begin"/>
      </w:r>
      <w:r w:rsidR="000949C6">
        <w:rPr>
          <w:rFonts w:ascii="Times New Roman" w:hAnsi="Times New Roman" w:cs="Times New Roman"/>
          <w:sz w:val="24"/>
          <w:szCs w:val="24"/>
        </w:rPr>
        <w:instrText xml:space="preserve"> ADDIN EN.CITE &lt;EndNote&gt;&lt;Cite&gt;&lt;Author&gt;Seymour&lt;/Author&gt;&lt;Year&gt;2017&lt;/Year&gt;&lt;RecNum&gt;3981&lt;/RecNum&gt;&lt;DisplayText&gt;(Seymour et al., 2017)&lt;/DisplayText&gt;&lt;record&gt;&lt;rec-number&gt;3981&lt;/rec-number&gt;&lt;foreign-keys&gt;&lt;key app="EN" db-id="fr9x2advntwwwue5sxc5sdttspwxzrve0tw5" timestamp="1529005667"&gt;3981&lt;/key&gt;&lt;/foreign-keys&gt;&lt;ref-type name="Journal Article"&gt;17&lt;/ref-type&gt;&lt;contributors&gt;&lt;authors&gt;&lt;author&gt;Seymour, Justin R.&lt;/author&gt;&lt;author&gt;Amin, Shady A.&lt;/author&gt;&lt;author&gt;Raina, Jean-Baptiste&lt;/author&gt;&lt;author&gt;Stocker, Roman&lt;/author&gt;&lt;/authors&gt;&lt;/contributors&gt;&lt;titles&gt;&lt;title&gt;Zooming in on the phycosphere: the ecological interface for phytoplankton–bacteria relationships&lt;/title&gt;&lt;secondary-title&gt;Nature Microbiology&lt;/secondary-title&gt;&lt;/titles&gt;&lt;periodical&gt;&lt;full-title&gt;Nature Microbiology&lt;/full-title&gt;&lt;/periodical&gt;&lt;pages&gt;17065&lt;/pages&gt;&lt;volume&gt;2&lt;/volume&gt;&lt;dates&gt;&lt;year&gt;2017&lt;/year&gt;&lt;pub-dates&gt;&lt;date&gt;05/30/online&lt;/date&gt;&lt;/pub-dates&gt;&lt;/dates&gt;&lt;publisher&gt;Macmillan Publishers Limited&lt;/publisher&gt;&lt;work-type&gt;Review Article&lt;/work-type&gt;&lt;urls&gt;&lt;related-urls&gt;&lt;url&gt;http://dx.doi.org/10.1038/nmicrobiol.2017.65&lt;/url&gt;&lt;/related-urls&gt;&lt;/urls&gt;&lt;electronic-resource-num&gt;10.1038/nmicrobiol.2017.65&amp;#xD;https://www.nature.com/articles/nmicrobiol201765#supplementary-information&lt;/electronic-resource-num&gt;&lt;/record&gt;&lt;/Cite&gt;&lt;/EndNote&gt;</w:instrText>
      </w:r>
      <w:r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(Seymour et al., 2017)</w:t>
      </w:r>
      <w:r w:rsidRPr="003C3B61">
        <w:rPr>
          <w:rFonts w:ascii="Times New Roman" w:hAnsi="Times New Roman" w:cs="Times New Roman"/>
          <w:sz w:val="24"/>
          <w:szCs w:val="24"/>
        </w:rPr>
        <w:fldChar w:fldCharType="end"/>
      </w:r>
      <w:r w:rsidRPr="003C3B61">
        <w:rPr>
          <w:rFonts w:ascii="Times New Roman" w:hAnsi="Times New Roman" w:cs="Times New Roman"/>
          <w:sz w:val="24"/>
          <w:szCs w:val="24"/>
        </w:rPr>
        <w:t>. MICP is mostly studied with bacteria-induced CaCO</w:t>
      </w:r>
      <w:r w:rsidRPr="003C3B61">
        <w:rPr>
          <w:rFonts w:ascii="Times New Roman" w:hAnsi="Times New Roman" w:cs="Times New Roman"/>
          <w:sz w:val="24"/>
          <w:szCs w:val="24"/>
          <w:vertAlign w:val="subscript"/>
        </w:rPr>
        <w:t>3</w:t>
      </w:r>
      <w:r w:rsidRPr="003C3B61">
        <w:rPr>
          <w:rFonts w:ascii="Times New Roman" w:hAnsi="Times New Roman" w:cs="Times New Roman"/>
          <w:sz w:val="24"/>
          <w:szCs w:val="24"/>
        </w:rPr>
        <w:t xml:space="preserve"> precipitation directed by urea hydrolysis </w:t>
      </w:r>
      <w:r w:rsidRPr="003C3B61">
        <w:rPr>
          <w:rFonts w:ascii="Times New Roman" w:hAnsi="Times New Roman" w:cs="Times New Roman"/>
          <w:sz w:val="24"/>
          <w:szCs w:val="24"/>
        </w:rPr>
        <w:fldChar w:fldCharType="begin">
          <w:fldData xml:space="preserve">PEVuZE5vdGU+PENpdGU+PEF1dGhvcj5DYXN0cm8tQWxvbnNvPC9BdXRob3I+PFllYXI+MjAxOTwv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</w:fldData>
        </w:fldChar>
      </w:r>
      <w:r w:rsidR="000949C6">
        <w:rPr>
          <w:rFonts w:ascii="Times New Roman" w:hAnsi="Times New Roman" w:cs="Times New Roman"/>
          <w:sz w:val="24"/>
          <w:szCs w:val="24"/>
        </w:rPr>
        <w:instrText xml:space="preserve"> ADDIN EN.CITE </w:instrText>
      </w:r>
      <w:r w:rsidR="000949C6">
        <w:rPr>
          <w:rFonts w:ascii="Times New Roman" w:hAnsi="Times New Roman" w:cs="Times New Roman"/>
          <w:sz w:val="24"/>
          <w:szCs w:val="24"/>
        </w:rPr>
        <w:fldChar w:fldCharType="begin">
          <w:fldData xml:space="preserve">PEVuZE5vdGU+PENpdGU+PEF1dGhvcj5DYXN0cm8tQWxvbnNvPC9BdXRob3I+PFllYXI+MjAxOTwv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</w:fldData>
        </w:fldChar>
      </w:r>
      <w:r w:rsidR="000949C6">
        <w:rPr>
          <w:rFonts w:ascii="Times New Roman" w:hAnsi="Times New Roman" w:cs="Times New Roman"/>
          <w:sz w:val="24"/>
          <w:szCs w:val="24"/>
        </w:rPr>
        <w:instrText xml:space="preserve"> ADDIN EN.CITE.DATA </w:instrText>
      </w:r>
      <w:r w:rsidR="000949C6">
        <w:rPr>
          <w:rFonts w:ascii="Times New Roman" w:hAnsi="Times New Roman" w:cs="Times New Roman"/>
          <w:sz w:val="24"/>
          <w:szCs w:val="24"/>
        </w:rPr>
      </w:r>
      <w:r w:rsidR="000949C6">
        <w:rPr>
          <w:rFonts w:ascii="Times New Roman" w:hAnsi="Times New Roman" w:cs="Times New Roman"/>
          <w:sz w:val="24"/>
          <w:szCs w:val="24"/>
        </w:rPr>
        <w:fldChar w:fldCharType="end"/>
      </w:r>
      <w:r w:rsidRPr="003C3B61">
        <w:rPr>
          <w:rFonts w:ascii="Times New Roman" w:hAnsi="Times New Roman" w:cs="Times New Roman"/>
          <w:sz w:val="24"/>
          <w:szCs w:val="24"/>
        </w:rPr>
      </w:r>
      <w:r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(Castro-Alonso et al., 2019; Zhu and Dittrich, 2016)</w:t>
      </w:r>
      <w:r w:rsidRPr="003C3B61">
        <w:rPr>
          <w:rFonts w:ascii="Times New Roman" w:hAnsi="Times New Roman" w:cs="Times New Roman"/>
          <w:sz w:val="24"/>
          <w:szCs w:val="24"/>
        </w:rPr>
        <w:fldChar w:fldCharType="end"/>
      </w:r>
      <w:r w:rsidRPr="003C3B61">
        <w:rPr>
          <w:rFonts w:ascii="Times New Roman" w:hAnsi="Times New Roman" w:cs="Times New Roman"/>
          <w:sz w:val="24"/>
          <w:szCs w:val="24"/>
        </w:rPr>
        <w:t xml:space="preserve">, while </w:t>
      </w:r>
      <w:r w:rsidR="00BC485F" w:rsidRPr="003C3B61">
        <w:rPr>
          <w:rFonts w:ascii="Times New Roman" w:hAnsi="Times New Roman" w:cs="Times New Roman"/>
          <w:sz w:val="24"/>
          <w:szCs w:val="24"/>
        </w:rPr>
        <w:t xml:space="preserve">microalgae-bacteria interaction during </w:t>
      </w:r>
      <w:r w:rsidR="00001288" w:rsidRPr="003C3B61">
        <w:rPr>
          <w:rFonts w:ascii="Times New Roman" w:hAnsi="Times New Roman" w:cs="Times New Roman"/>
          <w:sz w:val="24"/>
          <w:szCs w:val="24"/>
        </w:rPr>
        <w:t>CaCO</w:t>
      </w:r>
      <w:r w:rsidR="00001288" w:rsidRPr="003C3B61">
        <w:rPr>
          <w:rFonts w:ascii="Times New Roman" w:hAnsi="Times New Roman" w:cs="Times New Roman"/>
          <w:sz w:val="24"/>
          <w:szCs w:val="24"/>
          <w:vertAlign w:val="subscript"/>
        </w:rPr>
        <w:t>3</w:t>
      </w:r>
      <w:r w:rsidR="00001288" w:rsidRPr="003C3B61">
        <w:rPr>
          <w:rFonts w:ascii="Times New Roman" w:hAnsi="Times New Roman" w:cs="Times New Roman"/>
          <w:sz w:val="24"/>
          <w:szCs w:val="24"/>
        </w:rPr>
        <w:t xml:space="preserve"> precipitation in </w:t>
      </w:r>
      <w:r w:rsidR="00BC485F" w:rsidRPr="003C3B61">
        <w:rPr>
          <w:rFonts w:ascii="Times New Roman" w:hAnsi="Times New Roman" w:cs="Times New Roman"/>
          <w:sz w:val="24"/>
          <w:szCs w:val="24"/>
        </w:rPr>
        <w:t>poly</w:t>
      </w:r>
      <w:r w:rsidRPr="003C3B61">
        <w:rPr>
          <w:rFonts w:ascii="Times New Roman" w:hAnsi="Times New Roman" w:cs="Times New Roman"/>
          <w:sz w:val="24"/>
          <w:szCs w:val="24"/>
        </w:rPr>
        <w:t xml:space="preserve">culture is </w:t>
      </w:r>
      <w:r w:rsidR="00BC485F" w:rsidRPr="003C3B61">
        <w:rPr>
          <w:rFonts w:ascii="Times New Roman" w:hAnsi="Times New Roman" w:cs="Times New Roman"/>
          <w:sz w:val="24"/>
          <w:szCs w:val="24"/>
        </w:rPr>
        <w:t>not understood</w:t>
      </w:r>
      <w:r w:rsidRPr="003C3B61">
        <w:rPr>
          <w:rFonts w:ascii="Times New Roman" w:hAnsi="Times New Roman" w:cs="Times New Roman"/>
          <w:sz w:val="24"/>
          <w:szCs w:val="24"/>
        </w:rPr>
        <w:t>.</w:t>
      </w:r>
      <w:r w:rsidR="00312AC3" w:rsidRPr="003C3B61">
        <w:rPr>
          <w:rFonts w:ascii="Times New Roman" w:hAnsi="Times New Roman" w:cs="Times New Roman"/>
          <w:sz w:val="24"/>
          <w:szCs w:val="24"/>
        </w:rPr>
        <w:t xml:space="preserve"> </w:t>
      </w:r>
      <w:r w:rsidR="00BC485F" w:rsidRPr="003C3B61">
        <w:rPr>
          <w:rFonts w:ascii="Times New Roman" w:hAnsi="Times New Roman" w:cs="Times New Roman"/>
          <w:iCs/>
          <w:sz w:val="24"/>
          <w:szCs w:val="24"/>
        </w:rPr>
        <w:t>As s</w:t>
      </w:r>
      <w:r w:rsidR="00312AC3" w:rsidRPr="003C3B61">
        <w:rPr>
          <w:rFonts w:ascii="Times New Roman" w:hAnsi="Times New Roman" w:cs="Times New Roman"/>
          <w:iCs/>
          <w:sz w:val="24"/>
          <w:szCs w:val="24"/>
        </w:rPr>
        <w:t>u</w:t>
      </w:r>
      <w:r w:rsidR="00BC485F" w:rsidRPr="003C3B61">
        <w:rPr>
          <w:rFonts w:ascii="Times New Roman" w:hAnsi="Times New Roman" w:cs="Times New Roman"/>
          <w:iCs/>
          <w:sz w:val="24"/>
          <w:szCs w:val="24"/>
        </w:rPr>
        <w:t>c</w:t>
      </w:r>
      <w:r w:rsidR="00312AC3" w:rsidRPr="003C3B61">
        <w:rPr>
          <w:rFonts w:ascii="Times New Roman" w:hAnsi="Times New Roman" w:cs="Times New Roman"/>
          <w:iCs/>
          <w:sz w:val="24"/>
          <w:szCs w:val="24"/>
        </w:rPr>
        <w:t>h</w:t>
      </w:r>
      <w:r w:rsidR="00AB3F84" w:rsidRPr="003C3B61">
        <w:rPr>
          <w:rFonts w:ascii="Times New Roman" w:hAnsi="Times New Roman" w:cs="Times New Roman"/>
          <w:iCs/>
          <w:sz w:val="24"/>
          <w:szCs w:val="24"/>
        </w:rPr>
        <w:t xml:space="preserve">, we characterized the bacterial communities associated with </w:t>
      </w:r>
      <w:r w:rsidR="00AB3F84" w:rsidRPr="003C3B61">
        <w:rPr>
          <w:rFonts w:ascii="Times New Roman" w:hAnsi="Times New Roman" w:cs="Times New Roman"/>
          <w:i/>
          <w:iCs/>
          <w:sz w:val="24"/>
          <w:szCs w:val="24"/>
        </w:rPr>
        <w:t>N. oceanica</w:t>
      </w:r>
      <w:r w:rsidR="00AB3F84" w:rsidRPr="003C3B61">
        <w:rPr>
          <w:rFonts w:ascii="Times New Roman" w:hAnsi="Times New Roman" w:cs="Times New Roman"/>
          <w:iCs/>
          <w:sz w:val="24"/>
          <w:szCs w:val="24"/>
        </w:rPr>
        <w:t xml:space="preserve"> IMET1. </w:t>
      </w:r>
      <w:r w:rsidR="00BC485F" w:rsidRPr="003C3B61">
        <w:rPr>
          <w:rFonts w:ascii="Times New Roman" w:hAnsi="Times New Roman" w:cs="Times New Roman"/>
          <w:iCs/>
          <w:sz w:val="24"/>
          <w:szCs w:val="24"/>
        </w:rPr>
        <w:t xml:space="preserve">Among the </w:t>
      </w:r>
      <w:r w:rsidR="00AB3F84" w:rsidRPr="003C3B61">
        <w:rPr>
          <w:rFonts w:ascii="Times New Roman" w:hAnsi="Times New Roman" w:cs="Times New Roman"/>
          <w:iCs/>
          <w:sz w:val="24"/>
          <w:szCs w:val="24"/>
        </w:rPr>
        <w:t>bacterial groups found</w:t>
      </w:r>
      <w:r w:rsidR="00BC485F" w:rsidRPr="003C3B61">
        <w:rPr>
          <w:rFonts w:ascii="Times New Roman" w:hAnsi="Times New Roman" w:cs="Times New Roman"/>
          <w:iCs/>
          <w:sz w:val="24"/>
          <w:szCs w:val="24"/>
        </w:rPr>
        <w:t xml:space="preserve"> to be</w:t>
      </w:r>
      <w:r w:rsidR="00AB3F84" w:rsidRPr="003C3B61">
        <w:rPr>
          <w:rFonts w:ascii="Times New Roman" w:hAnsi="Times New Roman" w:cs="Times New Roman"/>
          <w:iCs/>
          <w:sz w:val="24"/>
          <w:szCs w:val="24"/>
        </w:rPr>
        <w:t xml:space="preserve"> associated with </w:t>
      </w:r>
      <w:r w:rsidR="00AB3F84" w:rsidRPr="003C3B61">
        <w:rPr>
          <w:rFonts w:ascii="Times New Roman" w:hAnsi="Times New Roman" w:cs="Times New Roman"/>
          <w:i/>
          <w:iCs/>
          <w:sz w:val="24"/>
        </w:rPr>
        <w:t>N. oceanica</w:t>
      </w:r>
      <w:r w:rsidR="00AB3F84" w:rsidRPr="003C3B61">
        <w:rPr>
          <w:rFonts w:ascii="Times New Roman" w:hAnsi="Times New Roman" w:cs="Times New Roman"/>
          <w:sz w:val="24"/>
        </w:rPr>
        <w:t xml:space="preserve"> </w:t>
      </w:r>
      <w:r w:rsidR="00BC485F" w:rsidRPr="003C3B61">
        <w:rPr>
          <w:rFonts w:ascii="Times New Roman" w:hAnsi="Times New Roman" w:cs="Times New Roman"/>
          <w:sz w:val="24"/>
        </w:rPr>
        <w:t>IMET1,</w:t>
      </w:r>
      <w:r w:rsidR="00AB3F84" w:rsidRPr="003C3B61">
        <w:rPr>
          <w:rFonts w:ascii="Times New Roman" w:hAnsi="Times New Roman" w:cs="Times New Roman"/>
          <w:sz w:val="24"/>
        </w:rPr>
        <w:t xml:space="preserve"> </w:t>
      </w:r>
      <w:proofErr w:type="spellStart"/>
      <w:r w:rsidR="00AB3F84" w:rsidRPr="003C3B61">
        <w:rPr>
          <w:rFonts w:ascii="Times New Roman" w:hAnsi="Times New Roman" w:cs="Times New Roman"/>
          <w:i/>
          <w:iCs/>
          <w:sz w:val="24"/>
          <w:szCs w:val="24"/>
        </w:rPr>
        <w:t>Maricaulis</w:t>
      </w:r>
      <w:proofErr w:type="spellEnd"/>
      <w:r w:rsidR="00AB3F84" w:rsidRPr="003C3B61">
        <w:rPr>
          <w:rFonts w:ascii="Times New Roman" w:hAnsi="Times New Roman" w:cs="Times New Roman"/>
          <w:i/>
          <w:iCs/>
          <w:sz w:val="24"/>
          <w:szCs w:val="24"/>
        </w:rPr>
        <w:t xml:space="preserve"> </w:t>
      </w:r>
      <w:proofErr w:type="spellStart"/>
      <w:proofErr w:type="gramStart"/>
      <w:r w:rsidR="00AB3F84" w:rsidRPr="003C3B61">
        <w:rPr>
          <w:rFonts w:ascii="Times New Roman" w:hAnsi="Times New Roman" w:cs="Times New Roman"/>
          <w:i/>
          <w:iCs/>
          <w:sz w:val="24"/>
          <w:szCs w:val="24"/>
        </w:rPr>
        <w:t>maris</w:t>
      </w:r>
      <w:proofErr w:type="spellEnd"/>
      <w:proofErr w:type="gramEnd"/>
      <w:r w:rsidR="00AB3F84" w:rsidRPr="003C3B61">
        <w:rPr>
          <w:rFonts w:ascii="Times New Roman" w:hAnsi="Times New Roman" w:cs="Times New Roman"/>
          <w:i/>
          <w:iCs/>
          <w:sz w:val="24"/>
          <w:szCs w:val="24"/>
        </w:rPr>
        <w:t xml:space="preserve"> </w:t>
      </w:r>
      <w:r w:rsidR="00AB3F84" w:rsidRPr="003C3B61">
        <w:rPr>
          <w:rFonts w:ascii="Times New Roman" w:hAnsi="Times New Roman" w:cs="Times New Roman"/>
          <w:sz w:val="24"/>
          <w:szCs w:val="24"/>
        </w:rPr>
        <w:t xml:space="preserve">(previously described in the </w:t>
      </w:r>
      <w:proofErr w:type="spellStart"/>
      <w:r w:rsidR="00AB3F84" w:rsidRPr="003C3B61">
        <w:rPr>
          <w:rFonts w:ascii="Times New Roman" w:hAnsi="Times New Roman" w:cs="Times New Roman"/>
          <w:sz w:val="24"/>
          <w:szCs w:val="24"/>
        </w:rPr>
        <w:t>Caulobacter</w:t>
      </w:r>
      <w:proofErr w:type="spellEnd"/>
      <w:r w:rsidR="00AB3F84" w:rsidRPr="003C3B61">
        <w:rPr>
          <w:rFonts w:ascii="Times New Roman" w:hAnsi="Times New Roman" w:cs="Times New Roman"/>
          <w:sz w:val="24"/>
          <w:szCs w:val="24"/>
        </w:rPr>
        <w:t xml:space="preserve"> genera) is a common aquatic and halophilic species </w:t>
      </w:r>
      <w:r w:rsidR="00AA2A58" w:rsidRPr="003C3B61">
        <w:rPr>
          <w:rFonts w:ascii="Times New Roman" w:hAnsi="Times New Roman" w:cs="Times New Roman"/>
          <w:sz w:val="24"/>
          <w:szCs w:val="24"/>
        </w:rPr>
        <w:t xml:space="preserve">that </w:t>
      </w:r>
      <w:r w:rsidR="00AB3F84" w:rsidRPr="003C3B61">
        <w:rPr>
          <w:rFonts w:ascii="Times New Roman" w:hAnsi="Times New Roman" w:cs="Times New Roman"/>
          <w:sz w:val="24"/>
          <w:szCs w:val="24"/>
        </w:rPr>
        <w:t xml:space="preserve">has been described as scavenger of carbon in oligotrophic habitats (JGI Genome Portal; </w:t>
      </w:r>
      <w:r w:rsidR="006831AA" w:rsidRPr="003C3B61">
        <w:rPr>
          <w:rFonts w:ascii="Times New Roman" w:hAnsi="Times New Roman" w:cs="Times New Roman"/>
          <w:sz w:val="24"/>
          <w:szCs w:val="24"/>
        </w:rPr>
        <w:fldChar w:fldCharType="begin">
          <w:fldData xml:space="preserve">PEVuZE5vdGU+PENpdGU+PEF1dGhvcj5BYnJhaGFtPC9BdXRob3I+PFllYXI+MTk5OTwvWWVhcj48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==
</w:fldData>
        </w:fldChar>
      </w:r>
      <w:r w:rsidR="009B7EA1">
        <w:rPr>
          <w:rFonts w:ascii="Times New Roman" w:hAnsi="Times New Roman" w:cs="Times New Roman"/>
          <w:sz w:val="24"/>
          <w:szCs w:val="24"/>
        </w:rPr>
        <w:instrText xml:space="preserve"> ADDIN EN.CITE </w:instrText>
      </w:r>
      <w:r w:rsidR="009B7EA1">
        <w:rPr>
          <w:rFonts w:ascii="Times New Roman" w:hAnsi="Times New Roman" w:cs="Times New Roman"/>
          <w:sz w:val="24"/>
          <w:szCs w:val="24"/>
        </w:rPr>
        <w:fldChar w:fldCharType="begin">
          <w:fldData xml:space="preserve">PEVuZE5vdGU+PENpdGU+PEF1dGhvcj5BYnJhaGFtPC9BdXRob3I+PFllYXI+MTk5OTwvWWVhcj48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==
</w:fldData>
        </w:fldChar>
      </w:r>
      <w:r w:rsidR="009B7EA1">
        <w:rPr>
          <w:rFonts w:ascii="Times New Roman" w:hAnsi="Times New Roman" w:cs="Times New Roman"/>
          <w:sz w:val="24"/>
          <w:szCs w:val="24"/>
        </w:rPr>
        <w:instrText xml:space="preserve"> ADDIN EN.CITE.DATA </w:instrText>
      </w:r>
      <w:r w:rsidR="009B7EA1">
        <w:rPr>
          <w:rFonts w:ascii="Times New Roman" w:hAnsi="Times New Roman" w:cs="Times New Roman"/>
          <w:sz w:val="24"/>
          <w:szCs w:val="24"/>
        </w:rPr>
      </w:r>
      <w:r w:rsidR="009B7EA1">
        <w:rPr>
          <w:rFonts w:ascii="Times New Roman" w:hAnsi="Times New Roman" w:cs="Times New Roman"/>
          <w:sz w:val="24"/>
          <w:szCs w:val="24"/>
        </w:rPr>
        <w:fldChar w:fldCharType="end"/>
      </w:r>
      <w:r w:rsidR="006831AA" w:rsidRPr="003C3B61">
        <w:rPr>
          <w:rFonts w:ascii="Times New Roman" w:hAnsi="Times New Roman" w:cs="Times New Roman"/>
          <w:sz w:val="24"/>
          <w:szCs w:val="24"/>
        </w:rPr>
      </w:r>
      <w:r w:rsidR="006831AA"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(Abraham et al., 1999)</w:t>
      </w:r>
      <w:r w:rsidR="006831AA" w:rsidRPr="003C3B61">
        <w:rPr>
          <w:rFonts w:ascii="Times New Roman" w:hAnsi="Times New Roman" w:cs="Times New Roman"/>
          <w:sz w:val="24"/>
          <w:szCs w:val="24"/>
        </w:rPr>
        <w:fldChar w:fldCharType="end"/>
      </w:r>
      <w:r w:rsidR="00AB3F84" w:rsidRPr="003C3B61">
        <w:rPr>
          <w:rFonts w:ascii="Times New Roman" w:hAnsi="Times New Roman" w:cs="Times New Roman"/>
          <w:sz w:val="24"/>
          <w:szCs w:val="24"/>
        </w:rPr>
        <w:t xml:space="preserve">). </w:t>
      </w:r>
      <w:proofErr w:type="spellStart"/>
      <w:r w:rsidR="00AB3F84" w:rsidRPr="003C3B61">
        <w:rPr>
          <w:rFonts w:ascii="Times New Roman" w:hAnsi="Times New Roman" w:cs="Times New Roman"/>
          <w:i/>
          <w:iCs/>
          <w:sz w:val="24"/>
          <w:szCs w:val="24"/>
        </w:rPr>
        <w:t>Gracilimonas</w:t>
      </w:r>
      <w:proofErr w:type="spellEnd"/>
      <w:r w:rsidR="00AB3F84" w:rsidRPr="003C3B61">
        <w:rPr>
          <w:rFonts w:ascii="Times New Roman" w:hAnsi="Times New Roman" w:cs="Times New Roman"/>
          <w:sz w:val="24"/>
          <w:szCs w:val="24"/>
        </w:rPr>
        <w:t xml:space="preserve"> sp. have been found associated with the photosynthetic bacterium </w:t>
      </w:r>
      <w:proofErr w:type="spellStart"/>
      <w:r w:rsidR="00AB3F84" w:rsidRPr="003C3B61">
        <w:rPr>
          <w:rFonts w:ascii="Times New Roman" w:hAnsi="Times New Roman" w:cs="Times New Roman"/>
          <w:i/>
          <w:sz w:val="24"/>
          <w:szCs w:val="24"/>
        </w:rPr>
        <w:t>Synechococcus</w:t>
      </w:r>
      <w:proofErr w:type="spellEnd"/>
      <w:r w:rsidR="00AB3F84" w:rsidRPr="003C3B61">
        <w:rPr>
          <w:rFonts w:ascii="Times New Roman" w:hAnsi="Times New Roman" w:cs="Times New Roman"/>
          <w:sz w:val="24"/>
          <w:szCs w:val="24"/>
        </w:rPr>
        <w:t xml:space="preserve"> </w:t>
      </w:r>
      <w:r w:rsidR="00A70BE2" w:rsidRPr="003C3B61">
        <w:rPr>
          <w:rFonts w:ascii="Times New Roman" w:hAnsi="Times New Roman" w:cs="Times New Roman"/>
          <w:sz w:val="24"/>
          <w:szCs w:val="24"/>
        </w:rPr>
        <w:fldChar w:fldCharType="begin">
          <w:fldData xml:space="preserve">PEVuZE5vdGU+PENpdGU+PEF1dGhvcj5DaG9pPC9BdXRob3I+PFllYXI+MjAwOTwvWWVhcj48UmVj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</w:fldData>
        </w:fldChar>
      </w:r>
      <w:r w:rsidR="009B7EA1">
        <w:rPr>
          <w:rFonts w:ascii="Times New Roman" w:hAnsi="Times New Roman" w:cs="Times New Roman"/>
          <w:sz w:val="24"/>
          <w:szCs w:val="24"/>
        </w:rPr>
        <w:instrText xml:space="preserve"> ADDIN EN.CITE </w:instrText>
      </w:r>
      <w:r w:rsidR="009B7EA1">
        <w:rPr>
          <w:rFonts w:ascii="Times New Roman" w:hAnsi="Times New Roman" w:cs="Times New Roman"/>
          <w:sz w:val="24"/>
          <w:szCs w:val="24"/>
        </w:rPr>
        <w:fldChar w:fldCharType="begin">
          <w:fldData xml:space="preserve">PEVuZE5vdGU+PENpdGU+PEF1dGhvcj5DaG9pPC9BdXRob3I+PFllYXI+MjAwOTwvWWVhcj48UmVj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</w:fldData>
        </w:fldChar>
      </w:r>
      <w:r w:rsidR="009B7EA1">
        <w:rPr>
          <w:rFonts w:ascii="Times New Roman" w:hAnsi="Times New Roman" w:cs="Times New Roman"/>
          <w:sz w:val="24"/>
          <w:szCs w:val="24"/>
        </w:rPr>
        <w:instrText xml:space="preserve"> ADDIN EN.CITE.DATA </w:instrText>
      </w:r>
      <w:r w:rsidR="009B7EA1">
        <w:rPr>
          <w:rFonts w:ascii="Times New Roman" w:hAnsi="Times New Roman" w:cs="Times New Roman"/>
          <w:sz w:val="24"/>
          <w:szCs w:val="24"/>
        </w:rPr>
      </w:r>
      <w:r w:rsidR="009B7EA1">
        <w:rPr>
          <w:rFonts w:ascii="Times New Roman" w:hAnsi="Times New Roman" w:cs="Times New Roman"/>
          <w:sz w:val="24"/>
          <w:szCs w:val="24"/>
        </w:rPr>
        <w:fldChar w:fldCharType="end"/>
      </w:r>
      <w:r w:rsidR="00A70BE2" w:rsidRPr="003C3B61">
        <w:rPr>
          <w:rFonts w:ascii="Times New Roman" w:hAnsi="Times New Roman" w:cs="Times New Roman"/>
          <w:sz w:val="24"/>
          <w:szCs w:val="24"/>
        </w:rPr>
      </w:r>
      <w:r w:rsidR="00A70BE2"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(Choi et al., 2009)</w:t>
      </w:r>
      <w:r w:rsidR="00A70BE2" w:rsidRPr="003C3B61">
        <w:rPr>
          <w:rFonts w:ascii="Times New Roman" w:hAnsi="Times New Roman" w:cs="Times New Roman"/>
          <w:sz w:val="24"/>
          <w:szCs w:val="24"/>
        </w:rPr>
        <w:fldChar w:fldCharType="end"/>
      </w:r>
      <w:r w:rsidR="00AB3F84" w:rsidRPr="003C3B61">
        <w:rPr>
          <w:rFonts w:ascii="Times New Roman" w:hAnsi="Times New Roman" w:cs="Times New Roman"/>
          <w:sz w:val="24"/>
          <w:szCs w:val="24"/>
        </w:rPr>
        <w:t>.</w:t>
      </w:r>
      <w:r w:rsidR="00312AC3" w:rsidRPr="003C3B61">
        <w:rPr>
          <w:rFonts w:ascii="Times New Roman" w:hAnsi="Times New Roman" w:cs="Times New Roman"/>
          <w:sz w:val="24"/>
          <w:szCs w:val="24"/>
        </w:rPr>
        <w:t xml:space="preserve"> </w:t>
      </w:r>
      <w:r w:rsidR="00A70BE2" w:rsidRPr="003C3B61">
        <w:rPr>
          <w:rFonts w:ascii="Times New Roman" w:hAnsi="Times New Roman" w:cs="Times New Roman"/>
          <w:sz w:val="24"/>
          <w:szCs w:val="24"/>
        </w:rPr>
        <w:t>P</w:t>
      </w:r>
      <w:r w:rsidR="00312AC3" w:rsidRPr="003C3B61">
        <w:rPr>
          <w:rFonts w:ascii="Times New Roman" w:hAnsi="Times New Roman" w:cs="Times New Roman"/>
          <w:sz w:val="24"/>
          <w:szCs w:val="24"/>
        </w:rPr>
        <w:t xml:space="preserve">reviously, a community of </w:t>
      </w:r>
      <w:proofErr w:type="spellStart"/>
      <w:r w:rsidR="00312AC3" w:rsidRPr="003C3B61">
        <w:rPr>
          <w:rFonts w:ascii="Times New Roman" w:hAnsi="Times New Roman" w:cs="Times New Roman"/>
          <w:i/>
          <w:iCs/>
          <w:sz w:val="24"/>
          <w:szCs w:val="24"/>
        </w:rPr>
        <w:t>Gracilimonas</w:t>
      </w:r>
      <w:proofErr w:type="spellEnd"/>
      <w:r w:rsidR="00312AC3" w:rsidRPr="003C3B61">
        <w:rPr>
          <w:rFonts w:ascii="Times New Roman" w:hAnsi="Times New Roman" w:cs="Times New Roman"/>
          <w:sz w:val="24"/>
          <w:szCs w:val="24"/>
        </w:rPr>
        <w:t xml:space="preserve"> containing microorganisms collected from sediment slurries collected at Soap Lake (WA) was shown to have a comparable or higher CaCO</w:t>
      </w:r>
      <w:r w:rsidR="00312AC3" w:rsidRPr="003C3B61">
        <w:rPr>
          <w:rFonts w:ascii="Times New Roman" w:hAnsi="Times New Roman" w:cs="Times New Roman"/>
          <w:sz w:val="24"/>
          <w:szCs w:val="24"/>
          <w:vertAlign w:val="subscript"/>
        </w:rPr>
        <w:t>3</w:t>
      </w:r>
      <w:r w:rsidR="00312AC3" w:rsidRPr="003C3B61">
        <w:rPr>
          <w:rFonts w:ascii="Times New Roman" w:hAnsi="Times New Roman" w:cs="Times New Roman"/>
          <w:sz w:val="24"/>
          <w:szCs w:val="24"/>
        </w:rPr>
        <w:t xml:space="preserve"> precipitation rate when compared with the standard MICP strain </w:t>
      </w:r>
      <w:proofErr w:type="spellStart"/>
      <w:r w:rsidR="00312AC3" w:rsidRPr="003C3B61">
        <w:rPr>
          <w:rFonts w:ascii="Times New Roman" w:hAnsi="Times New Roman" w:cs="Times New Roman"/>
          <w:i/>
          <w:sz w:val="24"/>
          <w:szCs w:val="24"/>
        </w:rPr>
        <w:t>Sporosarcina</w:t>
      </w:r>
      <w:proofErr w:type="spellEnd"/>
      <w:r w:rsidR="00312AC3" w:rsidRPr="003C3B61">
        <w:rPr>
          <w:rFonts w:ascii="Times New Roman" w:hAnsi="Times New Roman" w:cs="Times New Roman"/>
          <w:i/>
          <w:sz w:val="24"/>
          <w:szCs w:val="24"/>
        </w:rPr>
        <w:t xml:space="preserve"> </w:t>
      </w:r>
      <w:proofErr w:type="spellStart"/>
      <w:r w:rsidR="00312AC3" w:rsidRPr="003C3B61">
        <w:rPr>
          <w:rFonts w:ascii="Times New Roman" w:hAnsi="Times New Roman" w:cs="Times New Roman"/>
          <w:i/>
          <w:sz w:val="24"/>
          <w:szCs w:val="24"/>
        </w:rPr>
        <w:t>pasteurii</w:t>
      </w:r>
      <w:proofErr w:type="spellEnd"/>
      <w:r w:rsidR="00312AC3" w:rsidRPr="003C3B61">
        <w:rPr>
          <w:rFonts w:ascii="Times New Roman" w:hAnsi="Times New Roman" w:cs="Times New Roman"/>
          <w:sz w:val="24"/>
          <w:szCs w:val="24"/>
        </w:rPr>
        <w:t xml:space="preserve"> </w:t>
      </w:r>
      <w:r w:rsidR="00312AC3" w:rsidRPr="003C3B61">
        <w:rPr>
          <w:rFonts w:ascii="Times New Roman" w:hAnsi="Times New Roman" w:cs="Times New Roman"/>
          <w:sz w:val="24"/>
          <w:szCs w:val="24"/>
        </w:rPr>
        <w:fldChar w:fldCharType="begin"/>
      </w:r>
      <w:r w:rsidR="000949C6">
        <w:rPr>
          <w:rFonts w:ascii="Times New Roman" w:hAnsi="Times New Roman" w:cs="Times New Roman"/>
          <w:sz w:val="24"/>
          <w:szCs w:val="24"/>
        </w:rPr>
        <w:instrText xml:space="preserve"> ADDIN EN.CITE &lt;EndNote&gt;&lt;Cite&gt;&lt;Author&gt;Skorupa&lt;/Author&gt;&lt;Year&gt;2019&lt;/Year&gt;&lt;RecNum&gt;4083&lt;/RecNum&gt;&lt;DisplayText&gt;(Skorupa et al., 2019)&lt;/DisplayText&gt;&lt;record&gt;&lt;rec-number&gt;4083&lt;/rec-number&gt;&lt;foreign-keys&gt;&lt;key app="EN" db-id="fr9x2advntwwwue5sxc5sdttspwxzrve0tw5" timestamp="1695237273"&gt;4083&lt;/key&gt;&lt;/foreign-keys&gt;&lt;ref-type name="Journal Article"&gt;17&lt;/ref-type&gt;&lt;contributors&gt;&lt;authors&gt;&lt;author&gt;Skorupa, D. J.&lt;/author&gt;&lt;author&gt;Akyel, A.&lt;/author&gt;&lt;author&gt;Fields, M. W.&lt;/author&gt;&lt;author&gt;Gerlach, R.&lt;/author&gt;&lt;/authors&gt;&lt;/contributors&gt;&lt;auth-address&gt;Department of Chemical and Biological Engineering, Montana State University, Bozeman, MT, USA.&amp;#xD;Center for Biofilm Engineering, Montana State University, Bozeman, MT, USA.&amp;#xD;Department of Microbiology and Immunology, Montana State University, Bozeman, MT, USA.&lt;/auth-address&gt;&lt;titles&gt;&lt;title&gt;Facultative and anaerobic consortia of haloalkaliphilic ureolytic micro-organisms capable of precipitating calcium carbonate&lt;/title&gt;&lt;secondary-title&gt;J Appl Microbiol&lt;/secondary-title&gt;&lt;/titles&gt;&lt;periodical&gt;&lt;full-title&gt;J Appl Microbiol&lt;/full-title&gt;&lt;/periodical&gt;&lt;pages&gt;1479-1489&lt;/pages&gt;&lt;volume&gt;127&lt;/volume&gt;&lt;number&gt;5&lt;/number&gt;&lt;edition&gt;2019/07/14&lt;/edition&gt;&lt;keywords&gt;&lt;keyword&gt;Alkalies/*metabolism&lt;/keyword&gt;&lt;keyword&gt;Anaerobiosis&lt;/keyword&gt;&lt;keyword&gt;Bacteria/metabolism&lt;/keyword&gt;&lt;keyword&gt;Calcium Carbonate/chemistry/*metabolism&lt;/keyword&gt;&lt;keyword&gt;Geologic Sediments/microbiology&lt;/keyword&gt;&lt;keyword&gt;Microbial Consortia&lt;/keyword&gt;&lt;keyword&gt;Sporosarcina/genetics/isolation &amp;amp; purification/*metabolism&lt;/keyword&gt;&lt;keyword&gt;Urea/*metabolism&lt;/keyword&gt;&lt;keyword&gt;bio-inventory&lt;/keyword&gt;&lt;keyword&gt;biomineralization&lt;/keyword&gt;&lt;keyword&gt;calcium carbonate&lt;/keyword&gt;&lt;keyword&gt;haloalkaliphile&lt;/keyword&gt;&lt;keyword&gt;ureolysis activity&lt;/keyword&gt;&lt;/keywords&gt;&lt;dates&gt;&lt;year&gt;2019&lt;/year&gt;&lt;pub-dates&gt;&lt;date&gt;Nov&lt;/date&gt;&lt;/pub-dates&gt;&lt;/dates&gt;&lt;isbn&gt;1364-5072&lt;/isbn&gt;&lt;accession-num&gt;31301204&lt;/accession-num&gt;&lt;urls&gt;&lt;/urls&gt;&lt;electronic-resource-num&gt;10.1111/jam.14384&lt;/electronic-resource-num&gt;&lt;remote-database-provider&gt;NLM&lt;/remote-database-provider&gt;&lt;language&gt;eng&lt;/language&gt;&lt;/record&gt;&lt;/Cite&gt;&lt;/EndNote&gt;</w:instrText>
      </w:r>
      <w:r w:rsidR="00312AC3" w:rsidRPr="003C3B61">
        <w:rPr>
          <w:rFonts w:ascii="Times New Roman" w:hAnsi="Times New Roman" w:cs="Times New Roman"/>
          <w:sz w:val="24"/>
          <w:szCs w:val="24"/>
        </w:rPr>
        <w:fldChar w:fldCharType="separate"/>
      </w:r>
      <w:r w:rsidR="000949C6">
        <w:rPr>
          <w:rFonts w:ascii="Times New Roman" w:hAnsi="Times New Roman" w:cs="Times New Roman"/>
          <w:noProof/>
          <w:sz w:val="24"/>
          <w:szCs w:val="24"/>
        </w:rPr>
        <w:t>(Skorupa et al., 2019)</w:t>
      </w:r>
      <w:r w:rsidR="00312AC3" w:rsidRPr="003C3B61">
        <w:rPr>
          <w:rFonts w:ascii="Times New Roman" w:hAnsi="Times New Roman" w:cs="Times New Roman"/>
          <w:sz w:val="24"/>
          <w:szCs w:val="24"/>
        </w:rPr>
        <w:fldChar w:fldCharType="end"/>
      </w:r>
      <w:r w:rsidR="00312AC3" w:rsidRPr="003C3B61">
        <w:rPr>
          <w:rFonts w:ascii="Times New Roman" w:hAnsi="Times New Roman" w:cs="Times New Roman"/>
          <w:sz w:val="24"/>
          <w:szCs w:val="24"/>
        </w:rPr>
        <w:t>, suggesting this bacteria may contribute to CaCO</w:t>
      </w:r>
      <w:r w:rsidR="00312AC3" w:rsidRPr="003C3B61">
        <w:rPr>
          <w:rFonts w:ascii="Times New Roman" w:hAnsi="Times New Roman" w:cs="Times New Roman"/>
          <w:sz w:val="24"/>
          <w:szCs w:val="24"/>
          <w:vertAlign w:val="subscript"/>
        </w:rPr>
        <w:t>3</w:t>
      </w:r>
      <w:r w:rsidR="00312AC3" w:rsidRPr="003C3B61">
        <w:rPr>
          <w:rFonts w:ascii="Times New Roman" w:hAnsi="Times New Roman" w:cs="Times New Roman"/>
          <w:sz w:val="24"/>
          <w:szCs w:val="24"/>
        </w:rPr>
        <w:t xml:space="preserve"> precipitation</w:t>
      </w:r>
      <w:r w:rsidR="00EC387D" w:rsidRPr="003C3B61">
        <w:rPr>
          <w:rFonts w:ascii="Times New Roman" w:hAnsi="Times New Roman" w:cs="Times New Roman"/>
          <w:sz w:val="24"/>
          <w:szCs w:val="24"/>
        </w:rPr>
        <w:t xml:space="preserve"> through MICP</w:t>
      </w:r>
      <w:r w:rsidR="00312AC3" w:rsidRPr="003C3B61">
        <w:rPr>
          <w:rFonts w:ascii="Times New Roman" w:hAnsi="Times New Roman" w:cs="Times New Roman"/>
          <w:sz w:val="24"/>
          <w:szCs w:val="24"/>
        </w:rPr>
        <w:t xml:space="preserve"> in our culture. </w:t>
      </w:r>
      <w:r w:rsidR="00FF2767">
        <w:rPr>
          <w:rFonts w:ascii="Times New Roman" w:hAnsi="Times New Roman" w:cs="Times New Roman"/>
          <w:sz w:val="24"/>
        </w:rPr>
        <w:t xml:space="preserve">Previous work with </w:t>
      </w:r>
      <w:r w:rsidR="00FF2767" w:rsidRPr="00FF2767">
        <w:rPr>
          <w:rFonts w:ascii="Times New Roman" w:hAnsi="Times New Roman" w:cs="Times New Roman"/>
          <w:i/>
          <w:sz w:val="24"/>
        </w:rPr>
        <w:t xml:space="preserve">Nannochloropsis </w:t>
      </w:r>
      <w:proofErr w:type="spellStart"/>
      <w:r w:rsidR="00FF2767" w:rsidRPr="00FF2767">
        <w:rPr>
          <w:rFonts w:ascii="Times New Roman" w:hAnsi="Times New Roman" w:cs="Times New Roman"/>
          <w:i/>
          <w:sz w:val="24"/>
        </w:rPr>
        <w:t>oculata</w:t>
      </w:r>
      <w:proofErr w:type="spellEnd"/>
      <w:r w:rsidR="00FF2767">
        <w:rPr>
          <w:rFonts w:ascii="Times New Roman" w:hAnsi="Times New Roman" w:cs="Times New Roman"/>
          <w:sz w:val="24"/>
        </w:rPr>
        <w:t xml:space="preserve"> observed </w:t>
      </w:r>
      <w:proofErr w:type="spellStart"/>
      <w:r w:rsidR="00FF2767">
        <w:rPr>
          <w:rFonts w:ascii="Times New Roman" w:hAnsi="Times New Roman" w:cs="Times New Roman"/>
          <w:sz w:val="24"/>
        </w:rPr>
        <w:t>a</w:t>
      </w:r>
      <w:r w:rsidR="00FF2767" w:rsidRPr="00FF2767">
        <w:rPr>
          <w:rFonts w:ascii="Times New Roman" w:hAnsi="Times New Roman" w:cs="Times New Roman"/>
          <w:sz w:val="24"/>
        </w:rPr>
        <w:t>utoflocculation</w:t>
      </w:r>
      <w:proofErr w:type="spellEnd"/>
      <w:r w:rsidR="00FF2767" w:rsidRPr="00FF2767">
        <w:rPr>
          <w:rFonts w:ascii="Times New Roman" w:hAnsi="Times New Roman" w:cs="Times New Roman"/>
          <w:sz w:val="24"/>
        </w:rPr>
        <w:t xml:space="preserve"> </w:t>
      </w:r>
      <w:r w:rsidR="00FF2767">
        <w:rPr>
          <w:rFonts w:ascii="Times New Roman" w:hAnsi="Times New Roman" w:cs="Times New Roman"/>
          <w:sz w:val="24"/>
        </w:rPr>
        <w:t xml:space="preserve">of algal cells in the culture </w:t>
      </w:r>
      <w:r w:rsidR="00FF2767" w:rsidRPr="00FF2767">
        <w:rPr>
          <w:rFonts w:ascii="Times New Roman" w:hAnsi="Times New Roman" w:cs="Times New Roman"/>
          <w:sz w:val="24"/>
        </w:rPr>
        <w:t>started at pH 9.5</w:t>
      </w:r>
      <w:r w:rsidR="00FF2767">
        <w:rPr>
          <w:rFonts w:ascii="Times New Roman" w:hAnsi="Times New Roman" w:cs="Times New Roman"/>
          <w:sz w:val="24"/>
        </w:rPr>
        <w:t xml:space="preserve"> </w:t>
      </w:r>
      <w:r w:rsidR="00FF2767">
        <w:rPr>
          <w:rFonts w:ascii="Times New Roman" w:hAnsi="Times New Roman" w:cs="Times New Roman"/>
          <w:sz w:val="24"/>
        </w:rPr>
        <w:fldChar w:fldCharType="begin"/>
      </w:r>
      <w:r w:rsidR="009B7EA1">
        <w:rPr>
          <w:rFonts w:ascii="Times New Roman" w:hAnsi="Times New Roman" w:cs="Times New Roman"/>
          <w:sz w:val="24"/>
        </w:rPr>
        <w:instrText xml:space="preserve"> ADDIN EN.CITE &lt;EndNote&gt;&lt;Cite&gt;&lt;Author&gt;Tran&lt;/Author&gt;&lt;Year&gt;2017&lt;/Year&gt;&lt;RecNum&gt;4111&lt;/RecNum&gt;&lt;DisplayText&gt;(Tran et al., 2017)&lt;/DisplayText&gt;&lt;record&gt;&lt;rec-number&gt;4111&lt;/rec-number&gt;&lt;foreign-keys&gt;&lt;key app="EN" db-id="fr9x2advntwwwue5sxc5sdttspwxzrve0tw5" timestamp="1697050647"&gt;4111&lt;/key&gt;&lt;/foreign-keys&gt;&lt;ref-type name="Journal Article"&gt;17&lt;/ref-type&gt;&lt;contributors&gt;&lt;authors&gt;&lt;author&gt;Tran, Nhan-An T.&lt;/author&gt;&lt;author&gt;Seymour, Justin R.&lt;/author&gt;&lt;author&gt;Siboni, Nachshon&lt;/author&gt;&lt;author&gt;Evenhuis, Christian R.&lt;/author&gt;&lt;author&gt;Tamburic, Bojan&lt;/author&gt;&lt;/authors&gt;&lt;/contributors&gt;&lt;titles&gt;&lt;title&gt;&lt;style face="normal" font="default" size="100%"&gt;Photosynthetic carbon uptake induces autoflocculation of the marine microalga &lt;/style&gt;&lt;style face="italic" font="default" size="100%"&gt;Nannochloropsis oculata&lt;/style&gt;&lt;/title&gt;&lt;secondary-title&gt;Algal Research&lt;/secondary-title&gt;&lt;/titles&gt;&lt;periodical&gt;&lt;full-title&gt;Algal Research&lt;/full-title&gt;&lt;/periodical&gt;&lt;pages&gt;302-311&lt;/pages&gt;&lt;volume&gt;26&lt;/volume&gt;&lt;keywords&gt;&lt;keyword&gt;Autoflocculation&lt;/keyword&gt;&lt;keyword&gt;Microalgal harvesting&lt;/keyword&gt;&lt;keyword&gt;Dissolved inorganic carbon&lt;/keyword&gt;&lt;keyword&gt;Flocculation mechanisms&lt;/keyword&gt;&lt;keyword&gt;Bacterial community composition&lt;/keyword&gt;&lt;/keywords&gt;&lt;dates&gt;&lt;year&gt;2017&lt;/year&gt;&lt;pub-dates&gt;&lt;date&gt;2017/09/01/&lt;/date&gt;&lt;/pub-dates&gt;&lt;/dates&gt;&lt;isbn&gt;2211-9264&lt;/isbn&gt;&lt;urls&gt;&lt;related-urls&gt;&lt;url&gt;https://www.sciencedirect.com/science/article/pii/S2211926417300528&lt;/url&gt;&lt;/related-urls&gt;&lt;/urls&gt;&lt;electronic-resource-num&gt;https://doi.org/10.1016/j.algal.2017.08.005&lt;/electronic-resource-num&gt;&lt;/record&gt;&lt;/Cite&gt;&lt;/EndNote&gt;</w:instrText>
      </w:r>
      <w:r w:rsidR="00FF2767">
        <w:rPr>
          <w:rFonts w:ascii="Times New Roman" w:hAnsi="Times New Roman" w:cs="Times New Roman"/>
          <w:sz w:val="24"/>
        </w:rPr>
        <w:fldChar w:fldCharType="separate"/>
      </w:r>
      <w:r w:rsidR="00FF2767">
        <w:rPr>
          <w:rFonts w:ascii="Times New Roman" w:hAnsi="Times New Roman" w:cs="Times New Roman"/>
          <w:noProof/>
          <w:sz w:val="24"/>
        </w:rPr>
        <w:t>(Tran et al., 2017)</w:t>
      </w:r>
      <w:r w:rsidR="00FF2767">
        <w:rPr>
          <w:rFonts w:ascii="Times New Roman" w:hAnsi="Times New Roman" w:cs="Times New Roman"/>
          <w:sz w:val="24"/>
        </w:rPr>
        <w:fldChar w:fldCharType="end"/>
      </w:r>
      <w:r w:rsidR="00FF2767">
        <w:rPr>
          <w:rFonts w:ascii="Times New Roman" w:hAnsi="Times New Roman" w:cs="Times New Roman"/>
          <w:sz w:val="24"/>
        </w:rPr>
        <w:t xml:space="preserve"> while this was not the case in this study. One</w:t>
      </w:r>
      <w:r w:rsidR="00796FA6">
        <w:rPr>
          <w:rFonts w:ascii="Times New Roman" w:hAnsi="Times New Roman" w:cs="Times New Roman"/>
          <w:sz w:val="24"/>
        </w:rPr>
        <w:t xml:space="preserve"> possible explanation is the difference between</w:t>
      </w:r>
      <w:r w:rsidR="00FF2767">
        <w:rPr>
          <w:rFonts w:ascii="Times New Roman" w:hAnsi="Times New Roman" w:cs="Times New Roman"/>
          <w:sz w:val="24"/>
        </w:rPr>
        <w:t xml:space="preserve"> the </w:t>
      </w:r>
      <w:r w:rsidR="00FF2767">
        <w:rPr>
          <w:rFonts w:ascii="Times New Roman" w:hAnsi="Times New Roman" w:cs="Times New Roman"/>
          <w:sz w:val="24"/>
        </w:rPr>
        <w:lastRenderedPageBreak/>
        <w:t xml:space="preserve">bacterial community in the </w:t>
      </w:r>
      <w:r w:rsidR="00DF128B">
        <w:rPr>
          <w:rFonts w:ascii="Times New Roman" w:hAnsi="Times New Roman" w:cs="Times New Roman"/>
          <w:sz w:val="24"/>
        </w:rPr>
        <w:t xml:space="preserve">algal </w:t>
      </w:r>
      <w:r w:rsidR="00FF2767">
        <w:rPr>
          <w:rFonts w:ascii="Times New Roman" w:hAnsi="Times New Roman" w:cs="Times New Roman"/>
          <w:sz w:val="24"/>
        </w:rPr>
        <w:t xml:space="preserve">culture, with </w:t>
      </w:r>
      <w:proofErr w:type="spellStart"/>
      <w:r w:rsidR="00FF2767" w:rsidRPr="00FF2767">
        <w:rPr>
          <w:rFonts w:ascii="Times New Roman" w:hAnsi="Times New Roman" w:cs="Times New Roman"/>
          <w:i/>
          <w:sz w:val="24"/>
        </w:rPr>
        <w:t>Flavobacteriales</w:t>
      </w:r>
      <w:proofErr w:type="spellEnd"/>
      <w:r w:rsidR="00FF2767">
        <w:rPr>
          <w:rFonts w:ascii="Times New Roman" w:hAnsi="Times New Roman" w:cs="Times New Roman"/>
          <w:sz w:val="24"/>
        </w:rPr>
        <w:t xml:space="preserve"> being </w:t>
      </w:r>
      <w:r w:rsidR="00F324F4">
        <w:rPr>
          <w:rFonts w:ascii="Times New Roman" w:hAnsi="Times New Roman" w:cs="Times New Roman"/>
          <w:sz w:val="24"/>
        </w:rPr>
        <w:t xml:space="preserve">the </w:t>
      </w:r>
      <w:r w:rsidR="00FF2767">
        <w:rPr>
          <w:rFonts w:ascii="Times New Roman" w:hAnsi="Times New Roman" w:cs="Times New Roman"/>
          <w:sz w:val="24"/>
        </w:rPr>
        <w:t>dominant</w:t>
      </w:r>
      <w:r w:rsidR="00F324F4">
        <w:rPr>
          <w:rFonts w:ascii="Times New Roman" w:hAnsi="Times New Roman" w:cs="Times New Roman"/>
          <w:sz w:val="24"/>
        </w:rPr>
        <w:t xml:space="preserve"> bacteria order</w:t>
      </w:r>
      <w:r w:rsidR="00FF2767">
        <w:rPr>
          <w:rFonts w:ascii="Times New Roman" w:hAnsi="Times New Roman" w:cs="Times New Roman"/>
          <w:sz w:val="24"/>
        </w:rPr>
        <w:t xml:space="preserve"> in their </w:t>
      </w:r>
      <w:r w:rsidR="00FF2767" w:rsidRPr="00FF2767">
        <w:rPr>
          <w:rFonts w:ascii="Times New Roman" w:hAnsi="Times New Roman" w:cs="Times New Roman"/>
          <w:i/>
          <w:sz w:val="24"/>
        </w:rPr>
        <w:t>N</w:t>
      </w:r>
      <w:r w:rsidR="00FF2767">
        <w:rPr>
          <w:rFonts w:ascii="Times New Roman" w:hAnsi="Times New Roman" w:cs="Times New Roman"/>
          <w:i/>
          <w:sz w:val="24"/>
        </w:rPr>
        <w:t>.</w:t>
      </w:r>
      <w:r w:rsidR="00FF2767" w:rsidRPr="00FF2767">
        <w:rPr>
          <w:rFonts w:ascii="Times New Roman" w:hAnsi="Times New Roman" w:cs="Times New Roman"/>
          <w:i/>
          <w:sz w:val="24"/>
        </w:rPr>
        <w:t xml:space="preserve"> </w:t>
      </w:r>
      <w:proofErr w:type="spellStart"/>
      <w:r w:rsidR="00FF2767" w:rsidRPr="00FF2767">
        <w:rPr>
          <w:rFonts w:ascii="Times New Roman" w:hAnsi="Times New Roman" w:cs="Times New Roman"/>
          <w:i/>
          <w:sz w:val="24"/>
        </w:rPr>
        <w:t>oculata</w:t>
      </w:r>
      <w:proofErr w:type="spellEnd"/>
      <w:r w:rsidR="00FF2767">
        <w:rPr>
          <w:rFonts w:ascii="Times New Roman" w:hAnsi="Times New Roman" w:cs="Times New Roman"/>
          <w:sz w:val="24"/>
        </w:rPr>
        <w:t xml:space="preserve"> culture</w:t>
      </w:r>
      <w:r w:rsidR="00F324F4">
        <w:rPr>
          <w:rFonts w:ascii="Times New Roman" w:hAnsi="Times New Roman" w:cs="Times New Roman"/>
          <w:sz w:val="24"/>
        </w:rPr>
        <w:t xml:space="preserve"> </w:t>
      </w:r>
      <w:r w:rsidR="00F324F4">
        <w:rPr>
          <w:rFonts w:ascii="Times New Roman" w:hAnsi="Times New Roman" w:cs="Times New Roman"/>
          <w:sz w:val="24"/>
        </w:rPr>
        <w:fldChar w:fldCharType="begin"/>
      </w:r>
      <w:r w:rsidR="009B7EA1">
        <w:rPr>
          <w:rFonts w:ascii="Times New Roman" w:hAnsi="Times New Roman" w:cs="Times New Roman"/>
          <w:sz w:val="24"/>
        </w:rPr>
        <w:instrText xml:space="preserve"> ADDIN EN.CITE &lt;EndNote&gt;&lt;Cite&gt;&lt;Author&gt;Tran&lt;/Author&gt;&lt;Year&gt;2017&lt;/Year&gt;&lt;RecNum&gt;4111&lt;/RecNum&gt;&lt;DisplayText&gt;(Tran et al., 2017)&lt;/DisplayText&gt;&lt;record&gt;&lt;rec-number&gt;4111&lt;/rec-number&gt;&lt;foreign-keys&gt;&lt;key app="EN" db-id="fr9x2advntwwwue5sxc5sdttspwxzrve0tw5" timestamp="1697050647"&gt;4111&lt;/key&gt;&lt;/foreign-keys&gt;&lt;ref-type name="Journal Article"&gt;17&lt;/ref-type&gt;&lt;contributors&gt;&lt;authors&gt;&lt;author&gt;Tran, Nhan-An T.&lt;/author&gt;&lt;author&gt;Seymour, Justin R.&lt;/author&gt;&lt;author&gt;Siboni, Nachshon&lt;/author&gt;&lt;author&gt;Evenhuis, Christian R.&lt;/author&gt;&lt;author&gt;Tamburic, Bojan&lt;/author&gt;&lt;/authors&gt;&lt;/contributors&gt;&lt;titles&gt;&lt;title&gt;&lt;style face="normal" font="default" size="100%"&gt;Photosynthetic carbon uptake induces autoflocculation of the marine microalga &lt;/style&gt;&lt;style face="italic" font="default" size="100%"&gt;Nannochloropsis oculata&lt;/style&gt;&lt;/title&gt;&lt;secondary-title&gt;Algal Research&lt;/secondary-title&gt;&lt;/titles&gt;&lt;periodical&gt;&lt;full-title&gt;Algal Research&lt;/full-title&gt;&lt;/periodical&gt;&lt;pages&gt;302-311&lt;/pages&gt;&lt;volume&gt;26&lt;/volume&gt;&lt;keywords&gt;&lt;keyword&gt;Autoflocculation&lt;/keyword&gt;&lt;keyword&gt;Microalgal harvesting&lt;/keyword&gt;&lt;keyword&gt;Dissolved inorganic carbon&lt;/keyword&gt;&lt;keyword&gt;Flocculation mechanisms&lt;/keyword&gt;&lt;keyword&gt;Bacterial community composition&lt;/keyword&gt;&lt;/keywords&gt;&lt;dates&gt;&lt;year&gt;2017&lt;/year&gt;&lt;pub-dates&gt;&lt;date&gt;2017/09/01/&lt;/date&gt;&lt;/pub-dates&gt;&lt;/dates&gt;&lt;isbn&gt;2211-9264&lt;/isbn&gt;&lt;urls&gt;&lt;related-urls&gt;&lt;url&gt;https://www.sciencedirect.com/science/article/pii/S2211926417300528&lt;/url&gt;&lt;/related-urls&gt;&lt;/urls&gt;&lt;electronic-resource-num&gt;https://doi.org/10.1016/j.algal.2017.08.005&lt;/electronic-resource-num&gt;&lt;/record&gt;&lt;/Cite&gt;&lt;/EndNote&gt;</w:instrText>
      </w:r>
      <w:r w:rsidR="00F324F4">
        <w:rPr>
          <w:rFonts w:ascii="Times New Roman" w:hAnsi="Times New Roman" w:cs="Times New Roman"/>
          <w:sz w:val="24"/>
        </w:rPr>
        <w:fldChar w:fldCharType="separate"/>
      </w:r>
      <w:r w:rsidR="00F324F4">
        <w:rPr>
          <w:rFonts w:ascii="Times New Roman" w:hAnsi="Times New Roman" w:cs="Times New Roman"/>
          <w:noProof/>
          <w:sz w:val="24"/>
        </w:rPr>
        <w:t>(Tran et al., 2017)</w:t>
      </w:r>
      <w:r w:rsidR="00F324F4">
        <w:rPr>
          <w:rFonts w:ascii="Times New Roman" w:hAnsi="Times New Roman" w:cs="Times New Roman"/>
          <w:sz w:val="24"/>
        </w:rPr>
        <w:fldChar w:fldCharType="end"/>
      </w:r>
      <w:r w:rsidR="00FF2767">
        <w:rPr>
          <w:rFonts w:ascii="Times New Roman" w:hAnsi="Times New Roman" w:cs="Times New Roman"/>
          <w:sz w:val="24"/>
        </w:rPr>
        <w:t xml:space="preserve">. </w:t>
      </w:r>
      <w:r w:rsidR="00312AC3" w:rsidRPr="003C3B61">
        <w:rPr>
          <w:rFonts w:ascii="Times New Roman" w:hAnsi="Times New Roman" w:cs="Times New Roman"/>
          <w:sz w:val="24"/>
          <w:szCs w:val="24"/>
        </w:rPr>
        <w:t>Interestingly, a</w:t>
      </w:r>
      <w:r w:rsidR="00AB3F84" w:rsidRPr="003C3B61">
        <w:rPr>
          <w:rFonts w:ascii="Times New Roman" w:hAnsi="Times New Roman" w:cs="Times New Roman"/>
          <w:sz w:val="24"/>
          <w:szCs w:val="24"/>
        </w:rPr>
        <w:t>fter days 0 and 4, all</w:t>
      </w:r>
      <w:r w:rsidR="00312AC3" w:rsidRPr="003C3B61">
        <w:rPr>
          <w:rFonts w:ascii="Times New Roman" w:hAnsi="Times New Roman" w:cs="Times New Roman"/>
          <w:sz w:val="24"/>
          <w:szCs w:val="24"/>
        </w:rPr>
        <w:t xml:space="preserve"> our</w:t>
      </w:r>
      <w:r w:rsidR="00AB3F84" w:rsidRPr="003C3B61">
        <w:rPr>
          <w:rFonts w:ascii="Times New Roman" w:hAnsi="Times New Roman" w:cs="Times New Roman"/>
          <w:sz w:val="24"/>
          <w:szCs w:val="24"/>
        </w:rPr>
        <w:t xml:space="preserve"> samples became heavily dominated by an uncultured bacterium clone related to the novel and enigmatic uncultured OD1 phylum. </w:t>
      </w:r>
      <w:r w:rsidR="00BC485F" w:rsidRPr="003C3B61">
        <w:rPr>
          <w:rFonts w:ascii="Times New Roman" w:hAnsi="Times New Roman" w:cs="Times New Roman"/>
          <w:sz w:val="24"/>
        </w:rPr>
        <w:t>Our previous finding</w:t>
      </w:r>
      <w:r w:rsidR="00632358">
        <w:rPr>
          <w:rFonts w:ascii="Times New Roman" w:hAnsi="Times New Roman" w:cs="Times New Roman"/>
          <w:sz w:val="24"/>
        </w:rPr>
        <w:t>s</w:t>
      </w:r>
      <w:r w:rsidR="00BC485F" w:rsidRPr="003C3B61">
        <w:rPr>
          <w:rFonts w:ascii="Times New Roman" w:hAnsi="Times New Roman" w:cs="Times New Roman"/>
          <w:sz w:val="24"/>
        </w:rPr>
        <w:t xml:space="preserve"> </w:t>
      </w:r>
      <w:r w:rsidR="00632358">
        <w:rPr>
          <w:rFonts w:ascii="Times New Roman" w:hAnsi="Times New Roman" w:cs="Times New Roman"/>
          <w:sz w:val="24"/>
        </w:rPr>
        <w:t>suggest</w:t>
      </w:r>
      <w:r w:rsidR="00BC485F" w:rsidRPr="003C3B61">
        <w:rPr>
          <w:rFonts w:ascii="Times New Roman" w:hAnsi="Times New Roman" w:cs="Times New Roman"/>
          <w:sz w:val="24"/>
        </w:rPr>
        <w:t xml:space="preserve"> that some bacteria </w:t>
      </w:r>
      <w:r w:rsidR="00632358">
        <w:rPr>
          <w:rFonts w:ascii="Times New Roman" w:hAnsi="Times New Roman" w:cs="Times New Roman"/>
          <w:sz w:val="24"/>
        </w:rPr>
        <w:t xml:space="preserve">promote algal growth in co-cultures through </w:t>
      </w:r>
      <w:r w:rsidR="00BC485F" w:rsidRPr="003C3B61">
        <w:rPr>
          <w:rFonts w:ascii="Times New Roman" w:hAnsi="Times New Roman" w:cs="Times New Roman"/>
          <w:sz w:val="24"/>
        </w:rPr>
        <w:t>produc</w:t>
      </w:r>
      <w:r w:rsidR="00632358">
        <w:rPr>
          <w:rFonts w:ascii="Times New Roman" w:hAnsi="Times New Roman" w:cs="Times New Roman"/>
          <w:sz w:val="24"/>
        </w:rPr>
        <w:t>ing</w:t>
      </w:r>
      <w:r w:rsidR="00BC485F" w:rsidRPr="003C3B61">
        <w:rPr>
          <w:rFonts w:ascii="Times New Roman" w:hAnsi="Times New Roman" w:cs="Times New Roman"/>
          <w:sz w:val="24"/>
        </w:rPr>
        <w:t xml:space="preserve"> growth hormones such as auxin </w:t>
      </w:r>
      <w:r w:rsidR="00BC485F" w:rsidRPr="003C3B61">
        <w:rPr>
          <w:rFonts w:ascii="Times New Roman" w:hAnsi="Times New Roman" w:cs="Times New Roman"/>
          <w:sz w:val="24"/>
        </w:rPr>
        <w:fldChar w:fldCharType="begin">
          <w:fldData xml:space="preserve">PEVuZE5vdGU+PENpdGU+PEF1dGhvcj5MaW48L0F1dGhvcj48WWVhcj4yMDIyPC9ZZWFyPjxSZWNO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</w:fldData>
        </w:fldChar>
      </w:r>
      <w:r w:rsidR="009B7EA1">
        <w:rPr>
          <w:rFonts w:ascii="Times New Roman" w:hAnsi="Times New Roman" w:cs="Times New Roman"/>
          <w:sz w:val="24"/>
        </w:rPr>
        <w:instrText xml:space="preserve"> ADDIN EN.CITE </w:instrText>
      </w:r>
      <w:r w:rsidR="009B7EA1">
        <w:rPr>
          <w:rFonts w:ascii="Times New Roman" w:hAnsi="Times New Roman" w:cs="Times New Roman"/>
          <w:sz w:val="24"/>
        </w:rPr>
        <w:fldChar w:fldCharType="begin">
          <w:fldData xml:space="preserve">PEVuZE5vdGU+PENpdGU+PEF1dGhvcj5MaW48L0F1dGhvcj48WWVhcj4yMDIyPC9ZZWFyPjxSZWNO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</w:fldData>
        </w:fldChar>
      </w:r>
      <w:r w:rsidR="009B7EA1">
        <w:rPr>
          <w:rFonts w:ascii="Times New Roman" w:hAnsi="Times New Roman" w:cs="Times New Roman"/>
          <w:sz w:val="24"/>
        </w:rPr>
        <w:instrText xml:space="preserve"> ADDIN EN.CITE.DATA </w:instrText>
      </w:r>
      <w:r w:rsidR="009B7EA1">
        <w:rPr>
          <w:rFonts w:ascii="Times New Roman" w:hAnsi="Times New Roman" w:cs="Times New Roman"/>
          <w:sz w:val="24"/>
        </w:rPr>
      </w:r>
      <w:r w:rsidR="009B7EA1">
        <w:rPr>
          <w:rFonts w:ascii="Times New Roman" w:hAnsi="Times New Roman" w:cs="Times New Roman"/>
          <w:sz w:val="24"/>
        </w:rPr>
        <w:fldChar w:fldCharType="end"/>
      </w:r>
      <w:r w:rsidR="00BC485F" w:rsidRPr="003C3B61">
        <w:rPr>
          <w:rFonts w:ascii="Times New Roman" w:hAnsi="Times New Roman" w:cs="Times New Roman"/>
          <w:sz w:val="24"/>
        </w:rPr>
      </w:r>
      <w:r w:rsidR="00BC485F" w:rsidRPr="003C3B61">
        <w:rPr>
          <w:rFonts w:ascii="Times New Roman" w:hAnsi="Times New Roman" w:cs="Times New Roman"/>
          <w:sz w:val="24"/>
        </w:rPr>
        <w:fldChar w:fldCharType="separate"/>
      </w:r>
      <w:r w:rsidR="000949C6">
        <w:rPr>
          <w:rFonts w:ascii="Times New Roman" w:hAnsi="Times New Roman" w:cs="Times New Roman"/>
          <w:noProof/>
          <w:sz w:val="24"/>
        </w:rPr>
        <w:t>(Lin et al., 2022; Singh et al., 2018)</w:t>
      </w:r>
      <w:r w:rsidR="00BC485F" w:rsidRPr="003C3B61">
        <w:rPr>
          <w:rFonts w:ascii="Times New Roman" w:hAnsi="Times New Roman" w:cs="Times New Roman"/>
          <w:sz w:val="24"/>
        </w:rPr>
        <w:fldChar w:fldCharType="end"/>
      </w:r>
      <w:r w:rsidR="00BC485F" w:rsidRPr="003C3B61">
        <w:rPr>
          <w:rFonts w:ascii="Times New Roman" w:hAnsi="Times New Roman" w:cs="Times New Roman"/>
          <w:sz w:val="24"/>
        </w:rPr>
        <w:t>. Therefore, t</w:t>
      </w:r>
      <w:r w:rsidR="00AB3F84" w:rsidRPr="003C3B61">
        <w:rPr>
          <w:rFonts w:ascii="Times New Roman" w:hAnsi="Times New Roman" w:cs="Times New Roman"/>
          <w:sz w:val="24"/>
          <w:szCs w:val="24"/>
        </w:rPr>
        <w:t>his is an intriguing finding that warran</w:t>
      </w:r>
      <w:r w:rsidR="00BC485F" w:rsidRPr="003C3B61">
        <w:rPr>
          <w:rFonts w:ascii="Times New Roman" w:hAnsi="Times New Roman" w:cs="Times New Roman"/>
          <w:sz w:val="24"/>
          <w:szCs w:val="24"/>
        </w:rPr>
        <w:t>t</w:t>
      </w:r>
      <w:r w:rsidR="00AB3F84" w:rsidRPr="003C3B61">
        <w:rPr>
          <w:rFonts w:ascii="Times New Roman" w:hAnsi="Times New Roman" w:cs="Times New Roman"/>
          <w:sz w:val="24"/>
          <w:szCs w:val="24"/>
        </w:rPr>
        <w:t xml:space="preserve">s further investigation because it is possible that this bacterium plays a role in stimulating growth of </w:t>
      </w:r>
      <w:r w:rsidR="00A70BE2" w:rsidRPr="003C3B61">
        <w:rPr>
          <w:rFonts w:ascii="Times New Roman" w:hAnsi="Times New Roman" w:cs="Times New Roman"/>
          <w:iCs/>
          <w:sz w:val="24"/>
        </w:rPr>
        <w:t>algal culture</w:t>
      </w:r>
      <w:r w:rsidR="00AB3F84" w:rsidRPr="003C3B61">
        <w:rPr>
          <w:rFonts w:ascii="Times New Roman" w:hAnsi="Times New Roman" w:cs="Times New Roman"/>
          <w:sz w:val="24"/>
        </w:rPr>
        <w:t xml:space="preserve"> and in the process of MICP</w:t>
      </w:r>
      <w:r w:rsidR="00BC485F" w:rsidRPr="003C3B61">
        <w:rPr>
          <w:rFonts w:ascii="Times New Roman" w:hAnsi="Times New Roman" w:cs="Times New Roman"/>
          <w:sz w:val="24"/>
        </w:rPr>
        <w:t>.</w:t>
      </w:r>
      <w:r w:rsidR="00FF2767">
        <w:rPr>
          <w:rFonts w:ascii="Times New Roman" w:hAnsi="Times New Roman" w:cs="Times New Roman"/>
          <w:sz w:val="24"/>
        </w:rPr>
        <w:t xml:space="preserve"> </w:t>
      </w:r>
    </w:p>
    <w:p w14:paraId="6FF4AB6A" w14:textId="77777777" w:rsidR="00BC485F" w:rsidRPr="003C3B61" w:rsidRDefault="00BC485F" w:rsidP="00AB3F84">
      <w:pPr>
        <w:spacing w:after="0" w:line="480" w:lineRule="auto"/>
        <w:rPr>
          <w:rFonts w:ascii="Times New Roman" w:hAnsi="Times New Roman" w:cs="Times New Roman"/>
          <w:i/>
          <w:sz w:val="24"/>
          <w:szCs w:val="24"/>
        </w:rPr>
      </w:pPr>
    </w:p>
    <w:p w14:paraId="018B63A6" w14:textId="567529CB" w:rsidR="00BE41C0" w:rsidRPr="003C3B61" w:rsidRDefault="00BE41C0" w:rsidP="00981DAF">
      <w:pPr>
        <w:spacing w:after="0" w:line="480" w:lineRule="auto"/>
        <w:rPr>
          <w:rFonts w:ascii="Times New Roman" w:hAnsi="Times New Roman" w:cs="Times New Roman"/>
          <w:b/>
          <w:sz w:val="24"/>
          <w:szCs w:val="24"/>
        </w:rPr>
      </w:pPr>
      <w:r w:rsidRPr="003C3B61">
        <w:rPr>
          <w:rFonts w:ascii="Times New Roman" w:hAnsi="Times New Roman" w:cs="Times New Roman"/>
          <w:b/>
          <w:sz w:val="24"/>
          <w:szCs w:val="24"/>
        </w:rPr>
        <w:t>Acknowledgement</w:t>
      </w:r>
      <w:r w:rsidR="00AA2A58" w:rsidRPr="003C3B61">
        <w:rPr>
          <w:rFonts w:ascii="Times New Roman" w:hAnsi="Times New Roman" w:cs="Times New Roman"/>
          <w:b/>
          <w:sz w:val="24"/>
          <w:szCs w:val="24"/>
        </w:rPr>
        <w:t>s</w:t>
      </w:r>
    </w:p>
    <w:p w14:paraId="622F64A1" w14:textId="60CB5F69" w:rsidR="00202007" w:rsidRDefault="00BE41C0" w:rsidP="006831AA">
      <w:pPr>
        <w:spacing w:after="0" w:line="480" w:lineRule="auto"/>
        <w:rPr>
          <w:rFonts w:ascii="Times New Roman" w:hAnsi="Times New Roman" w:cs="Times New Roman"/>
          <w:sz w:val="24"/>
          <w:szCs w:val="24"/>
        </w:rPr>
      </w:pPr>
      <w:r w:rsidRPr="003C3B61">
        <w:rPr>
          <w:rFonts w:ascii="Times New Roman" w:hAnsi="Times New Roman" w:cs="Times New Roman"/>
          <w:sz w:val="24"/>
          <w:szCs w:val="24"/>
        </w:rPr>
        <w:t xml:space="preserve">We thank Dr. Peter </w:t>
      </w:r>
      <w:proofErr w:type="spellStart"/>
      <w:r w:rsidRPr="003C3B61">
        <w:rPr>
          <w:rFonts w:ascii="Times New Roman" w:hAnsi="Times New Roman" w:cs="Times New Roman"/>
          <w:sz w:val="24"/>
          <w:szCs w:val="24"/>
        </w:rPr>
        <w:t>Zavalij</w:t>
      </w:r>
      <w:proofErr w:type="spellEnd"/>
      <w:r w:rsidRPr="003C3B61">
        <w:rPr>
          <w:rFonts w:ascii="Times New Roman" w:hAnsi="Times New Roman" w:cs="Times New Roman"/>
          <w:sz w:val="24"/>
          <w:szCs w:val="24"/>
        </w:rPr>
        <w:t>, X-ray Crystallographic Center at University of Maryland College Park for XRD analysis.</w:t>
      </w:r>
      <w:r w:rsidR="006831AA" w:rsidRPr="003C3B61">
        <w:rPr>
          <w:rFonts w:ascii="Times New Roman" w:hAnsi="Times New Roman" w:cs="Times New Roman"/>
          <w:sz w:val="24"/>
          <w:szCs w:val="24"/>
        </w:rPr>
        <w:t xml:space="preserve"> We thank the funding from </w:t>
      </w:r>
      <w:r w:rsidR="00A10555" w:rsidRPr="003C3B61">
        <w:rPr>
          <w:rFonts w:ascii="Times New Roman" w:hAnsi="Times New Roman" w:cs="Times New Roman"/>
          <w:sz w:val="24"/>
          <w:szCs w:val="24"/>
        </w:rPr>
        <w:t>T</w:t>
      </w:r>
      <w:r w:rsidR="006831AA" w:rsidRPr="003C3B61">
        <w:rPr>
          <w:rFonts w:ascii="Times New Roman" w:hAnsi="Times New Roman" w:cs="Times New Roman"/>
          <w:sz w:val="24"/>
          <w:szCs w:val="24"/>
        </w:rPr>
        <w:t xml:space="preserve">he Bailey Wildlife Foundation (BWF) as well as the entire BWF </w:t>
      </w:r>
      <w:r w:rsidR="00BB2908">
        <w:rPr>
          <w:rFonts w:ascii="Times New Roman" w:hAnsi="Times New Roman" w:cs="Times New Roman"/>
          <w:sz w:val="24"/>
          <w:szCs w:val="24"/>
        </w:rPr>
        <w:t>project</w:t>
      </w:r>
      <w:r w:rsidR="006831AA" w:rsidRPr="003C3B61">
        <w:rPr>
          <w:rFonts w:ascii="Times New Roman" w:hAnsi="Times New Roman" w:cs="Times New Roman"/>
          <w:sz w:val="24"/>
          <w:szCs w:val="24"/>
        </w:rPr>
        <w:t xml:space="preserve"> team and DOE </w:t>
      </w:r>
      <w:r w:rsidR="00D448F4" w:rsidRPr="00D448F4">
        <w:rPr>
          <w:rFonts w:ascii="Times New Roman" w:hAnsi="Times New Roman" w:cs="Times New Roman"/>
          <w:sz w:val="24"/>
          <w:szCs w:val="24"/>
        </w:rPr>
        <w:t>Office of Fossil Energy and Carbon Management</w:t>
      </w:r>
      <w:r w:rsidR="00BB2908">
        <w:rPr>
          <w:rFonts w:ascii="Times New Roman" w:hAnsi="Times New Roman" w:cs="Times New Roman"/>
          <w:sz w:val="24"/>
          <w:szCs w:val="24"/>
        </w:rPr>
        <w:t xml:space="preserve"> </w:t>
      </w:r>
      <w:r w:rsidR="00BB2908" w:rsidRPr="006831AA">
        <w:rPr>
          <w:rFonts w:ascii="Times New Roman" w:hAnsi="Times New Roman" w:cs="Times New Roman"/>
          <w:sz w:val="24"/>
          <w:szCs w:val="24"/>
        </w:rPr>
        <w:t>(FE-0031914</w:t>
      </w:r>
      <w:r w:rsidR="00BB2908">
        <w:rPr>
          <w:rFonts w:ascii="Times New Roman" w:hAnsi="Times New Roman" w:cs="Times New Roman"/>
          <w:sz w:val="24"/>
          <w:szCs w:val="24"/>
        </w:rPr>
        <w:t xml:space="preserve">, </w:t>
      </w:r>
      <w:r w:rsidR="00BB2908" w:rsidRPr="006831AA">
        <w:rPr>
          <w:rFonts w:ascii="Times New Roman" w:hAnsi="Times New Roman" w:cs="Times New Roman"/>
          <w:sz w:val="24"/>
          <w:szCs w:val="24"/>
        </w:rPr>
        <w:t>FE-003</w:t>
      </w:r>
      <w:r w:rsidR="00BB2908">
        <w:rPr>
          <w:rFonts w:ascii="Times New Roman" w:hAnsi="Times New Roman" w:cs="Times New Roman"/>
          <w:sz w:val="24"/>
          <w:szCs w:val="24"/>
        </w:rPr>
        <w:t>2188</w:t>
      </w:r>
      <w:r w:rsidR="00BB2908" w:rsidRPr="006831AA">
        <w:rPr>
          <w:rFonts w:ascii="Times New Roman" w:hAnsi="Times New Roman" w:cs="Times New Roman"/>
          <w:sz w:val="24"/>
          <w:szCs w:val="24"/>
        </w:rPr>
        <w:t>)</w:t>
      </w:r>
      <w:r w:rsidR="006831AA" w:rsidRPr="003C3B61">
        <w:rPr>
          <w:rFonts w:ascii="Times New Roman" w:hAnsi="Times New Roman" w:cs="Times New Roman"/>
          <w:sz w:val="24"/>
          <w:szCs w:val="24"/>
        </w:rPr>
        <w:t xml:space="preserve"> for their support.</w:t>
      </w:r>
    </w:p>
    <w:p w14:paraId="18AB7312" w14:textId="77777777" w:rsidR="005064A0" w:rsidRPr="003C3B61" w:rsidRDefault="005064A0" w:rsidP="006831AA">
      <w:pPr>
        <w:spacing w:after="0" w:line="480" w:lineRule="auto"/>
        <w:rPr>
          <w:rFonts w:ascii="Times New Roman" w:hAnsi="Times New Roman" w:cs="Times New Roman"/>
          <w:sz w:val="24"/>
          <w:szCs w:val="24"/>
        </w:rPr>
      </w:pPr>
    </w:p>
    <w:p w14:paraId="4A914600" w14:textId="77777777" w:rsidR="005064A0" w:rsidRDefault="00155807" w:rsidP="00981DAF">
      <w:pPr>
        <w:spacing w:after="0" w:line="480" w:lineRule="auto"/>
        <w:rPr>
          <w:rFonts w:ascii="Times New Roman" w:hAnsi="Times New Roman" w:cs="Times New Roman"/>
          <w:b/>
          <w:sz w:val="24"/>
          <w:szCs w:val="24"/>
        </w:rPr>
      </w:pPr>
      <w:proofErr w:type="spellStart"/>
      <w:r w:rsidRPr="005064A0">
        <w:rPr>
          <w:rFonts w:ascii="Times New Roman" w:hAnsi="Times New Roman" w:cs="Times New Roman"/>
          <w:b/>
          <w:sz w:val="24"/>
          <w:szCs w:val="24"/>
        </w:rPr>
        <w:t>CRediT</w:t>
      </w:r>
      <w:proofErr w:type="spellEnd"/>
      <w:r w:rsidRPr="005064A0">
        <w:rPr>
          <w:rFonts w:ascii="Times New Roman" w:hAnsi="Times New Roman" w:cs="Times New Roman"/>
          <w:b/>
          <w:sz w:val="24"/>
          <w:szCs w:val="24"/>
        </w:rPr>
        <w:t xml:space="preserve"> authorship contribution statement </w:t>
      </w:r>
    </w:p>
    <w:p w14:paraId="6C38B2F7" w14:textId="19B7600C" w:rsidR="005064A0" w:rsidRDefault="005064A0" w:rsidP="005064A0">
      <w:pPr>
        <w:spacing w:after="0" w:line="480" w:lineRule="auto"/>
        <w:rPr>
          <w:rFonts w:ascii="Times New Roman" w:hAnsi="Times New Roman" w:cs="Times New Roman"/>
          <w:sz w:val="24"/>
          <w:szCs w:val="24"/>
        </w:rPr>
      </w:pPr>
      <w:r w:rsidRPr="005064A0">
        <w:rPr>
          <w:rFonts w:ascii="Times New Roman" w:hAnsi="Times New Roman" w:cs="Times New Roman"/>
          <w:sz w:val="24"/>
          <w:szCs w:val="24"/>
        </w:rPr>
        <w:t>Yi-Ying Lee</w:t>
      </w:r>
      <w:r w:rsidR="00155807" w:rsidRPr="00155807">
        <w:rPr>
          <w:rFonts w:ascii="Times New Roman" w:hAnsi="Times New Roman" w:cs="Times New Roman"/>
          <w:sz w:val="24"/>
          <w:szCs w:val="24"/>
        </w:rPr>
        <w:t>: Methodology, Writing – original draft, Conceptualization,</w:t>
      </w:r>
      <w:r>
        <w:rPr>
          <w:rFonts w:ascii="Times New Roman" w:hAnsi="Times New Roman" w:cs="Times New Roman"/>
          <w:sz w:val="24"/>
          <w:szCs w:val="24"/>
        </w:rPr>
        <w:t xml:space="preserve"> Data curation, Formal analysis</w:t>
      </w:r>
      <w:r w:rsidR="00155807" w:rsidRPr="00155807">
        <w:rPr>
          <w:rFonts w:ascii="Times New Roman" w:hAnsi="Times New Roman" w:cs="Times New Roman"/>
          <w:sz w:val="24"/>
          <w:szCs w:val="24"/>
        </w:rPr>
        <w:t xml:space="preserve">. </w:t>
      </w:r>
      <w:r>
        <w:rPr>
          <w:rFonts w:ascii="Times New Roman" w:hAnsi="Times New Roman" w:cs="Times New Roman"/>
          <w:sz w:val="24"/>
          <w:szCs w:val="24"/>
        </w:rPr>
        <w:t>Lauren Jonas</w:t>
      </w:r>
      <w:r w:rsidR="00155807" w:rsidRPr="00155807">
        <w:rPr>
          <w:rFonts w:ascii="Times New Roman" w:hAnsi="Times New Roman" w:cs="Times New Roman"/>
          <w:sz w:val="24"/>
          <w:szCs w:val="24"/>
        </w:rPr>
        <w:t xml:space="preserve">: Methodology, </w:t>
      </w:r>
      <w:r w:rsidRPr="00155807">
        <w:rPr>
          <w:rFonts w:ascii="Times New Roman" w:hAnsi="Times New Roman" w:cs="Times New Roman"/>
          <w:sz w:val="24"/>
          <w:szCs w:val="24"/>
        </w:rPr>
        <w:t xml:space="preserve">Data curation, </w:t>
      </w:r>
      <w:r w:rsidR="00155807" w:rsidRPr="00155807">
        <w:rPr>
          <w:rFonts w:ascii="Times New Roman" w:hAnsi="Times New Roman" w:cs="Times New Roman"/>
          <w:sz w:val="24"/>
          <w:szCs w:val="24"/>
        </w:rPr>
        <w:t xml:space="preserve">Writing – review &amp; editing. </w:t>
      </w:r>
      <w:r w:rsidRPr="003C3B61">
        <w:rPr>
          <w:rFonts w:ascii="Times New Roman" w:eastAsia="Times New Roman" w:hAnsi="Times New Roman" w:cs="Times New Roman"/>
          <w:color w:val="000000"/>
          <w:sz w:val="24"/>
          <w:szCs w:val="24"/>
          <w:lang w:eastAsia="zh-CN"/>
        </w:rPr>
        <w:t>Russell Hill</w:t>
      </w:r>
      <w:r>
        <w:rPr>
          <w:rFonts w:ascii="Times New Roman" w:eastAsia="Times New Roman" w:hAnsi="Times New Roman" w:cs="Times New Roman"/>
          <w:color w:val="000000"/>
          <w:sz w:val="24"/>
          <w:szCs w:val="24"/>
          <w:lang w:eastAsia="zh-CN"/>
        </w:rPr>
        <w:t xml:space="preserve"> and</w:t>
      </w:r>
      <w:r w:rsidRPr="003C3B61">
        <w:rPr>
          <w:rFonts w:ascii="Times New Roman" w:eastAsia="Times New Roman" w:hAnsi="Times New Roman" w:cs="Times New Roman"/>
          <w:color w:val="000000"/>
          <w:sz w:val="24"/>
          <w:szCs w:val="24"/>
          <w:lang w:eastAsia="zh-CN"/>
        </w:rPr>
        <w:t xml:space="preserve"> Allen Place</w:t>
      </w:r>
      <w:r>
        <w:rPr>
          <w:rFonts w:ascii="Times New Roman" w:eastAsia="Times New Roman" w:hAnsi="Times New Roman" w:cs="Times New Roman"/>
          <w:color w:val="000000"/>
          <w:sz w:val="24"/>
          <w:szCs w:val="24"/>
          <w:lang w:eastAsia="zh-CN"/>
        </w:rPr>
        <w:t xml:space="preserve">: </w:t>
      </w:r>
      <w:r w:rsidRPr="00155807">
        <w:rPr>
          <w:rFonts w:ascii="Times New Roman" w:hAnsi="Times New Roman" w:cs="Times New Roman"/>
          <w:sz w:val="24"/>
          <w:szCs w:val="24"/>
        </w:rPr>
        <w:t>Supervision,</w:t>
      </w:r>
      <w:r w:rsidRPr="005064A0">
        <w:rPr>
          <w:rFonts w:ascii="Times New Roman" w:hAnsi="Times New Roman" w:cs="Times New Roman"/>
          <w:sz w:val="24"/>
          <w:szCs w:val="24"/>
        </w:rPr>
        <w:t xml:space="preserve"> </w:t>
      </w:r>
      <w:r>
        <w:rPr>
          <w:rFonts w:ascii="Times New Roman" w:hAnsi="Times New Roman" w:cs="Times New Roman"/>
          <w:sz w:val="24"/>
          <w:szCs w:val="24"/>
        </w:rPr>
        <w:t xml:space="preserve">Writing – review &amp; editing. </w:t>
      </w:r>
      <w:r w:rsidRPr="003C3B61">
        <w:rPr>
          <w:rFonts w:ascii="Times New Roman" w:eastAsia="Times New Roman" w:hAnsi="Times New Roman" w:cs="Times New Roman"/>
          <w:color w:val="000000"/>
          <w:sz w:val="24"/>
          <w:szCs w:val="24"/>
          <w:lang w:eastAsia="zh-CN"/>
        </w:rPr>
        <w:t>Greg Silsbe</w:t>
      </w:r>
      <w:r>
        <w:rPr>
          <w:rFonts w:ascii="Times New Roman" w:eastAsia="Times New Roman" w:hAnsi="Times New Roman" w:cs="Times New Roman"/>
          <w:color w:val="000000"/>
          <w:sz w:val="24"/>
          <w:szCs w:val="24"/>
          <w:lang w:eastAsia="zh-CN"/>
        </w:rPr>
        <w:t xml:space="preserve"> and</w:t>
      </w:r>
      <w:r w:rsidRPr="003C3B61">
        <w:rPr>
          <w:rFonts w:ascii="Times New Roman" w:eastAsia="Times New Roman" w:hAnsi="Times New Roman" w:cs="Times New Roman"/>
          <w:color w:val="000000"/>
          <w:sz w:val="24"/>
          <w:szCs w:val="24"/>
          <w:lang w:eastAsia="zh-CN"/>
        </w:rPr>
        <w:t xml:space="preserve"> Scott Hunsicker</w:t>
      </w:r>
      <w:r>
        <w:rPr>
          <w:rFonts w:ascii="Times New Roman" w:eastAsia="Times New Roman" w:hAnsi="Times New Roman" w:cs="Times New Roman"/>
          <w:color w:val="000000"/>
          <w:sz w:val="24"/>
          <w:szCs w:val="24"/>
          <w:lang w:eastAsia="zh-CN"/>
        </w:rPr>
        <w:t xml:space="preserve">: </w:t>
      </w:r>
      <w:r w:rsidRPr="00155807">
        <w:rPr>
          <w:rFonts w:ascii="Times New Roman" w:hAnsi="Times New Roman" w:cs="Times New Roman"/>
          <w:sz w:val="24"/>
          <w:szCs w:val="24"/>
        </w:rPr>
        <w:t>Supervision,</w:t>
      </w:r>
      <w:r>
        <w:rPr>
          <w:rFonts w:ascii="Times New Roman" w:hAnsi="Times New Roman" w:cs="Times New Roman"/>
          <w:sz w:val="24"/>
          <w:szCs w:val="24"/>
        </w:rPr>
        <w:t xml:space="preserve"> </w:t>
      </w:r>
      <w:r w:rsidRPr="00155807">
        <w:rPr>
          <w:rFonts w:ascii="Times New Roman" w:hAnsi="Times New Roman" w:cs="Times New Roman"/>
          <w:sz w:val="24"/>
          <w:szCs w:val="24"/>
        </w:rPr>
        <w:t xml:space="preserve">Methodology, Data curation, </w:t>
      </w:r>
      <w:r>
        <w:rPr>
          <w:rFonts w:ascii="Times New Roman" w:hAnsi="Times New Roman" w:cs="Times New Roman"/>
          <w:sz w:val="24"/>
          <w:szCs w:val="24"/>
        </w:rPr>
        <w:t xml:space="preserve">Writing – review &amp; editing. Elizabeth North: </w:t>
      </w:r>
      <w:r w:rsidRPr="00155807">
        <w:rPr>
          <w:rFonts w:ascii="Times New Roman" w:hAnsi="Times New Roman" w:cs="Times New Roman"/>
          <w:sz w:val="24"/>
          <w:szCs w:val="24"/>
        </w:rPr>
        <w:t xml:space="preserve">Methodology, Conceptualization, Writing – review &amp; editing, Supervision, Project administration, </w:t>
      </w:r>
      <w:proofErr w:type="gramStart"/>
      <w:r w:rsidRPr="00155807">
        <w:rPr>
          <w:rFonts w:ascii="Times New Roman" w:hAnsi="Times New Roman" w:cs="Times New Roman"/>
          <w:sz w:val="24"/>
          <w:szCs w:val="24"/>
        </w:rPr>
        <w:t>Funding</w:t>
      </w:r>
      <w:proofErr w:type="gramEnd"/>
      <w:r w:rsidRPr="00155807">
        <w:rPr>
          <w:rFonts w:ascii="Times New Roman" w:hAnsi="Times New Roman" w:cs="Times New Roman"/>
          <w:sz w:val="24"/>
          <w:szCs w:val="24"/>
        </w:rPr>
        <w:t xml:space="preserve"> acquisition.</w:t>
      </w:r>
      <w:r>
        <w:rPr>
          <w:rFonts w:ascii="Times New Roman" w:hAnsi="Times New Roman" w:cs="Times New Roman"/>
          <w:sz w:val="24"/>
          <w:szCs w:val="24"/>
        </w:rPr>
        <w:t xml:space="preserve"> Yantao Li: </w:t>
      </w:r>
      <w:r w:rsidRPr="00155807">
        <w:rPr>
          <w:rFonts w:ascii="Times New Roman" w:hAnsi="Times New Roman" w:cs="Times New Roman"/>
          <w:sz w:val="24"/>
          <w:szCs w:val="24"/>
        </w:rPr>
        <w:t>Conceptualization,</w:t>
      </w:r>
      <w:r w:rsidRPr="005064A0">
        <w:rPr>
          <w:rFonts w:ascii="Times New Roman" w:hAnsi="Times New Roman" w:cs="Times New Roman"/>
          <w:sz w:val="24"/>
          <w:szCs w:val="24"/>
        </w:rPr>
        <w:t xml:space="preserve"> </w:t>
      </w:r>
      <w:r w:rsidRPr="00155807">
        <w:rPr>
          <w:rFonts w:ascii="Times New Roman" w:hAnsi="Times New Roman" w:cs="Times New Roman"/>
          <w:sz w:val="24"/>
          <w:szCs w:val="24"/>
        </w:rPr>
        <w:t xml:space="preserve">Formal analysis, Writing – </w:t>
      </w:r>
      <w:r w:rsidRPr="00155807">
        <w:rPr>
          <w:rFonts w:ascii="Times New Roman" w:hAnsi="Times New Roman" w:cs="Times New Roman"/>
          <w:sz w:val="24"/>
          <w:szCs w:val="24"/>
        </w:rPr>
        <w:lastRenderedPageBreak/>
        <w:t>original draft</w:t>
      </w:r>
      <w:r>
        <w:rPr>
          <w:rFonts w:ascii="Times New Roman" w:hAnsi="Times New Roman" w:cs="Times New Roman"/>
          <w:sz w:val="24"/>
          <w:szCs w:val="24"/>
        </w:rPr>
        <w:t>,</w:t>
      </w:r>
      <w:r w:rsidRPr="00155807">
        <w:rPr>
          <w:rFonts w:ascii="Times New Roman" w:hAnsi="Times New Roman" w:cs="Times New Roman"/>
          <w:sz w:val="24"/>
          <w:szCs w:val="24"/>
        </w:rPr>
        <w:t xml:space="preserve"> Writing – review &amp; editing, Supervision, Project administration, Funding acquisition.</w:t>
      </w:r>
    </w:p>
    <w:p w14:paraId="2901E12E" w14:textId="77777777" w:rsidR="005064A0" w:rsidRDefault="005064A0" w:rsidP="00981DAF">
      <w:pPr>
        <w:spacing w:after="0" w:line="480" w:lineRule="auto"/>
        <w:rPr>
          <w:rFonts w:ascii="Times New Roman" w:hAnsi="Times New Roman" w:cs="Times New Roman"/>
          <w:sz w:val="24"/>
          <w:szCs w:val="24"/>
        </w:rPr>
      </w:pPr>
    </w:p>
    <w:p w14:paraId="3FB38012" w14:textId="77777777" w:rsidR="005064A0" w:rsidRDefault="00155807" w:rsidP="00981DAF">
      <w:pPr>
        <w:spacing w:after="0" w:line="480" w:lineRule="auto"/>
        <w:rPr>
          <w:rFonts w:ascii="Times New Roman" w:hAnsi="Times New Roman" w:cs="Times New Roman"/>
          <w:b/>
          <w:sz w:val="24"/>
          <w:szCs w:val="24"/>
        </w:rPr>
      </w:pPr>
      <w:r w:rsidRPr="005064A0">
        <w:rPr>
          <w:rFonts w:ascii="Times New Roman" w:hAnsi="Times New Roman" w:cs="Times New Roman"/>
          <w:b/>
          <w:sz w:val="24"/>
          <w:szCs w:val="24"/>
        </w:rPr>
        <w:t xml:space="preserve">Declaration of competing interest </w:t>
      </w:r>
    </w:p>
    <w:p w14:paraId="2998DC8C" w14:textId="64450DBA" w:rsidR="00202007" w:rsidRDefault="00155807" w:rsidP="00981DAF">
      <w:pPr>
        <w:spacing w:after="0" w:line="480" w:lineRule="auto"/>
        <w:rPr>
          <w:rFonts w:ascii="Times New Roman" w:hAnsi="Times New Roman" w:cs="Times New Roman"/>
          <w:sz w:val="24"/>
          <w:szCs w:val="24"/>
        </w:rPr>
      </w:pPr>
      <w:r w:rsidRPr="00155807">
        <w:rPr>
          <w:rFonts w:ascii="Times New Roman" w:hAnsi="Times New Roman" w:cs="Times New Roman"/>
          <w:sz w:val="24"/>
          <w:szCs w:val="24"/>
        </w:rPr>
        <w:t>The authors declare that they have no known competing financial interests or personal relationships that could have appeared to influence the work reported in this paper.</w:t>
      </w:r>
    </w:p>
    <w:p w14:paraId="679A1D68" w14:textId="77777777" w:rsidR="005064A0" w:rsidRPr="003C3B61" w:rsidRDefault="005064A0" w:rsidP="009B7EA1">
      <w:pPr>
        <w:spacing w:after="0" w:line="480" w:lineRule="auto"/>
        <w:rPr>
          <w:rFonts w:ascii="Times New Roman" w:hAnsi="Times New Roman" w:cs="Times New Roman"/>
          <w:sz w:val="24"/>
          <w:szCs w:val="24"/>
        </w:rPr>
      </w:pPr>
    </w:p>
    <w:p w14:paraId="5C5F1F8C" w14:textId="14AE7343" w:rsidR="006831AA" w:rsidRPr="003C3B61" w:rsidRDefault="006831AA" w:rsidP="009B7EA1">
      <w:pPr>
        <w:spacing w:after="0" w:line="480" w:lineRule="auto"/>
        <w:rPr>
          <w:rFonts w:ascii="Times New Roman" w:hAnsi="Times New Roman" w:cs="Times New Roman"/>
          <w:b/>
          <w:sz w:val="24"/>
          <w:szCs w:val="24"/>
        </w:rPr>
      </w:pPr>
      <w:r w:rsidRPr="003C3B61">
        <w:rPr>
          <w:rFonts w:ascii="Times New Roman" w:hAnsi="Times New Roman" w:cs="Times New Roman"/>
          <w:b/>
          <w:sz w:val="24"/>
          <w:szCs w:val="24"/>
        </w:rPr>
        <w:t>Reference</w:t>
      </w:r>
      <w:r w:rsidR="00AA2A58" w:rsidRPr="003C3B61">
        <w:rPr>
          <w:rFonts w:ascii="Times New Roman" w:hAnsi="Times New Roman" w:cs="Times New Roman"/>
          <w:b/>
          <w:sz w:val="24"/>
          <w:szCs w:val="24"/>
        </w:rPr>
        <w:t>s</w:t>
      </w:r>
    </w:p>
    <w:p w14:paraId="2319A19F" w14:textId="77777777" w:rsidR="009B7EA1" w:rsidRPr="009B7EA1" w:rsidRDefault="00BB2908"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fldChar w:fldCharType="begin"/>
      </w:r>
      <w:r w:rsidRPr="009B7EA1">
        <w:rPr>
          <w:rFonts w:ascii="Times New Roman" w:hAnsi="Times New Roman" w:cs="Times New Roman"/>
          <w:sz w:val="24"/>
          <w:szCs w:val="24"/>
        </w:rPr>
        <w:instrText xml:space="preserve"> ADDIN EN.REFLIST </w:instrText>
      </w:r>
      <w:r w:rsidRPr="009B7EA1">
        <w:rPr>
          <w:rFonts w:ascii="Times New Roman" w:hAnsi="Times New Roman" w:cs="Times New Roman"/>
          <w:sz w:val="24"/>
          <w:szCs w:val="24"/>
        </w:rPr>
        <w:fldChar w:fldCharType="separate"/>
      </w:r>
      <w:r w:rsidR="009B7EA1" w:rsidRPr="009B7EA1">
        <w:rPr>
          <w:rFonts w:ascii="Times New Roman" w:hAnsi="Times New Roman" w:cs="Times New Roman"/>
          <w:sz w:val="24"/>
          <w:szCs w:val="24"/>
        </w:rPr>
        <w:t xml:space="preserve">Abraham WR, Strömpl C, Meyer H, Lindholst S, Moore ER, Christ R, et al. Phylogeny and polyphasic taxonomy of </w:t>
      </w:r>
      <w:r w:rsidR="009B7EA1" w:rsidRPr="009B7EA1">
        <w:rPr>
          <w:rFonts w:ascii="Times New Roman" w:hAnsi="Times New Roman" w:cs="Times New Roman"/>
          <w:i/>
          <w:sz w:val="24"/>
          <w:szCs w:val="24"/>
        </w:rPr>
        <w:t xml:space="preserve">Caulobacter </w:t>
      </w:r>
      <w:r w:rsidR="009B7EA1" w:rsidRPr="009B7EA1">
        <w:rPr>
          <w:rFonts w:ascii="Times New Roman" w:hAnsi="Times New Roman" w:cs="Times New Roman"/>
          <w:sz w:val="24"/>
          <w:szCs w:val="24"/>
        </w:rPr>
        <w:t xml:space="preserve">species. Proposal of </w:t>
      </w:r>
      <w:r w:rsidR="009B7EA1" w:rsidRPr="009B7EA1">
        <w:rPr>
          <w:rFonts w:ascii="Times New Roman" w:hAnsi="Times New Roman" w:cs="Times New Roman"/>
          <w:i/>
          <w:sz w:val="24"/>
          <w:szCs w:val="24"/>
        </w:rPr>
        <w:t>Maricaulis</w:t>
      </w:r>
      <w:r w:rsidR="009B7EA1" w:rsidRPr="009B7EA1">
        <w:rPr>
          <w:rFonts w:ascii="Times New Roman" w:hAnsi="Times New Roman" w:cs="Times New Roman"/>
          <w:sz w:val="24"/>
          <w:szCs w:val="24"/>
        </w:rPr>
        <w:t xml:space="preserve"> gen. nov. with </w:t>
      </w:r>
      <w:r w:rsidR="009B7EA1" w:rsidRPr="009B7EA1">
        <w:rPr>
          <w:rFonts w:ascii="Times New Roman" w:hAnsi="Times New Roman" w:cs="Times New Roman"/>
          <w:i/>
          <w:sz w:val="24"/>
          <w:szCs w:val="24"/>
        </w:rPr>
        <w:t xml:space="preserve">Maricaulis maris </w:t>
      </w:r>
      <w:r w:rsidR="009B7EA1" w:rsidRPr="009B7EA1">
        <w:rPr>
          <w:rFonts w:ascii="Times New Roman" w:hAnsi="Times New Roman" w:cs="Times New Roman"/>
          <w:sz w:val="24"/>
          <w:szCs w:val="24"/>
        </w:rPr>
        <w:t>(Poindexter) comb. nov. as the type species, and emended description of the genera</w:t>
      </w:r>
      <w:r w:rsidR="009B7EA1" w:rsidRPr="009B7EA1">
        <w:rPr>
          <w:rFonts w:ascii="Times New Roman" w:hAnsi="Times New Roman" w:cs="Times New Roman"/>
          <w:i/>
          <w:sz w:val="24"/>
          <w:szCs w:val="24"/>
        </w:rPr>
        <w:t xml:space="preserve"> Brevundimonas</w:t>
      </w:r>
      <w:r w:rsidR="009B7EA1" w:rsidRPr="009B7EA1">
        <w:rPr>
          <w:rFonts w:ascii="Times New Roman" w:hAnsi="Times New Roman" w:cs="Times New Roman"/>
          <w:sz w:val="24"/>
          <w:szCs w:val="24"/>
        </w:rPr>
        <w:t xml:space="preserve"> and </w:t>
      </w:r>
      <w:r w:rsidR="009B7EA1" w:rsidRPr="009B7EA1">
        <w:rPr>
          <w:rFonts w:ascii="Times New Roman" w:hAnsi="Times New Roman" w:cs="Times New Roman"/>
          <w:i/>
          <w:sz w:val="24"/>
          <w:szCs w:val="24"/>
        </w:rPr>
        <w:t>Caulobacter</w:t>
      </w:r>
      <w:r w:rsidR="009B7EA1" w:rsidRPr="009B7EA1">
        <w:rPr>
          <w:rFonts w:ascii="Times New Roman" w:hAnsi="Times New Roman" w:cs="Times New Roman"/>
          <w:sz w:val="24"/>
          <w:szCs w:val="24"/>
        </w:rPr>
        <w:t>. Int J Syst Bacteriol 1999; 49 Pt 3: 1053-73.</w:t>
      </w:r>
    </w:p>
    <w:p w14:paraId="7F2A7544"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Anisimova M, Gascuel O. Approximate likelihood-ratio test for branches: A fast, accurate, and powerful alternative. Syst Biol 2006; 55: 539-52.</w:t>
      </w:r>
    </w:p>
    <w:p w14:paraId="168C132C"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Barker S, Ridgwell A. Ocean acidification. Nature Education Knowledge 2012; 3: 21.</w:t>
      </w:r>
    </w:p>
    <w:p w14:paraId="07DDC030"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Bigogno C, Khozin-Goldberg I, Boussiba S, Vonshak A, Cohen Z. Lipid and fatty acid composition of the green oleaginous alga Parietochloris incisa, the richest plant source of arachidonic acid. Phytochemistry 2002; 60: 497-503.</w:t>
      </w:r>
    </w:p>
    <w:p w14:paraId="08799E0E"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Bokulich NA, Kaehler BD, Rideout JR, Dillon M, Bolyen E, Knight R, et al. Optimizing taxonomic classification of marker-gene amplicon sequences with QIIME 2’s q2-feature-classifier plugin. Microbiome 2018; 6: 90.</w:t>
      </w:r>
    </w:p>
    <w:p w14:paraId="666723B4"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lastRenderedPageBreak/>
        <w:t>Bolyen E, Rideout JR, Dillon MR, Bokulich NA, Abnet CC, Al-Ghalith GA, et al. Reproducible, interactive, scalable and extensible microbiome data science using QIIME 2. Nat Biotechnol 2019; 37: 852-857.</w:t>
      </w:r>
    </w:p>
    <w:p w14:paraId="17BB3DC5"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Callahan BJ, McMurdie PJ, Rosen MJ, Han AW, Johnson AJA, Holmes SP. DADA2: High-resolution sample inference from Illumina amplicon data. Nature Methods 2016; 13: 581-583.</w:t>
      </w:r>
    </w:p>
    <w:p w14:paraId="1DB0C147"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Canon-Rubio KA, Sharp CE, Bergerson J, Strous M, De la Hoz Siegler H. Use of highly alkaline conditions to improve cost-effectiveness of algal biotechnology. Applied Microbiology and Biotechnology 2016; 100: 1611-1622.</w:t>
      </w:r>
    </w:p>
    <w:p w14:paraId="3A5DE319"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Castresana J. Selection of Conserved Blocks from Multiple Alignments for Their Use in Phylogenetic Analysis. Molecular Biology and Evolution 2000; 17: 540-552.</w:t>
      </w:r>
    </w:p>
    <w:p w14:paraId="744CE2D8"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Castro-Alonso MJ, Montañez-Hernandez LE, Sanchez-Muñoz MA, Macias Franco MR, Narayanasamy R, Balagurusamy N. Microbially Induced Calcium Carbonate Precipitation (MICP) and Its Potential in Bioconcrete: Microbiological and Molecular Concepts. Frontiers in Materials 2019; 6.</w:t>
      </w:r>
    </w:p>
    <w:p w14:paraId="4801834E"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Cheng P, Li Y, Wang C, Guo J, Zhou C, Zhang R, et al. Integrated marine microalgae biorefineries for improved bioactive compounds: A review. Science of The Total Environment 2022; 817: 152895.</w:t>
      </w:r>
    </w:p>
    <w:p w14:paraId="22696E1E"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Chevenet F, Brun C, Bañuls A-L, Jacq B, Christen R. TreeDyn: towards dynamic graphics and annotations for analyses of trees. BMC Bioinformatics 2006; 7: 439.</w:t>
      </w:r>
    </w:p>
    <w:p w14:paraId="6D30A09C"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Chi Z, O’Fallon JV, Chen S. Bicarbonate produced from carbon capture for algae culture. Trends in Biotechnology 2011; 29: 537-541.</w:t>
      </w:r>
    </w:p>
    <w:p w14:paraId="44BE7CB9"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lastRenderedPageBreak/>
        <w:t xml:space="preserve">Choi DH, Zhang GI, Noh JH, Kim WS, Cho BC. </w:t>
      </w:r>
      <w:r w:rsidRPr="009B7EA1">
        <w:rPr>
          <w:rFonts w:ascii="Times New Roman" w:hAnsi="Times New Roman" w:cs="Times New Roman"/>
          <w:i/>
          <w:sz w:val="24"/>
          <w:szCs w:val="24"/>
        </w:rPr>
        <w:t>Gracilimonas tropica</w:t>
      </w:r>
      <w:r w:rsidRPr="009B7EA1">
        <w:rPr>
          <w:rFonts w:ascii="Times New Roman" w:hAnsi="Times New Roman" w:cs="Times New Roman"/>
          <w:sz w:val="24"/>
          <w:szCs w:val="24"/>
        </w:rPr>
        <w:t xml:space="preserve"> gen. nov., sp. nov., isolated from a </w:t>
      </w:r>
      <w:r w:rsidRPr="009B7EA1">
        <w:rPr>
          <w:rFonts w:ascii="Times New Roman" w:hAnsi="Times New Roman" w:cs="Times New Roman"/>
          <w:i/>
          <w:sz w:val="24"/>
          <w:szCs w:val="24"/>
        </w:rPr>
        <w:t xml:space="preserve">Synechococcus </w:t>
      </w:r>
      <w:r w:rsidRPr="009B7EA1">
        <w:rPr>
          <w:rFonts w:ascii="Times New Roman" w:hAnsi="Times New Roman" w:cs="Times New Roman"/>
          <w:sz w:val="24"/>
          <w:szCs w:val="24"/>
        </w:rPr>
        <w:t>culture. Int J Syst Evol Microbiol 2009; 59: 1167-72.</w:t>
      </w:r>
    </w:p>
    <w:p w14:paraId="272A2C3F"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Chu J, Stabnikov V, Ivanov V. Microbially Induced Calcium Carbonate Precipitation on Surface or in the Bulk of Soil. Geomicrobiology Journal 2012; 29: 544-549.</w:t>
      </w:r>
    </w:p>
    <w:p w14:paraId="7324954C"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 xml:space="preserve">Chua ET, Schenk PM. A biorefinery for </w:t>
      </w:r>
      <w:r w:rsidRPr="009B7EA1">
        <w:rPr>
          <w:rFonts w:ascii="Times New Roman" w:hAnsi="Times New Roman" w:cs="Times New Roman"/>
          <w:i/>
          <w:sz w:val="24"/>
          <w:szCs w:val="24"/>
        </w:rPr>
        <w:t>Nannochloropsis</w:t>
      </w:r>
      <w:r w:rsidRPr="009B7EA1">
        <w:rPr>
          <w:rFonts w:ascii="Times New Roman" w:hAnsi="Times New Roman" w:cs="Times New Roman"/>
          <w:sz w:val="24"/>
          <w:szCs w:val="24"/>
        </w:rPr>
        <w:t>: Induction, harvesting, and extraction of EPA-rich oil and high-value protein. Bioresource Technology 2017; 244: 1416-1424.</w:t>
      </w:r>
    </w:p>
    <w:p w14:paraId="29961A2E"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da Silva TL, Reis A. Scale-up problems for the large scale production of algae. Algal biorefinery: An integrated approach 2015: 125-149.</w:t>
      </w:r>
    </w:p>
    <w:p w14:paraId="1481DE2E"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Daneshvar E, Wicker RJ, Show P-L, Bhatnagar A. Biologically-mediated carbon capture and utilization by microalgae towards sustainable CO</w:t>
      </w:r>
      <w:r w:rsidRPr="009B7EA1">
        <w:rPr>
          <w:rFonts w:ascii="Times New Roman" w:hAnsi="Times New Roman" w:cs="Times New Roman"/>
          <w:sz w:val="24"/>
          <w:szCs w:val="24"/>
          <w:vertAlign w:val="subscript"/>
        </w:rPr>
        <w:t>2</w:t>
      </w:r>
      <w:r w:rsidRPr="009B7EA1">
        <w:rPr>
          <w:rFonts w:ascii="Times New Roman" w:hAnsi="Times New Roman" w:cs="Times New Roman"/>
          <w:sz w:val="24"/>
          <w:szCs w:val="24"/>
        </w:rPr>
        <w:t xml:space="preserve"> biofixation and biomass valorization – A review. Chemical Engineering Journal 2022; 427: 130884.</w:t>
      </w:r>
    </w:p>
    <w:p w14:paraId="7EFB337A"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Davis R, Fishman D, Frank ED, Wigmosta MS, Aden A, Coleman AM, et al. Renewable diesel from algal lipids: an integrated baseline for cost, emissions, and resource potential from a harmonized model. National Renewable Energy Lab.(NREL), Golden, CO (United States), 2012.</w:t>
      </w:r>
    </w:p>
    <w:p w14:paraId="508B885B"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Dereeper A, Audic S, Claverie J-M, Blanc G. BLAST-EXPLORER helps you building datasets for phylogenetic analysis. BMC Evolutionary Biology 2010; 10: 8.</w:t>
      </w:r>
    </w:p>
    <w:p w14:paraId="5F0A0201"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Dereeper A, Guignon V, Blanc G, Audic S, Buffet S, Chevenet F, et al. Phylogeny.fr: robust phylogenetic analysis for the non-specialist. Nucleic Acids Res 2008; 36: W465-9.</w:t>
      </w:r>
    </w:p>
    <w:p w14:paraId="2D0F7767"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Dittrich M, Obst M. Are picoplankton responsible for calcite precipitation in lakes? Ambio 2004; 33: 559-64.</w:t>
      </w:r>
    </w:p>
    <w:p w14:paraId="3BD98DA8"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Edgar RC. MUSCLE: multiple sequence alignment with high accuracy and high throughput. Nucleic Acids Res 2004; 32: 1792-7.</w:t>
      </w:r>
    </w:p>
    <w:p w14:paraId="4460C224"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lastRenderedPageBreak/>
        <w:t>Fukushi K, Munemoto T, Sakai M, Yagi S. Monohydrocalcite: a promising remediation material for hazardous anions. Sci Technol Adv Mater 2011; 12: 064702.</w:t>
      </w:r>
    </w:p>
    <w:p w14:paraId="04E04DE8"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Fukushi K, Sakai M, Munemoto T, Yokoyama Y, Takahashi Y. Arsenate sorption on monohydrocalcite by coprecipitation during transformation to aragonite. Journal of Hazardous Materials 2016; 304: 110-117.</w:t>
      </w:r>
    </w:p>
    <w:p w14:paraId="79725629"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Gattuso J-P, Frankignoulle M, Smith SV. Measurement of community metabolism and significance in the coral reef CO</w:t>
      </w:r>
      <w:r w:rsidRPr="009B7EA1">
        <w:rPr>
          <w:rFonts w:ascii="Times New Roman" w:hAnsi="Times New Roman" w:cs="Times New Roman"/>
          <w:sz w:val="24"/>
          <w:szCs w:val="24"/>
          <w:vertAlign w:val="subscript"/>
        </w:rPr>
        <w:t>2</w:t>
      </w:r>
      <w:r w:rsidRPr="009B7EA1">
        <w:rPr>
          <w:rFonts w:ascii="Times New Roman" w:hAnsi="Times New Roman" w:cs="Times New Roman"/>
          <w:sz w:val="24"/>
          <w:szCs w:val="24"/>
        </w:rPr>
        <w:t xml:space="preserve"> source-sink debate. Proceedings of the National Academy of Sciences 1999; 96: 13017-13022.</w:t>
      </w:r>
    </w:p>
    <w:p w14:paraId="47F9960B"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Geyman EC, Wu Z, Nadeau MD, Edmonsond S, Turner A, Purkis SJ, et al. The origin of carbonate mud and implications for global climate. Proceedings of the National Academy of Sciences 2022; 119: e2210617119.</w:t>
      </w:r>
    </w:p>
    <w:p w14:paraId="409357DF"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Gu W, Wu S, Liu X, Wang L, Wang X, Qiu Q, et al. Algal-bacterial consortium promotes carbon sink formation in saline environment. Journal of Advanced Research 2023.</w:t>
      </w:r>
    </w:p>
    <w:p w14:paraId="3BAE2F00"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Guillard RRL. Culture of phytoplankton for feeding marine invertebrates. In: Smith WL, Chanley MH, editors. Culture of Marine Invertebrate Animals. Plenum Press, New York, USA, 1975, pp. 26-60.</w:t>
      </w:r>
    </w:p>
    <w:p w14:paraId="6C1DC164"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Guillard RRL, Ryther JH. Studies of marine planktonic diatoms. I. Cyclotella nana Hustedt and Detonula confervacea Cleve. Canadian Journal of Microbiology 1962; 8: 229-239.</w:t>
      </w:r>
    </w:p>
    <w:p w14:paraId="5A4ECAEF"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Guindon S, Gascuel O. A simple, fast, and accurate algorithm to estimate large phylogenies by maximum likelihood. Syst Biol 2003; 52: 696-704.</w:t>
      </w:r>
    </w:p>
    <w:p w14:paraId="7DB2AB91"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Hamilton HA, Newton R, Auchterlonie NA, Müller DB. Systems approach to quantify the global omega-3 fatty acid cycle. Nature Food 2020; 1: 59-62.</w:t>
      </w:r>
    </w:p>
    <w:p w14:paraId="712AFF8C"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lastRenderedPageBreak/>
        <w:t>Ivanov V, Chu J. Applications of microorganisms to geotechnical engineering for bioclogging and biocementation of soil in situ. Reviews in Environmental Science and Bio/Technology 2008; 7: 139-153.</w:t>
      </w:r>
    </w:p>
    <w:p w14:paraId="4D43C70D"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 xml:space="preserve">Jia J, Han DX, Gerken H, Li YT, Sommerfeld M, Hu Q, et al. Molecular mechanisms for photosynthetic carbon partitioning into storage neutral lipids in </w:t>
      </w:r>
      <w:r w:rsidRPr="009B7EA1">
        <w:rPr>
          <w:rFonts w:ascii="Times New Roman" w:hAnsi="Times New Roman" w:cs="Times New Roman"/>
          <w:i/>
          <w:sz w:val="24"/>
          <w:szCs w:val="24"/>
        </w:rPr>
        <w:t>Nannochloropsis oceanica</w:t>
      </w:r>
      <w:r w:rsidRPr="009B7EA1">
        <w:rPr>
          <w:rFonts w:ascii="Times New Roman" w:hAnsi="Times New Roman" w:cs="Times New Roman"/>
          <w:sz w:val="24"/>
          <w:szCs w:val="24"/>
        </w:rPr>
        <w:t xml:space="preserve"> under nitrogen-depletion conditions. Algal Research 2015; 7: 66-77.</w:t>
      </w:r>
    </w:p>
    <w:p w14:paraId="698F3EA8"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Legendre L, Rivkin RB, Weinbauer MG, Guidi L, Uitz J. The microbial carbon pump concept: Potential biogeochemical significance in the globally changing ocean. Progress in Oceanography 2015; 134: 432-450.</w:t>
      </w:r>
    </w:p>
    <w:p w14:paraId="78041685"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 xml:space="preserve">Li J, Han DX, Wang DM, Ning K, Jia J, Wei L, et al. Choreography of Transcriptomes and Lipidomes of </w:t>
      </w:r>
      <w:r w:rsidRPr="009B7EA1">
        <w:rPr>
          <w:rFonts w:ascii="Times New Roman" w:hAnsi="Times New Roman" w:cs="Times New Roman"/>
          <w:i/>
          <w:sz w:val="24"/>
          <w:szCs w:val="24"/>
        </w:rPr>
        <w:t>Nannochloropsis</w:t>
      </w:r>
      <w:r w:rsidRPr="009B7EA1">
        <w:rPr>
          <w:rFonts w:ascii="Times New Roman" w:hAnsi="Times New Roman" w:cs="Times New Roman"/>
          <w:sz w:val="24"/>
          <w:szCs w:val="24"/>
        </w:rPr>
        <w:t xml:space="preserve"> Reveals the Mechanisms of Oil Synthesis in Microalgae. Plant Cell 2014; 26: 1645-1665.</w:t>
      </w:r>
    </w:p>
    <w:p w14:paraId="01910B12"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Lin H, Li Y, Hill RT. Microalgal and bacterial auxin biosynthesis: implications for algal biotechnology. Curr Opin Biotechnol 2022; 73: 300-307.</w:t>
      </w:r>
    </w:p>
    <w:p w14:paraId="23A9AF2F"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Long JS, Hu C, Robbins LL, Byrne RH, Paul JH, Wolny JL. Optical and biochemical properties of a southwest Florida whiting event. Estuarine, Coastal and Shelf Science 2017; 196: 258-268.</w:t>
      </w:r>
    </w:p>
    <w:p w14:paraId="5AF9E692"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Long JS, Hu C, Wang M. Long-term spatiotemporal variability of southwest Florida whiting events from MODIS observations. International Journal of Remote Sensing 2018; 39: 906-923.</w:t>
      </w:r>
    </w:p>
    <w:p w14:paraId="249CBAB9"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Munemoto T, Fukushi K, Kanzaki Y, Murakami T. Redistribution of Pb during transformation of monohydrocalcite to aragonite. Chemical Geology 2014; 387: 133-143.</w:t>
      </w:r>
    </w:p>
    <w:p w14:paraId="5A84C2D2"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lastRenderedPageBreak/>
        <w:t xml:space="preserve">Radakovits R, Jinkerson RE, Fuerstenberg SI, Tae H, Settlage RE, Boore JL, et al. Draft genome sequence and genetic transformation of the oleaginous alga </w:t>
      </w:r>
      <w:r w:rsidRPr="009B7EA1">
        <w:rPr>
          <w:rFonts w:ascii="Times New Roman" w:hAnsi="Times New Roman" w:cs="Times New Roman"/>
          <w:i/>
          <w:sz w:val="24"/>
          <w:szCs w:val="24"/>
        </w:rPr>
        <w:t>Nannochloropsis gaditana</w:t>
      </w:r>
      <w:r w:rsidRPr="009B7EA1">
        <w:rPr>
          <w:rFonts w:ascii="Times New Roman" w:hAnsi="Times New Roman" w:cs="Times New Roman"/>
          <w:sz w:val="24"/>
          <w:szCs w:val="24"/>
        </w:rPr>
        <w:t>. Nat Commun 2012; 3: 686.</w:t>
      </w:r>
    </w:p>
    <w:p w14:paraId="6396EB18"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Raven J. Blue carbon: past, present and future, with emphasis on macroalgae. Biology Letters 2018; 14: 20180336.</w:t>
      </w:r>
    </w:p>
    <w:p w14:paraId="5674004F"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Saridhe SP, Selvaraj T. Microbial precipitation of calcium carbonate in cementitious materials – A critical review. Materials Today: Proceedings 2021; 43: 1232-1240.</w:t>
      </w:r>
    </w:p>
    <w:p w14:paraId="1D5581E4"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Schweitzer H, Aalto NJ, Busch W, Chat Chan DT, Chiesa M, Elvevoll EO, et al. Innovating carbon-capture biotechnologies through ecosystem-inspired solutions. One Earth 2021; 4: 49-59.</w:t>
      </w:r>
    </w:p>
    <w:p w14:paraId="4EB89F6C"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Seymour JR, Amin SA, Raina J-B, Stocker R. Zooming in on the phycosphere: the ecological interface for phytoplankton–bacteria relationships. Nature Microbiology 2017; 2: 17065.</w:t>
      </w:r>
    </w:p>
    <w:p w14:paraId="0324113D"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Shang T, Liu L, Zhou J, Zhang M, Hu Q, Fang M, et al. Protective effects of various ratios of DHA/EPA supplementation on high-fat diet-induced liver damage in mice. Lipids Health Dis 2017; 16: 65.</w:t>
      </w:r>
    </w:p>
    <w:p w14:paraId="32E97619"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Shinn EA, Steinen RP, Lidz BH, Swart PK. Whitings, a sedimentologic dilemma. Journal of Sedimentary Research 1989; 59: 147-161.</w:t>
      </w:r>
    </w:p>
    <w:p w14:paraId="70C7D46A"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 xml:space="preserve">Singh SK, Major SR, Cai H, Chen F, Hill RT, Li Y. Draft Genome Sequences of </w:t>
      </w:r>
      <w:r w:rsidRPr="009B7EA1">
        <w:rPr>
          <w:rFonts w:ascii="Times New Roman" w:hAnsi="Times New Roman" w:cs="Times New Roman"/>
          <w:i/>
          <w:sz w:val="24"/>
          <w:szCs w:val="24"/>
        </w:rPr>
        <w:t>Cloacibacterium normanense</w:t>
      </w:r>
      <w:r w:rsidRPr="009B7EA1">
        <w:rPr>
          <w:rFonts w:ascii="Times New Roman" w:hAnsi="Times New Roman" w:cs="Times New Roman"/>
          <w:sz w:val="24"/>
          <w:szCs w:val="24"/>
        </w:rPr>
        <w:t xml:space="preserve"> IMET F, a Microalgal Growth-Promoting Bacterium, and </w:t>
      </w:r>
      <w:r w:rsidRPr="009B7EA1">
        <w:rPr>
          <w:rFonts w:ascii="Times New Roman" w:hAnsi="Times New Roman" w:cs="Times New Roman"/>
          <w:i/>
          <w:sz w:val="24"/>
          <w:szCs w:val="24"/>
        </w:rPr>
        <w:t xml:space="preserve">Aeromonas jandaei </w:t>
      </w:r>
      <w:r w:rsidRPr="009B7EA1">
        <w:rPr>
          <w:rFonts w:ascii="Times New Roman" w:hAnsi="Times New Roman" w:cs="Times New Roman"/>
          <w:sz w:val="24"/>
          <w:szCs w:val="24"/>
        </w:rPr>
        <w:t>IMET J, a Microalgal Growth-Inhibiting Bacterium. Genome Announcements 2018; 6: e00503-18.</w:t>
      </w:r>
    </w:p>
    <w:p w14:paraId="425E17F8"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lastRenderedPageBreak/>
        <w:t>Skorupa DJ, Akyel A, Fields MW, Gerlach R. Facultative and anaerobic consortia of haloalkaliphilic ureolytic micro-organisms capable of precipitating calcium carbonate. J Appl Microbiol 2019; 127: 1479-1489.</w:t>
      </w:r>
    </w:p>
    <w:p w14:paraId="230ADB1F"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 xml:space="preserve">Tan A, Lee Y, Carpe S, Li Y. Carbon sequestration and biomass production with simulated power plant flue gas using the microalga </w:t>
      </w:r>
      <w:r w:rsidRPr="009B7EA1">
        <w:rPr>
          <w:rFonts w:ascii="Times New Roman" w:hAnsi="Times New Roman" w:cs="Times New Roman"/>
          <w:i/>
          <w:sz w:val="24"/>
          <w:szCs w:val="24"/>
        </w:rPr>
        <w:t>Nannochloropsis oceanica</w:t>
      </w:r>
      <w:r w:rsidRPr="009B7EA1">
        <w:rPr>
          <w:rFonts w:ascii="Times New Roman" w:hAnsi="Times New Roman" w:cs="Times New Roman"/>
          <w:sz w:val="24"/>
          <w:szCs w:val="24"/>
        </w:rPr>
        <w:t xml:space="preserve"> IMET1. 2021 Algae Biomass Summit.  2021.</w:t>
      </w:r>
    </w:p>
    <w:p w14:paraId="42A4D3AF"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Thompson JB, Schultze-Lam S, Beveridge T, Marais DDD. Whiting events: biogenic origin due to the photosynthetic activity of cyanobacterial picoplankton. Limnology and oceanography 1997; 42 1: 133-41.</w:t>
      </w:r>
    </w:p>
    <w:p w14:paraId="17CADCFA"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Tocher DR. Omega-3 long-chain polyunsaturated fatty acids and aquaculture in perspective. Aquaculture 2015; 449: 94-107.</w:t>
      </w:r>
    </w:p>
    <w:p w14:paraId="08CF6A4A"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 xml:space="preserve">Tran N-AT, Seymour JR, Siboni N, Evenhuis CR, Tamburic B. Photosynthetic carbon uptake induces autoflocculation of the marine microalga </w:t>
      </w:r>
      <w:r w:rsidRPr="009B7EA1">
        <w:rPr>
          <w:rFonts w:ascii="Times New Roman" w:hAnsi="Times New Roman" w:cs="Times New Roman"/>
          <w:i/>
          <w:sz w:val="24"/>
          <w:szCs w:val="24"/>
        </w:rPr>
        <w:t>Nannochloropsis oculata</w:t>
      </w:r>
      <w:r w:rsidRPr="009B7EA1">
        <w:rPr>
          <w:rFonts w:ascii="Times New Roman" w:hAnsi="Times New Roman" w:cs="Times New Roman"/>
          <w:sz w:val="24"/>
          <w:szCs w:val="24"/>
        </w:rPr>
        <w:t>. Algal Research 2017; 26: 302-311.</w:t>
      </w:r>
    </w:p>
    <w:p w14:paraId="5055C6B7"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 xml:space="preserve">Vieler A, Wu G, Tsai C-H, Bullard B, Cornish AJ, Harvey C, et al. Genome, Functional Gene Annotation, and Nuclear Transformation of the Heterokont Oleaginous Alga </w:t>
      </w:r>
      <w:r w:rsidRPr="009B7EA1">
        <w:rPr>
          <w:rFonts w:ascii="Times New Roman" w:hAnsi="Times New Roman" w:cs="Times New Roman"/>
          <w:i/>
          <w:sz w:val="24"/>
          <w:szCs w:val="24"/>
        </w:rPr>
        <w:t>Nannochloropsis oceanica</w:t>
      </w:r>
      <w:r w:rsidRPr="009B7EA1">
        <w:rPr>
          <w:rFonts w:ascii="Times New Roman" w:hAnsi="Times New Roman" w:cs="Times New Roman"/>
          <w:sz w:val="24"/>
          <w:szCs w:val="24"/>
        </w:rPr>
        <w:t xml:space="preserve"> CCMP1779. PLoS Genet 2012; 8: e1003064.</w:t>
      </w:r>
    </w:p>
    <w:p w14:paraId="70B89643"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Volk T, Hoffert MI. Ocean Carbon Pumps: Analysis of Relative Strengths and Efficiencies in Ocean-Driven Atmospheric CO2 Changes. The Carbon Cycle and Atmospheric CO2: Natural Variations Archean to Present, 1985, pp. 99-110.</w:t>
      </w:r>
    </w:p>
    <w:p w14:paraId="66F7CB07"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Vu CHT, Lee H-G, Chang YK, Oh H-M. Axenic cultures for microalgal biotechnology: Establishment, assessment, maintenance, and applications. Biotechnology Advances 2018; 36: 380-396.</w:t>
      </w:r>
    </w:p>
    <w:p w14:paraId="50A08561"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lastRenderedPageBreak/>
        <w:t xml:space="preserve">Wang D, Ning K, Li J, Hu J, Han D, Wang H, et al. </w:t>
      </w:r>
      <w:r w:rsidRPr="009B7EA1">
        <w:rPr>
          <w:rFonts w:ascii="Times New Roman" w:hAnsi="Times New Roman" w:cs="Times New Roman"/>
          <w:i/>
          <w:sz w:val="24"/>
          <w:szCs w:val="24"/>
        </w:rPr>
        <w:t>Nannochloropsis</w:t>
      </w:r>
      <w:r w:rsidRPr="009B7EA1">
        <w:rPr>
          <w:rFonts w:ascii="Times New Roman" w:hAnsi="Times New Roman" w:cs="Times New Roman"/>
          <w:sz w:val="24"/>
          <w:szCs w:val="24"/>
        </w:rPr>
        <w:t xml:space="preserve"> genomes reveal evolution of microalgal oleaginous traits. PLoS Genet 2014; 10: e1004094.</w:t>
      </w:r>
    </w:p>
    <w:p w14:paraId="12389A8F"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Wang H, Hill RT, Zheng T, Hu X, Wang B. Effects of bacterial communities on biofuel-producing microalgae: stimulation, inhibition and harvesting. Critical Reviews in Biotechnology 2016; 36: 341-352.</w:t>
      </w:r>
    </w:p>
    <w:p w14:paraId="477FFE4D"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Wensel P, Helms G, Hiscox B, Davis WC, Kirchhoff H, Bule M, et al. Isolation, characterization, and validation of oleaginous, multi-trophic, and haloalkaline-tolerant microalgae for two-stage cultivation. Algal Research 2014; 4: 2-11.</w:t>
      </w:r>
    </w:p>
    <w:p w14:paraId="776BEB5B"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Xin Y, Lu Y, Lee Y-Y, Wei L, Jia J, Wang Q, et al. Producing designer oils in industrial microalgae by rational modulation of co-evolving type-2 diacylglycerol acyltransferases. Molecular Plant 2017; 10: 1523-1539.</w:t>
      </w:r>
    </w:p>
    <w:p w14:paraId="597AF02A"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Yao Y, Hu C, Barnes BB. Mysterious increases of whiting events in the Bahama Banks. Remote Sensing of Environment 2023; 285: 113389.</w:t>
      </w:r>
    </w:p>
    <w:p w14:paraId="5F6FB846"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Zeebe RE. History of Seawater Carbonate Chemistry, Atmospheric CO2, and Ocean Acidification. Annual Review of Earth and Planetary Sciences 2012; 40: 141-165.</w:t>
      </w:r>
    </w:p>
    <w:p w14:paraId="4F5892CD" w14:textId="77777777" w:rsidR="009B7EA1" w:rsidRPr="009B7EA1" w:rsidRDefault="009B7EA1" w:rsidP="009B7EA1">
      <w:pPr>
        <w:pStyle w:val="EndNoteBibliography"/>
        <w:spacing w:after="0"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Zhu C, Chen S, Ji Y, Schwaneberg U, Chi Z. Progress toward a bicarbonate-based microalgae production system. Trends in Biotechnology 2022; 40: 180-193.</w:t>
      </w:r>
    </w:p>
    <w:p w14:paraId="3FB7C4F9" w14:textId="5B05EFEB" w:rsidR="004B69A5" w:rsidRPr="00B15647" w:rsidRDefault="009B7EA1" w:rsidP="009B7EA1">
      <w:pPr>
        <w:pStyle w:val="EndNoteBibliography"/>
        <w:spacing w:line="480" w:lineRule="auto"/>
        <w:ind w:left="720" w:hanging="720"/>
        <w:rPr>
          <w:rFonts w:ascii="Times New Roman" w:hAnsi="Times New Roman" w:cs="Times New Roman"/>
          <w:sz w:val="24"/>
          <w:szCs w:val="24"/>
        </w:rPr>
      </w:pPr>
      <w:r w:rsidRPr="009B7EA1">
        <w:rPr>
          <w:rFonts w:ascii="Times New Roman" w:hAnsi="Times New Roman" w:cs="Times New Roman"/>
          <w:sz w:val="24"/>
          <w:szCs w:val="24"/>
        </w:rPr>
        <w:t>Zhu T, Dittrich M. Carbonate precipitation through microbial activities in natural environment, and their potential in biotechnology: a review. Frontiers in bioengineering and biotechnology 2016; 4: 4.</w:t>
      </w:r>
      <w:r w:rsidR="00BB2908" w:rsidRPr="009B7EA1">
        <w:rPr>
          <w:rFonts w:ascii="Times New Roman" w:hAnsi="Times New Roman" w:cs="Times New Roman"/>
          <w:sz w:val="24"/>
          <w:szCs w:val="24"/>
        </w:rPr>
        <w:fldChar w:fldCharType="end"/>
      </w:r>
    </w:p>
    <w:sectPr w:rsidR="004B69A5" w:rsidRPr="00B15647" w:rsidSect="006D40C6">
      <w:footerReference w:type="default" r:id="rId10"/>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7AFE95" w14:textId="77777777" w:rsidR="00D60F5A" w:rsidRDefault="00D60F5A" w:rsidP="006D40C6">
      <w:pPr>
        <w:spacing w:after="0" w:line="240" w:lineRule="auto"/>
      </w:pPr>
      <w:r>
        <w:separator/>
      </w:r>
    </w:p>
  </w:endnote>
  <w:endnote w:type="continuationSeparator" w:id="0">
    <w:p w14:paraId="338B87A0" w14:textId="77777777" w:rsidR="00D60F5A" w:rsidRDefault="00D60F5A" w:rsidP="006D4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7185152"/>
      <w:docPartObj>
        <w:docPartGallery w:val="Page Numbers (Bottom of Page)"/>
        <w:docPartUnique/>
      </w:docPartObj>
    </w:sdtPr>
    <w:sdtEndPr>
      <w:rPr>
        <w:noProof/>
      </w:rPr>
    </w:sdtEndPr>
    <w:sdtContent>
      <w:p w14:paraId="0C7EB0BE" w14:textId="48724109" w:rsidR="00565940" w:rsidRDefault="00565940">
        <w:pPr>
          <w:pStyle w:val="Footer"/>
          <w:jc w:val="right"/>
        </w:pPr>
        <w:r>
          <w:fldChar w:fldCharType="begin"/>
        </w:r>
        <w:r>
          <w:instrText xml:space="preserve"> PAGE   \* MERGEFORMAT </w:instrText>
        </w:r>
        <w:r>
          <w:fldChar w:fldCharType="separate"/>
        </w:r>
        <w:r w:rsidR="00136D92">
          <w:rPr>
            <w:noProof/>
          </w:rPr>
          <w:t>3</w:t>
        </w:r>
        <w:r>
          <w:rPr>
            <w:noProof/>
          </w:rPr>
          <w:fldChar w:fldCharType="end"/>
        </w:r>
      </w:p>
    </w:sdtContent>
  </w:sdt>
  <w:p w14:paraId="734F2005" w14:textId="77777777" w:rsidR="00565940" w:rsidRDefault="005659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18667" w14:textId="77777777" w:rsidR="00D60F5A" w:rsidRDefault="00D60F5A" w:rsidP="006D40C6">
      <w:pPr>
        <w:spacing w:after="0" w:line="240" w:lineRule="auto"/>
      </w:pPr>
      <w:r>
        <w:separator/>
      </w:r>
    </w:p>
  </w:footnote>
  <w:footnote w:type="continuationSeparator" w:id="0">
    <w:p w14:paraId="1D52C483" w14:textId="77777777" w:rsidR="00D60F5A" w:rsidRDefault="00D60F5A" w:rsidP="006D40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5662E4"/>
    <w:multiLevelType w:val="hybridMultilevel"/>
    <w:tmpl w:val="759EB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cience Total Envir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r9x2advntwwwue5sxc5sdttspwxzrve0tw5&quot;&gt;2 nd paper-Converted&lt;record-ids&gt;&lt;item&gt;2326&lt;/item&gt;&lt;item&gt;2654&lt;/item&gt;&lt;item&gt;2695&lt;/item&gt;&lt;item&gt;2770&lt;/item&gt;&lt;item&gt;2775&lt;/item&gt;&lt;item&gt;3966&lt;/item&gt;&lt;item&gt;3980&lt;/item&gt;&lt;item&gt;3981&lt;/item&gt;&lt;item&gt;3987&lt;/item&gt;&lt;item&gt;4032&lt;/item&gt;&lt;item&gt;4033&lt;/item&gt;&lt;item&gt;4034&lt;/item&gt;&lt;item&gt;4037&lt;/item&gt;&lt;item&gt;4046&lt;/item&gt;&lt;item&gt;4065&lt;/item&gt;&lt;item&gt;4068&lt;/item&gt;&lt;item&gt;4070&lt;/item&gt;&lt;item&gt;4071&lt;/item&gt;&lt;item&gt;4072&lt;/item&gt;&lt;item&gt;4073&lt;/item&gt;&lt;item&gt;4074&lt;/item&gt;&lt;item&gt;4075&lt;/item&gt;&lt;item&gt;4076&lt;/item&gt;&lt;item&gt;4077&lt;/item&gt;&lt;item&gt;4080&lt;/item&gt;&lt;item&gt;4081&lt;/item&gt;&lt;item&gt;4082&lt;/item&gt;&lt;item&gt;4083&lt;/item&gt;&lt;item&gt;4084&lt;/item&gt;&lt;item&gt;4085&lt;/item&gt;&lt;item&gt;4086&lt;/item&gt;&lt;item&gt;4087&lt;/item&gt;&lt;item&gt;4088&lt;/item&gt;&lt;item&gt;4089&lt;/item&gt;&lt;item&gt;4090&lt;/item&gt;&lt;item&gt;4091&lt;/item&gt;&lt;item&gt;4092&lt;/item&gt;&lt;item&gt;4093&lt;/item&gt;&lt;item&gt;4094&lt;/item&gt;&lt;item&gt;4095&lt;/item&gt;&lt;item&gt;4096&lt;/item&gt;&lt;item&gt;4097&lt;/item&gt;&lt;item&gt;4098&lt;/item&gt;&lt;item&gt;4099&lt;/item&gt;&lt;item&gt;4100&lt;/item&gt;&lt;item&gt;4102&lt;/item&gt;&lt;item&gt;4103&lt;/item&gt;&lt;item&gt;4104&lt;/item&gt;&lt;item&gt;4105&lt;/item&gt;&lt;item&gt;4106&lt;/item&gt;&lt;item&gt;4107&lt;/item&gt;&lt;item&gt;4108&lt;/item&gt;&lt;item&gt;4109&lt;/item&gt;&lt;item&gt;4110&lt;/item&gt;&lt;item&gt;4111&lt;/item&gt;&lt;item&gt;4112&lt;/item&gt;&lt;item&gt;4113&lt;/item&gt;&lt;item&gt;4114&lt;/item&gt;&lt;item&gt;4115&lt;/item&gt;&lt;item&gt;4116&lt;/item&gt;&lt;item&gt;4117&lt;/item&gt;&lt;/record-ids&gt;&lt;/item&gt;&lt;/Libraries&gt;"/>
  </w:docVars>
  <w:rsids>
    <w:rsidRoot w:val="006D40C6"/>
    <w:rsid w:val="00001288"/>
    <w:rsid w:val="00001C3D"/>
    <w:rsid w:val="000064AD"/>
    <w:rsid w:val="0002145C"/>
    <w:rsid w:val="00021FA2"/>
    <w:rsid w:val="00031A67"/>
    <w:rsid w:val="00046F0A"/>
    <w:rsid w:val="000665AB"/>
    <w:rsid w:val="000727F3"/>
    <w:rsid w:val="00073688"/>
    <w:rsid w:val="00082F20"/>
    <w:rsid w:val="00086B2B"/>
    <w:rsid w:val="000949C6"/>
    <w:rsid w:val="00096507"/>
    <w:rsid w:val="000B174F"/>
    <w:rsid w:val="000B2D26"/>
    <w:rsid w:val="000B4110"/>
    <w:rsid w:val="000C3E10"/>
    <w:rsid w:val="000E73C8"/>
    <w:rsid w:val="000F1994"/>
    <w:rsid w:val="000F46E0"/>
    <w:rsid w:val="000F58E2"/>
    <w:rsid w:val="001002B4"/>
    <w:rsid w:val="0010567D"/>
    <w:rsid w:val="00105F93"/>
    <w:rsid w:val="00120716"/>
    <w:rsid w:val="00127F1B"/>
    <w:rsid w:val="00133329"/>
    <w:rsid w:val="00136D92"/>
    <w:rsid w:val="001403C0"/>
    <w:rsid w:val="00142187"/>
    <w:rsid w:val="00144493"/>
    <w:rsid w:val="0014793F"/>
    <w:rsid w:val="001532FB"/>
    <w:rsid w:val="00155807"/>
    <w:rsid w:val="0016102E"/>
    <w:rsid w:val="00162725"/>
    <w:rsid w:val="0018199A"/>
    <w:rsid w:val="00193C0D"/>
    <w:rsid w:val="00197F59"/>
    <w:rsid w:val="001C22C0"/>
    <w:rsid w:val="001C2C89"/>
    <w:rsid w:val="001C6A48"/>
    <w:rsid w:val="001D5E5B"/>
    <w:rsid w:val="001D6E92"/>
    <w:rsid w:val="001E253E"/>
    <w:rsid w:val="001E384E"/>
    <w:rsid w:val="001E5406"/>
    <w:rsid w:val="001E6FE0"/>
    <w:rsid w:val="001F4D4A"/>
    <w:rsid w:val="001F5419"/>
    <w:rsid w:val="00201D90"/>
    <w:rsid w:val="00202007"/>
    <w:rsid w:val="00202FD2"/>
    <w:rsid w:val="0021153D"/>
    <w:rsid w:val="00217B4F"/>
    <w:rsid w:val="00237221"/>
    <w:rsid w:val="002503F1"/>
    <w:rsid w:val="00251980"/>
    <w:rsid w:val="00263A9B"/>
    <w:rsid w:val="002646AC"/>
    <w:rsid w:val="00280184"/>
    <w:rsid w:val="00286734"/>
    <w:rsid w:val="00295780"/>
    <w:rsid w:val="002A0F96"/>
    <w:rsid w:val="002A596E"/>
    <w:rsid w:val="002D4EB1"/>
    <w:rsid w:val="002E171C"/>
    <w:rsid w:val="002F42AF"/>
    <w:rsid w:val="00311E05"/>
    <w:rsid w:val="00312AC3"/>
    <w:rsid w:val="00317649"/>
    <w:rsid w:val="00321734"/>
    <w:rsid w:val="003241BA"/>
    <w:rsid w:val="003271A8"/>
    <w:rsid w:val="00331EEE"/>
    <w:rsid w:val="003320E3"/>
    <w:rsid w:val="00346F8A"/>
    <w:rsid w:val="00350414"/>
    <w:rsid w:val="00356246"/>
    <w:rsid w:val="003626F9"/>
    <w:rsid w:val="003671B7"/>
    <w:rsid w:val="0037420C"/>
    <w:rsid w:val="00375191"/>
    <w:rsid w:val="00377AB6"/>
    <w:rsid w:val="003811D4"/>
    <w:rsid w:val="00384794"/>
    <w:rsid w:val="003850D3"/>
    <w:rsid w:val="00391CCA"/>
    <w:rsid w:val="003921E2"/>
    <w:rsid w:val="003939DC"/>
    <w:rsid w:val="003A4615"/>
    <w:rsid w:val="003B1A3C"/>
    <w:rsid w:val="003B1A57"/>
    <w:rsid w:val="003C183A"/>
    <w:rsid w:val="003C1CC1"/>
    <w:rsid w:val="003C3B61"/>
    <w:rsid w:val="003D1F71"/>
    <w:rsid w:val="003E56B4"/>
    <w:rsid w:val="003E5CA6"/>
    <w:rsid w:val="0040111C"/>
    <w:rsid w:val="0040445F"/>
    <w:rsid w:val="004047B6"/>
    <w:rsid w:val="004208BD"/>
    <w:rsid w:val="00420F38"/>
    <w:rsid w:val="00421979"/>
    <w:rsid w:val="00425BD0"/>
    <w:rsid w:val="00427B92"/>
    <w:rsid w:val="00445392"/>
    <w:rsid w:val="0045275F"/>
    <w:rsid w:val="0046091E"/>
    <w:rsid w:val="00460DB1"/>
    <w:rsid w:val="00473144"/>
    <w:rsid w:val="00473B0C"/>
    <w:rsid w:val="004764B2"/>
    <w:rsid w:val="004778ED"/>
    <w:rsid w:val="0048635F"/>
    <w:rsid w:val="004A037B"/>
    <w:rsid w:val="004A30B8"/>
    <w:rsid w:val="004A347A"/>
    <w:rsid w:val="004B19F5"/>
    <w:rsid w:val="004B49A8"/>
    <w:rsid w:val="004B6782"/>
    <w:rsid w:val="004B69A5"/>
    <w:rsid w:val="004C17F0"/>
    <w:rsid w:val="004D06F3"/>
    <w:rsid w:val="004D0AC8"/>
    <w:rsid w:val="004D7B81"/>
    <w:rsid w:val="00505DDE"/>
    <w:rsid w:val="005064A0"/>
    <w:rsid w:val="00507583"/>
    <w:rsid w:val="00512DF3"/>
    <w:rsid w:val="00530D47"/>
    <w:rsid w:val="005461B4"/>
    <w:rsid w:val="0056004C"/>
    <w:rsid w:val="00565940"/>
    <w:rsid w:val="00567F38"/>
    <w:rsid w:val="00571D94"/>
    <w:rsid w:val="00577DF2"/>
    <w:rsid w:val="00587B96"/>
    <w:rsid w:val="00591426"/>
    <w:rsid w:val="005938B3"/>
    <w:rsid w:val="005A059C"/>
    <w:rsid w:val="005A4468"/>
    <w:rsid w:val="005D459C"/>
    <w:rsid w:val="005D5181"/>
    <w:rsid w:val="005F5E30"/>
    <w:rsid w:val="006011A9"/>
    <w:rsid w:val="0061279A"/>
    <w:rsid w:val="006211F2"/>
    <w:rsid w:val="00632358"/>
    <w:rsid w:val="00635678"/>
    <w:rsid w:val="0064153C"/>
    <w:rsid w:val="006424DD"/>
    <w:rsid w:val="006513BC"/>
    <w:rsid w:val="006541E6"/>
    <w:rsid w:val="006831AA"/>
    <w:rsid w:val="006839DD"/>
    <w:rsid w:val="0069241C"/>
    <w:rsid w:val="006935DB"/>
    <w:rsid w:val="006A361F"/>
    <w:rsid w:val="006B6F83"/>
    <w:rsid w:val="006D263C"/>
    <w:rsid w:val="006D40C6"/>
    <w:rsid w:val="006F54FC"/>
    <w:rsid w:val="0070273B"/>
    <w:rsid w:val="00710549"/>
    <w:rsid w:val="00721F2A"/>
    <w:rsid w:val="007234AF"/>
    <w:rsid w:val="00734547"/>
    <w:rsid w:val="00752020"/>
    <w:rsid w:val="007562CB"/>
    <w:rsid w:val="007602C2"/>
    <w:rsid w:val="00770452"/>
    <w:rsid w:val="007750F1"/>
    <w:rsid w:val="007846BE"/>
    <w:rsid w:val="00796FA6"/>
    <w:rsid w:val="00797F39"/>
    <w:rsid w:val="007B5406"/>
    <w:rsid w:val="007C4FEB"/>
    <w:rsid w:val="007D4259"/>
    <w:rsid w:val="007E3284"/>
    <w:rsid w:val="007E68A2"/>
    <w:rsid w:val="007F5A7A"/>
    <w:rsid w:val="00830823"/>
    <w:rsid w:val="0083510B"/>
    <w:rsid w:val="008420C8"/>
    <w:rsid w:val="00842FE9"/>
    <w:rsid w:val="008435A7"/>
    <w:rsid w:val="00850ED8"/>
    <w:rsid w:val="008517B1"/>
    <w:rsid w:val="00855B84"/>
    <w:rsid w:val="00861FBF"/>
    <w:rsid w:val="00865CD3"/>
    <w:rsid w:val="008709CE"/>
    <w:rsid w:val="00874C97"/>
    <w:rsid w:val="00876D5A"/>
    <w:rsid w:val="00886B9B"/>
    <w:rsid w:val="008937F9"/>
    <w:rsid w:val="008A6CB4"/>
    <w:rsid w:val="008B0AFA"/>
    <w:rsid w:val="008B5A43"/>
    <w:rsid w:val="008C13A1"/>
    <w:rsid w:val="008C387A"/>
    <w:rsid w:val="008C7343"/>
    <w:rsid w:val="008E01F4"/>
    <w:rsid w:val="008F6DF9"/>
    <w:rsid w:val="008F739A"/>
    <w:rsid w:val="008F7F88"/>
    <w:rsid w:val="00911B6F"/>
    <w:rsid w:val="009127AF"/>
    <w:rsid w:val="009249E5"/>
    <w:rsid w:val="00941F08"/>
    <w:rsid w:val="009449F7"/>
    <w:rsid w:val="00953D0C"/>
    <w:rsid w:val="0097041D"/>
    <w:rsid w:val="00981DAF"/>
    <w:rsid w:val="00983A0E"/>
    <w:rsid w:val="00983BDB"/>
    <w:rsid w:val="009968D8"/>
    <w:rsid w:val="0099728A"/>
    <w:rsid w:val="009A287E"/>
    <w:rsid w:val="009B7EA1"/>
    <w:rsid w:val="009C2B0F"/>
    <w:rsid w:val="009C4AD4"/>
    <w:rsid w:val="009C712A"/>
    <w:rsid w:val="009D6AF4"/>
    <w:rsid w:val="009E05B5"/>
    <w:rsid w:val="009E599C"/>
    <w:rsid w:val="009E6005"/>
    <w:rsid w:val="009F054B"/>
    <w:rsid w:val="009F19B3"/>
    <w:rsid w:val="009F6F2B"/>
    <w:rsid w:val="00A010C8"/>
    <w:rsid w:val="00A10555"/>
    <w:rsid w:val="00A15A17"/>
    <w:rsid w:val="00A33663"/>
    <w:rsid w:val="00A5750D"/>
    <w:rsid w:val="00A57DFC"/>
    <w:rsid w:val="00A65AE3"/>
    <w:rsid w:val="00A66BDD"/>
    <w:rsid w:val="00A70BE2"/>
    <w:rsid w:val="00A842FD"/>
    <w:rsid w:val="00A908A9"/>
    <w:rsid w:val="00A90D7F"/>
    <w:rsid w:val="00AA2A58"/>
    <w:rsid w:val="00AB3F84"/>
    <w:rsid w:val="00AB42FA"/>
    <w:rsid w:val="00AB5A5E"/>
    <w:rsid w:val="00AB5FBF"/>
    <w:rsid w:val="00AC20FE"/>
    <w:rsid w:val="00AC6F44"/>
    <w:rsid w:val="00AD0485"/>
    <w:rsid w:val="00AD1073"/>
    <w:rsid w:val="00AE116E"/>
    <w:rsid w:val="00AE17BA"/>
    <w:rsid w:val="00AE3658"/>
    <w:rsid w:val="00AF1C94"/>
    <w:rsid w:val="00AF25D4"/>
    <w:rsid w:val="00AF4260"/>
    <w:rsid w:val="00AF5C92"/>
    <w:rsid w:val="00B14B7E"/>
    <w:rsid w:val="00B15647"/>
    <w:rsid w:val="00B16D19"/>
    <w:rsid w:val="00B24E67"/>
    <w:rsid w:val="00B25F4D"/>
    <w:rsid w:val="00B26A0A"/>
    <w:rsid w:val="00B34654"/>
    <w:rsid w:val="00B4196D"/>
    <w:rsid w:val="00B44B24"/>
    <w:rsid w:val="00B47CCD"/>
    <w:rsid w:val="00B5349E"/>
    <w:rsid w:val="00B72DD6"/>
    <w:rsid w:val="00B74CC3"/>
    <w:rsid w:val="00B7598F"/>
    <w:rsid w:val="00B803A7"/>
    <w:rsid w:val="00B81581"/>
    <w:rsid w:val="00B8732B"/>
    <w:rsid w:val="00B87EB3"/>
    <w:rsid w:val="00B90562"/>
    <w:rsid w:val="00BA400F"/>
    <w:rsid w:val="00BA6E3A"/>
    <w:rsid w:val="00BB2908"/>
    <w:rsid w:val="00BB303B"/>
    <w:rsid w:val="00BB4AEE"/>
    <w:rsid w:val="00BB7739"/>
    <w:rsid w:val="00BC0E48"/>
    <w:rsid w:val="00BC35AC"/>
    <w:rsid w:val="00BC485F"/>
    <w:rsid w:val="00BD7A8C"/>
    <w:rsid w:val="00BE3A5B"/>
    <w:rsid w:val="00BE41C0"/>
    <w:rsid w:val="00BE43BC"/>
    <w:rsid w:val="00BF2034"/>
    <w:rsid w:val="00BF3186"/>
    <w:rsid w:val="00BF3A94"/>
    <w:rsid w:val="00C03DD1"/>
    <w:rsid w:val="00C0752F"/>
    <w:rsid w:val="00C079B0"/>
    <w:rsid w:val="00C134C0"/>
    <w:rsid w:val="00C14CE0"/>
    <w:rsid w:val="00C211AC"/>
    <w:rsid w:val="00C27187"/>
    <w:rsid w:val="00C34EE8"/>
    <w:rsid w:val="00C364B2"/>
    <w:rsid w:val="00C40991"/>
    <w:rsid w:val="00C4196F"/>
    <w:rsid w:val="00C44390"/>
    <w:rsid w:val="00C51103"/>
    <w:rsid w:val="00C54DFE"/>
    <w:rsid w:val="00C80B84"/>
    <w:rsid w:val="00C80DB4"/>
    <w:rsid w:val="00CA56F8"/>
    <w:rsid w:val="00CA70EF"/>
    <w:rsid w:val="00CA71A5"/>
    <w:rsid w:val="00CD582C"/>
    <w:rsid w:val="00CE4084"/>
    <w:rsid w:val="00CF0185"/>
    <w:rsid w:val="00CF6B75"/>
    <w:rsid w:val="00D02E6D"/>
    <w:rsid w:val="00D04DC7"/>
    <w:rsid w:val="00D065F5"/>
    <w:rsid w:val="00D16BF0"/>
    <w:rsid w:val="00D208DD"/>
    <w:rsid w:val="00D22B9D"/>
    <w:rsid w:val="00D2457E"/>
    <w:rsid w:val="00D41D07"/>
    <w:rsid w:val="00D448F4"/>
    <w:rsid w:val="00D46F11"/>
    <w:rsid w:val="00D51B3F"/>
    <w:rsid w:val="00D532C8"/>
    <w:rsid w:val="00D60F5A"/>
    <w:rsid w:val="00D64D9D"/>
    <w:rsid w:val="00D73F00"/>
    <w:rsid w:val="00D774AE"/>
    <w:rsid w:val="00D85163"/>
    <w:rsid w:val="00D90D6D"/>
    <w:rsid w:val="00D93165"/>
    <w:rsid w:val="00D943D5"/>
    <w:rsid w:val="00DB1AD6"/>
    <w:rsid w:val="00DB30F0"/>
    <w:rsid w:val="00DB521C"/>
    <w:rsid w:val="00DC1A95"/>
    <w:rsid w:val="00DC2E2C"/>
    <w:rsid w:val="00DD01D8"/>
    <w:rsid w:val="00DD4B13"/>
    <w:rsid w:val="00DE0171"/>
    <w:rsid w:val="00DE0654"/>
    <w:rsid w:val="00DF128B"/>
    <w:rsid w:val="00DF1428"/>
    <w:rsid w:val="00E03A11"/>
    <w:rsid w:val="00E271A0"/>
    <w:rsid w:val="00E3143C"/>
    <w:rsid w:val="00E321A2"/>
    <w:rsid w:val="00E3287C"/>
    <w:rsid w:val="00E359A5"/>
    <w:rsid w:val="00E36BCF"/>
    <w:rsid w:val="00E6036D"/>
    <w:rsid w:val="00E91F18"/>
    <w:rsid w:val="00E979DD"/>
    <w:rsid w:val="00EA256C"/>
    <w:rsid w:val="00EA2FE5"/>
    <w:rsid w:val="00EA32C5"/>
    <w:rsid w:val="00EA69B8"/>
    <w:rsid w:val="00EB22E6"/>
    <w:rsid w:val="00EB36C5"/>
    <w:rsid w:val="00EC387D"/>
    <w:rsid w:val="00ED024F"/>
    <w:rsid w:val="00EF3659"/>
    <w:rsid w:val="00EF7550"/>
    <w:rsid w:val="00F11402"/>
    <w:rsid w:val="00F1197C"/>
    <w:rsid w:val="00F15515"/>
    <w:rsid w:val="00F169A4"/>
    <w:rsid w:val="00F2444A"/>
    <w:rsid w:val="00F25F32"/>
    <w:rsid w:val="00F324F4"/>
    <w:rsid w:val="00F32FEF"/>
    <w:rsid w:val="00F43968"/>
    <w:rsid w:val="00F52A4A"/>
    <w:rsid w:val="00F65652"/>
    <w:rsid w:val="00F7554A"/>
    <w:rsid w:val="00F76DAC"/>
    <w:rsid w:val="00F84882"/>
    <w:rsid w:val="00F90D9A"/>
    <w:rsid w:val="00FA4B64"/>
    <w:rsid w:val="00FC30C5"/>
    <w:rsid w:val="00FC60A9"/>
    <w:rsid w:val="00FD15C1"/>
    <w:rsid w:val="00FE3399"/>
    <w:rsid w:val="00FE6421"/>
    <w:rsid w:val="00FF2767"/>
    <w:rsid w:val="00FF3325"/>
    <w:rsid w:val="00FF58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364DCF"/>
  <w15:chartTrackingRefBased/>
  <w15:docId w15:val="{089CACC5-7ADB-4B01-847B-FB0BBE052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40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40C6"/>
  </w:style>
  <w:style w:type="paragraph" w:styleId="Footer">
    <w:name w:val="footer"/>
    <w:basedOn w:val="Normal"/>
    <w:link w:val="FooterChar"/>
    <w:uiPriority w:val="99"/>
    <w:unhideWhenUsed/>
    <w:rsid w:val="006D40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40C6"/>
  </w:style>
  <w:style w:type="character" w:styleId="LineNumber">
    <w:name w:val="line number"/>
    <w:basedOn w:val="DefaultParagraphFont"/>
    <w:uiPriority w:val="99"/>
    <w:semiHidden/>
    <w:unhideWhenUsed/>
    <w:rsid w:val="006D40C6"/>
  </w:style>
  <w:style w:type="paragraph" w:styleId="ListParagraph">
    <w:name w:val="List Paragraph"/>
    <w:basedOn w:val="Normal"/>
    <w:uiPriority w:val="34"/>
    <w:qFormat/>
    <w:rsid w:val="004B19F5"/>
    <w:pPr>
      <w:spacing w:after="200" w:line="276" w:lineRule="auto"/>
      <w:ind w:left="720"/>
      <w:contextualSpacing/>
    </w:pPr>
  </w:style>
  <w:style w:type="paragraph" w:customStyle="1" w:styleId="Default">
    <w:name w:val="Default"/>
    <w:rsid w:val="00886B9B"/>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E321A2"/>
    <w:rPr>
      <w:sz w:val="16"/>
      <w:szCs w:val="16"/>
    </w:rPr>
  </w:style>
  <w:style w:type="paragraph" w:styleId="CommentText">
    <w:name w:val="annotation text"/>
    <w:basedOn w:val="Normal"/>
    <w:link w:val="CommentTextChar"/>
    <w:uiPriority w:val="99"/>
    <w:unhideWhenUsed/>
    <w:rsid w:val="00E321A2"/>
    <w:pPr>
      <w:spacing w:line="240" w:lineRule="auto"/>
    </w:pPr>
    <w:rPr>
      <w:sz w:val="20"/>
      <w:szCs w:val="20"/>
    </w:rPr>
  </w:style>
  <w:style w:type="character" w:customStyle="1" w:styleId="CommentTextChar">
    <w:name w:val="Comment Text Char"/>
    <w:basedOn w:val="DefaultParagraphFont"/>
    <w:link w:val="CommentText"/>
    <w:uiPriority w:val="99"/>
    <w:rsid w:val="00E321A2"/>
    <w:rPr>
      <w:sz w:val="20"/>
      <w:szCs w:val="20"/>
    </w:rPr>
  </w:style>
  <w:style w:type="paragraph" w:styleId="CommentSubject">
    <w:name w:val="annotation subject"/>
    <w:basedOn w:val="CommentText"/>
    <w:next w:val="CommentText"/>
    <w:link w:val="CommentSubjectChar"/>
    <w:uiPriority w:val="99"/>
    <w:semiHidden/>
    <w:unhideWhenUsed/>
    <w:rsid w:val="00E321A2"/>
    <w:rPr>
      <w:b/>
      <w:bCs/>
    </w:rPr>
  </w:style>
  <w:style w:type="character" w:customStyle="1" w:styleId="CommentSubjectChar">
    <w:name w:val="Comment Subject Char"/>
    <w:basedOn w:val="CommentTextChar"/>
    <w:link w:val="CommentSubject"/>
    <w:uiPriority w:val="99"/>
    <w:semiHidden/>
    <w:rsid w:val="00E321A2"/>
    <w:rPr>
      <w:b/>
      <w:bCs/>
      <w:sz w:val="20"/>
      <w:szCs w:val="20"/>
    </w:rPr>
  </w:style>
  <w:style w:type="paragraph" w:styleId="BalloonText">
    <w:name w:val="Balloon Text"/>
    <w:basedOn w:val="Normal"/>
    <w:link w:val="BalloonTextChar"/>
    <w:uiPriority w:val="99"/>
    <w:semiHidden/>
    <w:unhideWhenUsed/>
    <w:rsid w:val="00E321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1A2"/>
    <w:rPr>
      <w:rFonts w:ascii="Segoe UI" w:hAnsi="Segoe UI" w:cs="Segoe UI"/>
      <w:sz w:val="18"/>
      <w:szCs w:val="18"/>
    </w:rPr>
  </w:style>
  <w:style w:type="paragraph" w:customStyle="1" w:styleId="EndNoteBibliographyTitle">
    <w:name w:val="EndNote Bibliography Title"/>
    <w:basedOn w:val="Normal"/>
    <w:link w:val="EndNoteBibliographyTitleChar"/>
    <w:rsid w:val="0020200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02007"/>
    <w:rPr>
      <w:rFonts w:ascii="Calibri" w:hAnsi="Calibri" w:cs="Calibri"/>
      <w:noProof/>
    </w:rPr>
  </w:style>
  <w:style w:type="paragraph" w:customStyle="1" w:styleId="EndNoteBibliography">
    <w:name w:val="EndNote Bibliography"/>
    <w:basedOn w:val="Normal"/>
    <w:link w:val="EndNoteBibliographyChar"/>
    <w:rsid w:val="0020200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02007"/>
    <w:rPr>
      <w:rFonts w:ascii="Calibri" w:hAnsi="Calibri" w:cs="Calibri"/>
      <w:noProof/>
    </w:rPr>
  </w:style>
  <w:style w:type="character" w:styleId="PlaceholderText">
    <w:name w:val="Placeholder Text"/>
    <w:basedOn w:val="DefaultParagraphFont"/>
    <w:uiPriority w:val="99"/>
    <w:semiHidden/>
    <w:rsid w:val="002D4EB1"/>
    <w:rPr>
      <w:color w:val="808080"/>
    </w:rPr>
  </w:style>
  <w:style w:type="character" w:styleId="Emphasis">
    <w:name w:val="Emphasis"/>
    <w:basedOn w:val="DefaultParagraphFont"/>
    <w:uiPriority w:val="20"/>
    <w:qFormat/>
    <w:rsid w:val="007F5A7A"/>
    <w:rPr>
      <w:i/>
      <w:iCs/>
    </w:rPr>
  </w:style>
  <w:style w:type="character" w:styleId="Hyperlink">
    <w:name w:val="Hyperlink"/>
    <w:basedOn w:val="DefaultParagraphFont"/>
    <w:uiPriority w:val="99"/>
    <w:unhideWhenUsed/>
    <w:rsid w:val="00420F38"/>
    <w:rPr>
      <w:color w:val="0563C1" w:themeColor="hyperlink"/>
      <w:u w:val="single"/>
    </w:rPr>
  </w:style>
  <w:style w:type="character" w:customStyle="1" w:styleId="UnresolvedMention1">
    <w:name w:val="Unresolved Mention1"/>
    <w:basedOn w:val="DefaultParagraphFont"/>
    <w:uiPriority w:val="99"/>
    <w:semiHidden/>
    <w:unhideWhenUsed/>
    <w:rsid w:val="00F65652"/>
    <w:rPr>
      <w:color w:val="605E5C"/>
      <w:shd w:val="clear" w:color="auto" w:fill="E1DFDD"/>
    </w:rPr>
  </w:style>
  <w:style w:type="character" w:styleId="FollowedHyperlink">
    <w:name w:val="FollowedHyperlink"/>
    <w:basedOn w:val="DefaultParagraphFont"/>
    <w:uiPriority w:val="99"/>
    <w:semiHidden/>
    <w:unhideWhenUsed/>
    <w:rsid w:val="008C7343"/>
    <w:rPr>
      <w:color w:val="954F72" w:themeColor="followedHyperlink"/>
      <w:u w:val="single"/>
    </w:rPr>
  </w:style>
  <w:style w:type="character" w:customStyle="1" w:styleId="UnresolvedMention2">
    <w:name w:val="Unresolved Mention2"/>
    <w:basedOn w:val="DefaultParagraphFont"/>
    <w:uiPriority w:val="99"/>
    <w:semiHidden/>
    <w:unhideWhenUsed/>
    <w:rsid w:val="008C7343"/>
    <w:rPr>
      <w:color w:val="605E5C"/>
      <w:shd w:val="clear" w:color="auto" w:fill="E1DFDD"/>
    </w:rPr>
  </w:style>
  <w:style w:type="paragraph" w:styleId="Revision">
    <w:name w:val="Revision"/>
    <w:hidden/>
    <w:uiPriority w:val="99"/>
    <w:semiHidden/>
    <w:rsid w:val="00D245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420299">
      <w:bodyDiv w:val="1"/>
      <w:marLeft w:val="0"/>
      <w:marRight w:val="0"/>
      <w:marTop w:val="0"/>
      <w:marBottom w:val="0"/>
      <w:divBdr>
        <w:top w:val="none" w:sz="0" w:space="0" w:color="auto"/>
        <w:left w:val="none" w:sz="0" w:space="0" w:color="auto"/>
        <w:bottom w:val="none" w:sz="0" w:space="0" w:color="auto"/>
        <w:right w:val="none" w:sz="0" w:space="0" w:color="auto"/>
      </w:divBdr>
    </w:div>
    <w:div w:id="87203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ntao@umces.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north@umce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B1CE-8744-4F7A-AF65-9AC62D385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Pages>
  <Words>13849</Words>
  <Characters>78942</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Yi-Ying</dc:creator>
  <cp:keywords/>
  <dc:description/>
  <cp:lastModifiedBy>Yantao Li</cp:lastModifiedBy>
  <cp:revision>18</cp:revision>
  <cp:lastPrinted>2023-09-06T19:40:00Z</cp:lastPrinted>
  <dcterms:created xsi:type="dcterms:W3CDTF">2023-10-11T14:33:00Z</dcterms:created>
  <dcterms:modified xsi:type="dcterms:W3CDTF">2023-10-12T20:43:00Z</dcterms:modified>
</cp:coreProperties>
</file>