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6897E" w14:textId="77777777" w:rsidR="00B31E78" w:rsidRDefault="00B31E78" w:rsidP="0087245F">
      <w:pPr>
        <w:spacing w:line="360" w:lineRule="auto"/>
        <w:jc w:val="center"/>
        <w:rPr>
          <w:b/>
          <w:sz w:val="48"/>
          <w:szCs w:val="48"/>
        </w:rPr>
      </w:pPr>
      <w:r>
        <w:rPr>
          <w:b/>
          <w:sz w:val="48"/>
          <w:szCs w:val="48"/>
        </w:rPr>
        <w:t xml:space="preserve">Sign Speaks </w:t>
      </w:r>
    </w:p>
    <w:p w14:paraId="20855F6F" w14:textId="29ACA70B" w:rsidR="00676521" w:rsidRPr="00867340" w:rsidRDefault="00B31E78" w:rsidP="0087245F">
      <w:pPr>
        <w:spacing w:line="360" w:lineRule="auto"/>
        <w:jc w:val="center"/>
        <w:rPr>
          <w:rFonts w:eastAsia="MS Mincho"/>
          <w:b/>
          <w:bCs/>
          <w:sz w:val="20"/>
          <w:szCs w:val="20"/>
          <w:lang w:val="en-IN"/>
        </w:rPr>
      </w:pPr>
      <w:proofErr w:type="spellStart"/>
      <w:r>
        <w:rPr>
          <w:rFonts w:eastAsia="MS Mincho"/>
          <w:b/>
          <w:bCs/>
          <w:sz w:val="20"/>
          <w:szCs w:val="20"/>
        </w:rPr>
        <w:t>Shravani</w:t>
      </w:r>
      <w:proofErr w:type="spellEnd"/>
      <w:r>
        <w:rPr>
          <w:rFonts w:eastAsia="MS Mincho"/>
          <w:b/>
          <w:bCs/>
          <w:sz w:val="20"/>
          <w:szCs w:val="20"/>
        </w:rPr>
        <w:t xml:space="preserve"> Kumbhar</w:t>
      </w:r>
      <w:r w:rsidR="009D05A6" w:rsidRPr="00867340">
        <w:rPr>
          <w:rFonts w:eastAsia="MS Mincho"/>
          <w:b/>
          <w:bCs/>
          <w:sz w:val="20"/>
          <w:szCs w:val="20"/>
          <w:vertAlign w:val="superscript"/>
        </w:rPr>
        <w:t>1</w:t>
      </w:r>
      <w:r>
        <w:rPr>
          <w:rFonts w:eastAsia="MS Mincho"/>
          <w:b/>
          <w:bCs/>
          <w:sz w:val="20"/>
          <w:szCs w:val="20"/>
        </w:rPr>
        <w:t xml:space="preserve">, </w:t>
      </w:r>
      <w:proofErr w:type="spellStart"/>
      <w:r>
        <w:rPr>
          <w:rFonts w:eastAsia="MS Mincho"/>
          <w:b/>
          <w:bCs/>
          <w:sz w:val="20"/>
          <w:szCs w:val="20"/>
        </w:rPr>
        <w:t>Nandini</w:t>
      </w:r>
      <w:proofErr w:type="spellEnd"/>
      <w:r>
        <w:rPr>
          <w:rFonts w:eastAsia="MS Mincho"/>
          <w:b/>
          <w:bCs/>
          <w:sz w:val="20"/>
          <w:szCs w:val="20"/>
        </w:rPr>
        <w:t xml:space="preserve"> Babar</w:t>
      </w:r>
      <w:r w:rsidR="009D05A6" w:rsidRPr="00867340">
        <w:rPr>
          <w:rFonts w:eastAsia="MS Mincho"/>
          <w:b/>
          <w:bCs/>
          <w:sz w:val="20"/>
          <w:szCs w:val="20"/>
          <w:vertAlign w:val="superscript"/>
        </w:rPr>
        <w:t>2</w:t>
      </w:r>
      <w:r w:rsidR="0087245F" w:rsidRPr="00867340">
        <w:rPr>
          <w:rFonts w:eastAsia="MS Mincho"/>
          <w:b/>
          <w:bCs/>
          <w:sz w:val="20"/>
          <w:szCs w:val="20"/>
        </w:rPr>
        <w:t>,</w:t>
      </w:r>
      <w:r w:rsidR="001B3B7F">
        <w:rPr>
          <w:rFonts w:eastAsia="MS Mincho"/>
          <w:b/>
          <w:bCs/>
          <w:sz w:val="20"/>
          <w:szCs w:val="20"/>
        </w:rPr>
        <w:t xml:space="preserve"> </w:t>
      </w:r>
      <w:proofErr w:type="spellStart"/>
      <w:r w:rsidR="001B3B7F">
        <w:rPr>
          <w:rFonts w:eastAsia="MS Mincho"/>
          <w:b/>
          <w:bCs/>
          <w:sz w:val="20"/>
          <w:szCs w:val="20"/>
        </w:rPr>
        <w:t>Ayush</w:t>
      </w:r>
      <w:proofErr w:type="spellEnd"/>
      <w:r w:rsidR="001B3B7F">
        <w:rPr>
          <w:rFonts w:eastAsia="MS Mincho"/>
          <w:b/>
          <w:bCs/>
          <w:sz w:val="20"/>
          <w:szCs w:val="20"/>
        </w:rPr>
        <w:t xml:space="preserve"> </w:t>
      </w:r>
      <w:proofErr w:type="gramStart"/>
      <w:r w:rsidR="001B3B7F">
        <w:rPr>
          <w:rFonts w:eastAsia="MS Mincho"/>
          <w:b/>
          <w:bCs/>
          <w:sz w:val="20"/>
          <w:szCs w:val="20"/>
        </w:rPr>
        <w:t>Patil</w:t>
      </w:r>
      <w:r w:rsidR="001B3B7F">
        <w:rPr>
          <w:rFonts w:eastAsia="MS Mincho"/>
          <w:b/>
          <w:bCs/>
          <w:sz w:val="20"/>
          <w:szCs w:val="20"/>
          <w:vertAlign w:val="superscript"/>
        </w:rPr>
        <w:t xml:space="preserve">3 </w:t>
      </w:r>
      <w:r w:rsidR="001B3B7F">
        <w:rPr>
          <w:rFonts w:eastAsia="MS Mincho"/>
          <w:b/>
          <w:bCs/>
          <w:sz w:val="20"/>
          <w:szCs w:val="20"/>
        </w:rPr>
        <w:t>,</w:t>
      </w:r>
      <w:proofErr w:type="gramEnd"/>
      <w:r w:rsidR="0087245F" w:rsidRPr="00867340">
        <w:rPr>
          <w:rFonts w:eastAsia="MS Mincho"/>
          <w:b/>
          <w:bCs/>
          <w:sz w:val="20"/>
          <w:szCs w:val="20"/>
        </w:rPr>
        <w:t xml:space="preserve"> </w:t>
      </w:r>
      <w:proofErr w:type="spellStart"/>
      <w:r w:rsidR="00BE2D74" w:rsidRPr="00867340">
        <w:rPr>
          <w:rFonts w:eastAsia="MS Mincho"/>
          <w:b/>
          <w:bCs/>
          <w:sz w:val="20"/>
          <w:szCs w:val="20"/>
        </w:rPr>
        <w:t>Prof.</w:t>
      </w:r>
      <w:proofErr w:type="spellEnd"/>
      <w:r w:rsidR="00BE2D74" w:rsidRPr="00867340">
        <w:rPr>
          <w:rFonts w:eastAsia="MS Mincho"/>
          <w:b/>
          <w:bCs/>
          <w:sz w:val="20"/>
          <w:szCs w:val="20"/>
        </w:rPr>
        <w:t xml:space="preserve"> </w:t>
      </w:r>
      <w:r w:rsidR="0087245F" w:rsidRPr="00867340">
        <w:rPr>
          <w:rFonts w:eastAsia="MS Mincho"/>
          <w:b/>
          <w:bCs/>
          <w:sz w:val="20"/>
          <w:szCs w:val="20"/>
          <w:lang w:val="en-IN"/>
        </w:rPr>
        <w:t>M</w:t>
      </w:r>
      <w:r w:rsidR="00BE2D74" w:rsidRPr="00867340">
        <w:rPr>
          <w:rFonts w:eastAsia="MS Mincho"/>
          <w:b/>
          <w:bCs/>
          <w:sz w:val="20"/>
          <w:szCs w:val="20"/>
          <w:lang w:val="en-IN"/>
        </w:rPr>
        <w:t>. A.</w:t>
      </w:r>
      <w:r w:rsidR="0087245F" w:rsidRPr="00867340">
        <w:rPr>
          <w:rFonts w:eastAsia="MS Mincho"/>
          <w:b/>
          <w:bCs/>
          <w:sz w:val="20"/>
          <w:szCs w:val="20"/>
          <w:lang w:val="en-IN"/>
        </w:rPr>
        <w:t xml:space="preserve"> Pardesi</w:t>
      </w:r>
      <w:r w:rsidR="001B3B7F">
        <w:rPr>
          <w:rFonts w:eastAsia="MS Mincho"/>
          <w:b/>
          <w:bCs/>
          <w:sz w:val="20"/>
          <w:szCs w:val="20"/>
          <w:vertAlign w:val="superscript"/>
          <w:lang w:val="en-IN"/>
        </w:rPr>
        <w:t>4</w:t>
      </w:r>
    </w:p>
    <w:p w14:paraId="6641D6D5" w14:textId="5CAFA1BC" w:rsidR="0087245F" w:rsidRPr="00867340" w:rsidRDefault="0087245F" w:rsidP="00BB00CA">
      <w:pPr>
        <w:spacing w:line="360" w:lineRule="auto"/>
        <w:jc w:val="center"/>
        <w:rPr>
          <w:iCs/>
          <w:sz w:val="20"/>
          <w:szCs w:val="20"/>
          <w:lang w:val="en-IN"/>
        </w:rPr>
      </w:pPr>
      <w:r w:rsidRPr="00867340">
        <w:rPr>
          <w:iCs/>
          <w:sz w:val="20"/>
          <w:szCs w:val="20"/>
          <w:lang w:val="en-IN"/>
        </w:rPr>
        <w:t xml:space="preserve">UG </w:t>
      </w:r>
      <w:r w:rsidR="003C2559" w:rsidRPr="00867340">
        <w:rPr>
          <w:iCs/>
          <w:sz w:val="20"/>
          <w:szCs w:val="20"/>
          <w:lang w:val="en-IN"/>
        </w:rPr>
        <w:t>Student</w:t>
      </w:r>
      <w:r w:rsidR="003C2559">
        <w:rPr>
          <w:iCs/>
          <w:sz w:val="20"/>
          <w:szCs w:val="20"/>
          <w:lang w:val="en-IN"/>
        </w:rPr>
        <w:t>s</w:t>
      </w:r>
      <w:r w:rsidR="003C2559" w:rsidRPr="00867340">
        <w:rPr>
          <w:b/>
          <w:bCs/>
          <w:iCs/>
          <w:sz w:val="20"/>
          <w:szCs w:val="20"/>
          <w:vertAlign w:val="superscript"/>
          <w:lang w:val="en-IN"/>
        </w:rPr>
        <w:t xml:space="preserve"> [</w:t>
      </w:r>
      <w:r w:rsidR="001E69E7">
        <w:rPr>
          <w:b/>
          <w:bCs/>
          <w:iCs/>
          <w:sz w:val="20"/>
          <w:szCs w:val="20"/>
          <w:vertAlign w:val="superscript"/>
          <w:lang w:val="en-IN"/>
        </w:rPr>
        <w:t>1,2</w:t>
      </w:r>
      <w:r w:rsidR="001B3B7F">
        <w:rPr>
          <w:b/>
          <w:bCs/>
          <w:iCs/>
          <w:sz w:val="20"/>
          <w:szCs w:val="20"/>
          <w:vertAlign w:val="superscript"/>
          <w:lang w:val="en-IN"/>
        </w:rPr>
        <w:t>,3</w:t>
      </w:r>
      <w:r w:rsidR="003B74E1" w:rsidRPr="00867340">
        <w:rPr>
          <w:b/>
          <w:bCs/>
          <w:iCs/>
          <w:sz w:val="20"/>
          <w:szCs w:val="20"/>
          <w:vertAlign w:val="superscript"/>
          <w:lang w:val="en-IN"/>
        </w:rPr>
        <w:t>]</w:t>
      </w:r>
      <w:r w:rsidR="003C2559">
        <w:rPr>
          <w:iCs/>
          <w:sz w:val="20"/>
          <w:szCs w:val="20"/>
          <w:lang w:val="en-IN"/>
        </w:rPr>
        <w:t xml:space="preserve">, </w:t>
      </w:r>
      <w:r w:rsidR="00BB00CA" w:rsidRPr="00867340">
        <w:rPr>
          <w:iCs/>
          <w:sz w:val="20"/>
          <w:szCs w:val="20"/>
          <w:lang w:val="en-IN"/>
        </w:rPr>
        <w:t>Associate Professor</w:t>
      </w:r>
      <w:r w:rsidR="00B31E78">
        <w:rPr>
          <w:b/>
          <w:bCs/>
          <w:iCs/>
          <w:sz w:val="20"/>
          <w:szCs w:val="20"/>
          <w:vertAlign w:val="superscript"/>
          <w:lang w:val="en-IN"/>
        </w:rPr>
        <w:t>4</w:t>
      </w:r>
      <w:r w:rsidR="003C2559">
        <w:rPr>
          <w:iCs/>
          <w:sz w:val="20"/>
          <w:szCs w:val="20"/>
          <w:lang w:val="en-IN"/>
        </w:rPr>
        <w:t xml:space="preserve">, </w:t>
      </w:r>
      <w:r w:rsidRPr="00867340">
        <w:rPr>
          <w:iCs/>
          <w:sz w:val="20"/>
          <w:szCs w:val="20"/>
          <w:lang w:val="en-IN"/>
        </w:rPr>
        <w:t>Dept. of CSE., D. Y. Patil College of Engineering and Technology, Kolhapur, Maharashtra, India</w:t>
      </w:r>
    </w:p>
    <w:p w14:paraId="43D351A0" w14:textId="77777777" w:rsidR="00F016AE" w:rsidRPr="00BA724C" w:rsidRDefault="00F016AE" w:rsidP="00F016AE">
      <w:pPr>
        <w:pStyle w:val="IEEEAbtract"/>
        <w:rPr>
          <w:sz w:val="24"/>
        </w:rPr>
      </w:pPr>
    </w:p>
    <w:p w14:paraId="2E8E8A31" w14:textId="77777777" w:rsidR="000E107F" w:rsidRPr="000E107F" w:rsidRDefault="00BF372A" w:rsidP="00F41387">
      <w:pPr>
        <w:pStyle w:val="NormalWeb"/>
        <w:jc w:val="both"/>
        <w:rPr>
          <w:sz w:val="20"/>
          <w:szCs w:val="20"/>
        </w:rPr>
      </w:pPr>
      <w:r w:rsidRPr="00BA724C">
        <w:rPr>
          <w:rStyle w:val="IEEEAbstractHeadingChar"/>
          <w:i w:val="0"/>
          <w:sz w:val="20"/>
          <w:szCs w:val="20"/>
        </w:rPr>
        <w:t>ABSTRACT</w:t>
      </w:r>
      <w:r w:rsidRPr="00B31E78">
        <w:rPr>
          <w:sz w:val="20"/>
          <w:szCs w:val="20"/>
        </w:rPr>
        <w:t xml:space="preserve">: </w:t>
      </w:r>
      <w:r w:rsidR="000E107F" w:rsidRPr="000E107F">
        <w:rPr>
          <w:sz w:val="20"/>
          <w:szCs w:val="20"/>
        </w:rPr>
        <w:t>Deaf people and non-sign language users are handicapped in daily communication as there is a communication barrier. Sign Speaks is a new web-based software that tries to shatter this barrier by translating sign language movements into text. The technology uses computer vision and machine learning algorithms to recognize hand movements and translate them into the equivalent text in real time. The project consists of a frontend that users make sign language gestures on, which are recorded through the webcam. The backend is a deep learning model-based processing of the gestures and translates them into text form. The output is presented as readable text on the web application.</w:t>
      </w:r>
    </w:p>
    <w:p w14:paraId="2D58451B" w14:textId="77777777" w:rsidR="000E107F" w:rsidRPr="000E107F" w:rsidRDefault="000E107F" w:rsidP="00F41387">
      <w:pPr>
        <w:pStyle w:val="NormalWeb"/>
        <w:jc w:val="both"/>
        <w:rPr>
          <w:sz w:val="20"/>
          <w:szCs w:val="20"/>
        </w:rPr>
      </w:pPr>
      <w:r w:rsidRPr="000E107F">
        <w:rPr>
          <w:sz w:val="20"/>
          <w:szCs w:val="20"/>
        </w:rPr>
        <w:t>The project offers a simple and effective means to communicate for deaf and mute people, promoting inclusivity in social and business settings. The future development can include assistance for multilingual usage, voice synthesis of spoken responses, and accessibility to other assistive technologies.</w:t>
      </w:r>
    </w:p>
    <w:p w14:paraId="794CB390" w14:textId="77777777" w:rsidR="00D213FD" w:rsidRPr="00D213FD" w:rsidRDefault="00D213FD" w:rsidP="00D213FD">
      <w:pPr>
        <w:rPr>
          <w:lang w:val="en-IN" w:eastAsia="en-GB"/>
        </w:rPr>
      </w:pPr>
    </w:p>
    <w:p w14:paraId="46FF61B1" w14:textId="6825F4F4" w:rsidR="002614CD" w:rsidRPr="002D7E89" w:rsidRDefault="0091665B" w:rsidP="0091665B">
      <w:pPr>
        <w:tabs>
          <w:tab w:val="left" w:pos="90"/>
        </w:tabs>
        <w:jc w:val="both"/>
        <w:rPr>
          <w:sz w:val="20"/>
          <w:szCs w:val="20"/>
          <w:lang w:val="en-IN" w:eastAsia="en-GB"/>
        </w:rPr>
      </w:pPr>
      <w:r w:rsidRPr="00BA724C">
        <w:rPr>
          <w:rStyle w:val="IEEEAbstractHeadingChar"/>
          <w:i w:val="0"/>
          <w:sz w:val="20"/>
          <w:szCs w:val="20"/>
        </w:rPr>
        <w:t>KEYWORDS</w:t>
      </w:r>
      <w:r w:rsidR="00BF372A" w:rsidRPr="00BA724C">
        <w:rPr>
          <w:sz w:val="20"/>
          <w:szCs w:val="20"/>
        </w:rPr>
        <w:t>:</w:t>
      </w:r>
      <w:r w:rsidR="00B31E78" w:rsidRPr="00B31E78">
        <w:t xml:space="preserve"> </w:t>
      </w:r>
      <w:r w:rsidR="00B31E78" w:rsidRPr="00B31E78">
        <w:rPr>
          <w:sz w:val="20"/>
        </w:rPr>
        <w:t>Sign Language Recognition</w:t>
      </w:r>
      <w:r w:rsidR="00ED1FFF" w:rsidRPr="00BA724C">
        <w:rPr>
          <w:sz w:val="20"/>
          <w:szCs w:val="20"/>
          <w:lang w:val="en-US" w:eastAsia="en-GB"/>
        </w:rPr>
        <w:t>;</w:t>
      </w:r>
      <w:r w:rsidR="00B31E78" w:rsidRPr="00B31E78">
        <w:t xml:space="preserve"> </w:t>
      </w:r>
      <w:r w:rsidR="00B31E78" w:rsidRPr="00B31E78">
        <w:rPr>
          <w:sz w:val="20"/>
        </w:rPr>
        <w:t>Gesture to Text Conversion</w:t>
      </w:r>
      <w:r w:rsidR="00ED1FFF" w:rsidRPr="00BA724C">
        <w:rPr>
          <w:sz w:val="20"/>
          <w:szCs w:val="20"/>
          <w:lang w:val="en-US" w:eastAsia="en-GB"/>
        </w:rPr>
        <w:t xml:space="preserve">; </w:t>
      </w:r>
      <w:r w:rsidR="00B31E78" w:rsidRPr="00B31E78">
        <w:rPr>
          <w:sz w:val="20"/>
        </w:rPr>
        <w:t>Deaf and Mute Accessibility</w:t>
      </w:r>
      <w:r w:rsidR="00F41387">
        <w:rPr>
          <w:sz w:val="20"/>
        </w:rPr>
        <w:t>.</w:t>
      </w:r>
    </w:p>
    <w:p w14:paraId="7CB03E50" w14:textId="77777777" w:rsidR="00E20615" w:rsidRDefault="00E54EC2" w:rsidP="00E20615">
      <w:pPr>
        <w:pStyle w:val="IEEEHeading1"/>
        <w:rPr>
          <w:b/>
        </w:rPr>
      </w:pPr>
      <w:r w:rsidRPr="00A208F0">
        <w:rPr>
          <w:b/>
        </w:rPr>
        <w:t>Introduction</w:t>
      </w:r>
    </w:p>
    <w:p w14:paraId="0E2C0B19" w14:textId="77777777" w:rsidR="000E107F" w:rsidRPr="000E107F" w:rsidRDefault="000E107F" w:rsidP="00F41387">
      <w:pPr>
        <w:pStyle w:val="IEEEParagraph"/>
      </w:pPr>
      <w:r w:rsidRPr="000E107F">
        <w:t xml:space="preserve">With the advanced technology in the modern world, communication is not only important but also crucial, but sign language users are sometimes hindered in communicating with others who do not know sign language. Sign Speaks is a </w:t>
      </w:r>
      <w:proofErr w:type="spellStart"/>
      <w:r w:rsidRPr="000E107F">
        <w:t>groundbreaking</w:t>
      </w:r>
      <w:proofErr w:type="spellEnd"/>
      <w:r w:rsidRPr="000E107F">
        <w:t xml:space="preserve"> and interactive platform that does away with this obstacle by translating sign language movements into texts real-time. The platform uses cutting-edge computer vision and deep learning technology to accurately recognize and interpret the hand movements to make communication inclusive and accessible.</w:t>
      </w:r>
    </w:p>
    <w:p w14:paraId="4AB27C59" w14:textId="77777777" w:rsidR="000E107F" w:rsidRPr="000E107F" w:rsidRDefault="000E107F" w:rsidP="00F41387">
      <w:pPr>
        <w:pStyle w:val="IEEEParagraph"/>
      </w:pPr>
      <w:r w:rsidRPr="000E107F">
        <w:t>Designed to provide greater interaction between sign language users and the general public, Sign Speaks provides individuals with the ability to perform gestures that are captured through a webcam and recognized through intelligent recognition algorithms. These gestures are subsequently interpreted into semantic text and read off an intuitive interface. This real-time translation provides seamless and easy communication without the necessity of an interpreter or previous knowledge of sign language.</w:t>
      </w:r>
    </w:p>
    <w:p w14:paraId="6900BCD3" w14:textId="3C593A00" w:rsidR="00E54EC2" w:rsidRPr="000E107F" w:rsidRDefault="000E107F" w:rsidP="00F41387">
      <w:pPr>
        <w:pStyle w:val="IEEEParagraph"/>
      </w:pPr>
      <w:r w:rsidRPr="000E107F">
        <w:t>Contrary to conventional sign language interpreting practices, Sign Speaks is an active, independent solution providing access to numerous social and work environments. Through ongoing learning and possible integrations like multilingual support and voice synthesis, the platform is a revolutionary tool for promoting inclusivity and empowerment of users dependent on sign language for everyday communication.</w:t>
      </w:r>
    </w:p>
    <w:p w14:paraId="5C58D14D" w14:textId="77777777" w:rsidR="00E54EC2" w:rsidRDefault="008D7CCB" w:rsidP="00C56286">
      <w:pPr>
        <w:pStyle w:val="IEEEHeading1"/>
        <w:rPr>
          <w:b/>
        </w:rPr>
      </w:pPr>
      <w:r>
        <w:rPr>
          <w:b/>
        </w:rPr>
        <w:t>R</w:t>
      </w:r>
      <w:r w:rsidR="00C56286">
        <w:rPr>
          <w:b/>
        </w:rPr>
        <w:t>elated work</w:t>
      </w:r>
    </w:p>
    <w:p w14:paraId="3116C445" w14:textId="571AF74E" w:rsidR="000E107F" w:rsidRPr="000E107F" w:rsidRDefault="000E107F" w:rsidP="00F41387">
      <w:pPr>
        <w:pStyle w:val="NormalWeb"/>
        <w:jc w:val="both"/>
        <w:rPr>
          <w:rFonts w:eastAsia="Times New Roman"/>
          <w:sz w:val="20"/>
          <w:lang w:val="en-IN" w:eastAsia="en-IN"/>
        </w:rPr>
      </w:pPr>
      <w:r w:rsidRPr="000E107F">
        <w:rPr>
          <w:rFonts w:eastAsia="Times New Roman"/>
          <w:sz w:val="20"/>
          <w:lang w:val="en-IN" w:eastAsia="en-IN"/>
        </w:rPr>
        <w:t>Researchers proposed a deep learning architecture for sign language recognition based on CNNs to translate hand gestures into text. The research established that real-time gesture recognition enabled communication for deaf and mute people. A computer vision solution was investigated, where gestures were identified by webcams and categorized by neural networks, increasing accuracy by tracking movement.</w:t>
      </w:r>
    </w:p>
    <w:p w14:paraId="788F529D" w14:textId="77777777" w:rsidR="000E107F" w:rsidRDefault="000E107F" w:rsidP="00F41387">
      <w:pPr>
        <w:pStyle w:val="NormalWeb"/>
        <w:jc w:val="both"/>
        <w:rPr>
          <w:rFonts w:eastAsia="Times New Roman"/>
          <w:sz w:val="20"/>
          <w:lang w:val="en-IN" w:eastAsia="en-IN"/>
        </w:rPr>
      </w:pPr>
      <w:r w:rsidRPr="000E107F">
        <w:rPr>
          <w:rFonts w:eastAsia="Times New Roman"/>
          <w:sz w:val="20"/>
          <w:lang w:val="en-IN" w:eastAsia="en-IN"/>
        </w:rPr>
        <w:t>A live feedback learning environment was created to enhance sign language recognition. Both sign-to-text and text-to-sign translation was supported by a two-way system to facilitate multi-modal communication. A model using datasets used large-scale hand gesture datasets to achieve higher accuracy, and a mobile interpreter facilitated real-time gesture translation with smartphone cameras to provide accessibility.</w:t>
      </w:r>
    </w:p>
    <w:p w14:paraId="19A2951C" w14:textId="6D76E3A3" w:rsidR="00E54EC2" w:rsidRDefault="000E107F" w:rsidP="000E107F">
      <w:pPr>
        <w:pStyle w:val="NormalWeb"/>
        <w:jc w:val="both"/>
        <w:rPr>
          <w:b/>
        </w:rPr>
      </w:pPr>
      <w:r>
        <w:rPr>
          <w:rFonts w:eastAsia="Times New Roman"/>
          <w:sz w:val="20"/>
          <w:lang w:val="en-IN" w:eastAsia="en-IN"/>
        </w:rPr>
        <w:t xml:space="preserve">                                                                              </w:t>
      </w:r>
      <w:r>
        <w:rPr>
          <w:rFonts w:eastAsia="Times New Roman"/>
          <w:sz w:val="20"/>
          <w:lang w:val="en-IN" w:eastAsia="en-IN"/>
        </w:rPr>
        <w:br/>
        <w:t xml:space="preserve">                                                                                  </w:t>
      </w:r>
      <w:r w:rsidRPr="000E107F">
        <w:rPr>
          <w:rFonts w:eastAsia="Times New Roman"/>
          <w:b/>
          <w:sz w:val="20"/>
          <w:lang w:val="en-IN" w:eastAsia="en-IN"/>
        </w:rPr>
        <w:t>III</w:t>
      </w:r>
      <w:r>
        <w:rPr>
          <w:rFonts w:eastAsia="Times New Roman"/>
          <w:sz w:val="20"/>
          <w:lang w:val="en-IN" w:eastAsia="en-IN"/>
        </w:rPr>
        <w:t xml:space="preserve">. </w:t>
      </w:r>
      <w:r w:rsidR="008D7CCB" w:rsidRPr="00E278DC">
        <w:rPr>
          <w:b/>
          <w:sz w:val="20"/>
        </w:rPr>
        <w:t>P</w:t>
      </w:r>
      <w:r w:rsidR="00E278DC">
        <w:rPr>
          <w:b/>
          <w:sz w:val="20"/>
        </w:rPr>
        <w:t>ROPOSED SYSTEM</w:t>
      </w:r>
    </w:p>
    <w:p w14:paraId="5A1F6AC3" w14:textId="7E7E5317" w:rsidR="007B6CCE" w:rsidRPr="00E278DC" w:rsidRDefault="007B6CCE" w:rsidP="007B6CCE">
      <w:pPr>
        <w:pStyle w:val="NormalWeb"/>
        <w:numPr>
          <w:ilvl w:val="1"/>
          <w:numId w:val="6"/>
        </w:numPr>
        <w:jc w:val="both"/>
        <w:rPr>
          <w:sz w:val="20"/>
        </w:rPr>
      </w:pPr>
      <w:r w:rsidRPr="00E278DC">
        <w:rPr>
          <w:sz w:val="20"/>
        </w:rPr>
        <w:t xml:space="preserve">Technology Stack and Core Features : </w:t>
      </w:r>
    </w:p>
    <w:p w14:paraId="3CBB74D8" w14:textId="77777777" w:rsidR="007B6CCE" w:rsidRDefault="007B6CCE" w:rsidP="007B6CCE">
      <w:pPr>
        <w:pStyle w:val="NormalWeb"/>
        <w:jc w:val="both"/>
        <w:rPr>
          <w:sz w:val="22"/>
        </w:rPr>
      </w:pPr>
    </w:p>
    <w:p w14:paraId="4F468447" w14:textId="77777777" w:rsidR="007B6CCE" w:rsidRDefault="007B6CCE" w:rsidP="007B6CCE">
      <w:pPr>
        <w:pStyle w:val="NormalWeb"/>
        <w:jc w:val="both"/>
        <w:rPr>
          <w:sz w:val="22"/>
        </w:rPr>
      </w:pPr>
    </w:p>
    <w:p w14:paraId="65BB1A3A" w14:textId="29F4D50C" w:rsidR="007B6CCE" w:rsidRPr="00E278DC" w:rsidRDefault="007B6CCE" w:rsidP="00F41387">
      <w:pPr>
        <w:pStyle w:val="NormalWeb"/>
        <w:jc w:val="both"/>
        <w:rPr>
          <w:sz w:val="20"/>
          <w:szCs w:val="20"/>
        </w:rPr>
      </w:pPr>
      <w:r w:rsidRPr="007B6CCE">
        <w:rPr>
          <w:rFonts w:ascii="Segoe UI Symbol" w:hAnsi="Segoe UI Symbol" w:cs="Segoe UI Symbol"/>
          <w:sz w:val="22"/>
        </w:rPr>
        <w:lastRenderedPageBreak/>
        <w:t>✅</w:t>
      </w:r>
      <w:r w:rsidRPr="007B6CCE">
        <w:rPr>
          <w:sz w:val="22"/>
        </w:rPr>
        <w:t xml:space="preserve"> </w:t>
      </w:r>
      <w:r w:rsidRPr="00E278DC">
        <w:rPr>
          <w:sz w:val="20"/>
          <w:szCs w:val="20"/>
        </w:rPr>
        <w:t>Technology Stack:</w:t>
      </w:r>
    </w:p>
    <w:p w14:paraId="08C33CC6" w14:textId="77777777" w:rsidR="007B6CCE" w:rsidRPr="00E278DC" w:rsidRDefault="007B6CCE" w:rsidP="00F41387">
      <w:pPr>
        <w:pStyle w:val="NormalWeb"/>
        <w:numPr>
          <w:ilvl w:val="0"/>
          <w:numId w:val="42"/>
        </w:numPr>
        <w:jc w:val="both"/>
        <w:rPr>
          <w:sz w:val="20"/>
          <w:szCs w:val="20"/>
        </w:rPr>
      </w:pPr>
      <w:r w:rsidRPr="00E278DC">
        <w:rPr>
          <w:sz w:val="20"/>
          <w:szCs w:val="20"/>
        </w:rPr>
        <w:t>Flutter will be utilized to develop a cross-platform web and mobile application.</w:t>
      </w:r>
    </w:p>
    <w:p w14:paraId="44FF209E" w14:textId="77777777" w:rsidR="007B6CCE" w:rsidRPr="00E278DC" w:rsidRDefault="007B6CCE" w:rsidP="00F41387">
      <w:pPr>
        <w:pStyle w:val="NormalWeb"/>
        <w:numPr>
          <w:ilvl w:val="0"/>
          <w:numId w:val="42"/>
        </w:numPr>
        <w:jc w:val="both"/>
        <w:rPr>
          <w:sz w:val="20"/>
          <w:szCs w:val="20"/>
        </w:rPr>
      </w:pPr>
      <w:r w:rsidRPr="00E278DC">
        <w:rPr>
          <w:sz w:val="20"/>
          <w:szCs w:val="20"/>
        </w:rPr>
        <w:t>Firebase will be used for user authentication, data storage, and tracking learning progress separately.</w:t>
      </w:r>
    </w:p>
    <w:p w14:paraId="0A931914" w14:textId="77777777" w:rsidR="007B6CCE" w:rsidRPr="00E278DC" w:rsidRDefault="007B6CCE" w:rsidP="00F41387">
      <w:pPr>
        <w:pStyle w:val="NormalWeb"/>
        <w:numPr>
          <w:ilvl w:val="0"/>
          <w:numId w:val="42"/>
        </w:numPr>
        <w:jc w:val="both"/>
        <w:rPr>
          <w:sz w:val="20"/>
          <w:szCs w:val="20"/>
        </w:rPr>
      </w:pPr>
      <w:proofErr w:type="spellStart"/>
      <w:r w:rsidRPr="00E278DC">
        <w:rPr>
          <w:sz w:val="20"/>
          <w:szCs w:val="20"/>
        </w:rPr>
        <w:t>OpenCV</w:t>
      </w:r>
      <w:proofErr w:type="spellEnd"/>
      <w:r w:rsidRPr="00E278DC">
        <w:rPr>
          <w:sz w:val="20"/>
          <w:szCs w:val="20"/>
        </w:rPr>
        <w:t xml:space="preserve"> &amp; </w:t>
      </w:r>
      <w:proofErr w:type="spellStart"/>
      <w:r w:rsidRPr="00E278DC">
        <w:rPr>
          <w:sz w:val="20"/>
          <w:szCs w:val="20"/>
        </w:rPr>
        <w:t>MediaPipe</w:t>
      </w:r>
      <w:proofErr w:type="spellEnd"/>
      <w:r w:rsidRPr="00E278DC">
        <w:rPr>
          <w:sz w:val="20"/>
          <w:szCs w:val="20"/>
        </w:rPr>
        <w:t xml:space="preserve"> will be employed to detect live hand gestures.</w:t>
      </w:r>
    </w:p>
    <w:p w14:paraId="4835D946" w14:textId="77777777" w:rsidR="007B6CCE" w:rsidRPr="00E278DC" w:rsidRDefault="007B6CCE" w:rsidP="00F41387">
      <w:pPr>
        <w:pStyle w:val="NormalWeb"/>
        <w:numPr>
          <w:ilvl w:val="0"/>
          <w:numId w:val="42"/>
        </w:numPr>
        <w:jc w:val="both"/>
        <w:rPr>
          <w:sz w:val="20"/>
          <w:szCs w:val="20"/>
        </w:rPr>
      </w:pPr>
      <w:proofErr w:type="spellStart"/>
      <w:r w:rsidRPr="00E278DC">
        <w:rPr>
          <w:sz w:val="20"/>
          <w:szCs w:val="20"/>
        </w:rPr>
        <w:t>TensorFlow</w:t>
      </w:r>
      <w:proofErr w:type="spellEnd"/>
      <w:r w:rsidRPr="00E278DC">
        <w:rPr>
          <w:sz w:val="20"/>
          <w:szCs w:val="20"/>
        </w:rPr>
        <w:t>/</w:t>
      </w:r>
      <w:proofErr w:type="spellStart"/>
      <w:r w:rsidRPr="00E278DC">
        <w:rPr>
          <w:sz w:val="20"/>
          <w:szCs w:val="20"/>
        </w:rPr>
        <w:t>PyTorch</w:t>
      </w:r>
      <w:proofErr w:type="spellEnd"/>
      <w:r w:rsidRPr="00E278DC">
        <w:rPr>
          <w:sz w:val="20"/>
          <w:szCs w:val="20"/>
        </w:rPr>
        <w:t xml:space="preserve"> will be utilized for sign language recognition through deep learning.</w:t>
      </w:r>
    </w:p>
    <w:p w14:paraId="54DD376F" w14:textId="77777777" w:rsidR="007B6CCE" w:rsidRPr="00E278DC" w:rsidRDefault="007B6CCE" w:rsidP="00F41387">
      <w:pPr>
        <w:pStyle w:val="NormalWeb"/>
        <w:numPr>
          <w:ilvl w:val="0"/>
          <w:numId w:val="42"/>
        </w:numPr>
        <w:jc w:val="both"/>
        <w:rPr>
          <w:sz w:val="20"/>
          <w:szCs w:val="20"/>
        </w:rPr>
      </w:pPr>
      <w:r w:rsidRPr="00E278DC">
        <w:rPr>
          <w:sz w:val="20"/>
          <w:szCs w:val="20"/>
        </w:rPr>
        <w:t>Natural Language Processing (NLP) will be employed to improve sentence construction and context understanding.</w:t>
      </w:r>
    </w:p>
    <w:p w14:paraId="23F991CC" w14:textId="385B0159" w:rsidR="007B6CCE" w:rsidRPr="00E278DC" w:rsidRDefault="007B6CCE" w:rsidP="00F41387">
      <w:pPr>
        <w:pStyle w:val="NormalWeb"/>
        <w:numPr>
          <w:ilvl w:val="0"/>
          <w:numId w:val="42"/>
        </w:numPr>
        <w:jc w:val="both"/>
        <w:rPr>
          <w:sz w:val="20"/>
          <w:szCs w:val="20"/>
        </w:rPr>
      </w:pPr>
      <w:r w:rsidRPr="00E278DC">
        <w:rPr>
          <w:sz w:val="20"/>
          <w:szCs w:val="20"/>
        </w:rPr>
        <w:t>Integration of Text-to-Speech (TTS) will support an audio output mode for improved accessibility.</w:t>
      </w:r>
    </w:p>
    <w:p w14:paraId="2D794B1A" w14:textId="77777777" w:rsidR="007B6CCE" w:rsidRPr="00E278DC" w:rsidRDefault="007B6CCE" w:rsidP="00F41387">
      <w:pPr>
        <w:pStyle w:val="NormalWeb"/>
        <w:ind w:left="360"/>
        <w:jc w:val="both"/>
        <w:rPr>
          <w:sz w:val="20"/>
          <w:szCs w:val="20"/>
        </w:rPr>
      </w:pPr>
    </w:p>
    <w:p w14:paraId="50A1E1C2" w14:textId="77777777" w:rsidR="007B6CCE" w:rsidRPr="00E278DC" w:rsidRDefault="007B6CCE" w:rsidP="00F41387">
      <w:pPr>
        <w:pStyle w:val="NormalWeb"/>
        <w:jc w:val="both"/>
        <w:rPr>
          <w:sz w:val="20"/>
          <w:szCs w:val="20"/>
        </w:rPr>
      </w:pPr>
      <w:r w:rsidRPr="00E278DC">
        <w:rPr>
          <w:rFonts w:ascii="Segoe UI Symbol" w:hAnsi="Segoe UI Symbol" w:cs="Segoe UI Symbol"/>
          <w:sz w:val="20"/>
          <w:szCs w:val="20"/>
        </w:rPr>
        <w:t>✅</w:t>
      </w:r>
      <w:r w:rsidRPr="00E278DC">
        <w:rPr>
          <w:sz w:val="20"/>
          <w:szCs w:val="20"/>
        </w:rPr>
        <w:t xml:space="preserve"> Core Features:</w:t>
      </w:r>
    </w:p>
    <w:p w14:paraId="64729002" w14:textId="77777777" w:rsidR="007B6CCE" w:rsidRPr="00E278DC" w:rsidRDefault="007B6CCE" w:rsidP="00F41387">
      <w:pPr>
        <w:pStyle w:val="NormalWeb"/>
        <w:numPr>
          <w:ilvl w:val="0"/>
          <w:numId w:val="41"/>
        </w:numPr>
        <w:jc w:val="both"/>
        <w:rPr>
          <w:sz w:val="20"/>
          <w:szCs w:val="20"/>
        </w:rPr>
      </w:pPr>
      <w:r w:rsidRPr="00E278DC">
        <w:rPr>
          <w:sz w:val="20"/>
          <w:szCs w:val="20"/>
        </w:rPr>
        <w:t>Real-time sign language detection through computer vision and deep learning.</w:t>
      </w:r>
    </w:p>
    <w:p w14:paraId="1A0B8DF2" w14:textId="77777777" w:rsidR="007B6CCE" w:rsidRPr="00E278DC" w:rsidRDefault="007B6CCE" w:rsidP="00F41387">
      <w:pPr>
        <w:pStyle w:val="NormalWeb"/>
        <w:numPr>
          <w:ilvl w:val="0"/>
          <w:numId w:val="41"/>
        </w:numPr>
        <w:jc w:val="both"/>
        <w:rPr>
          <w:sz w:val="20"/>
          <w:szCs w:val="20"/>
        </w:rPr>
      </w:pPr>
      <w:r w:rsidRPr="00E278DC">
        <w:rPr>
          <w:sz w:val="20"/>
          <w:szCs w:val="20"/>
        </w:rPr>
        <w:t>Interactive visual feedback with text and gestures corresponding to recognized gestures.</w:t>
      </w:r>
    </w:p>
    <w:p w14:paraId="485141FF" w14:textId="77777777" w:rsidR="007B6CCE" w:rsidRPr="00E278DC" w:rsidRDefault="007B6CCE" w:rsidP="00F41387">
      <w:pPr>
        <w:pStyle w:val="NormalWeb"/>
        <w:numPr>
          <w:ilvl w:val="0"/>
          <w:numId w:val="41"/>
        </w:numPr>
        <w:jc w:val="both"/>
        <w:rPr>
          <w:sz w:val="20"/>
          <w:szCs w:val="20"/>
        </w:rPr>
      </w:pPr>
      <w:r w:rsidRPr="00E278DC">
        <w:rPr>
          <w:sz w:val="20"/>
          <w:szCs w:val="20"/>
        </w:rPr>
        <w:t>Monitoring user progress to measure improvement and recommend customized learning paths.</w:t>
      </w:r>
    </w:p>
    <w:p w14:paraId="705DBF9B" w14:textId="77777777" w:rsidR="007B6CCE" w:rsidRPr="00E278DC" w:rsidRDefault="007B6CCE" w:rsidP="00F41387">
      <w:pPr>
        <w:pStyle w:val="NormalWeb"/>
        <w:numPr>
          <w:ilvl w:val="0"/>
          <w:numId w:val="41"/>
        </w:numPr>
        <w:jc w:val="both"/>
        <w:rPr>
          <w:sz w:val="20"/>
          <w:szCs w:val="20"/>
        </w:rPr>
      </w:pPr>
      <w:r w:rsidRPr="00E278DC">
        <w:rPr>
          <w:sz w:val="20"/>
          <w:szCs w:val="20"/>
        </w:rPr>
        <w:t>Sign language adaptive training to enable users to practice and build communication skills.</w:t>
      </w:r>
    </w:p>
    <w:p w14:paraId="578C93B2" w14:textId="77777777" w:rsidR="007B6CCE" w:rsidRPr="00E278DC" w:rsidRDefault="007B6CCE" w:rsidP="00F41387">
      <w:pPr>
        <w:pStyle w:val="NormalWeb"/>
        <w:numPr>
          <w:ilvl w:val="0"/>
          <w:numId w:val="41"/>
        </w:numPr>
        <w:jc w:val="both"/>
        <w:rPr>
          <w:sz w:val="20"/>
          <w:szCs w:val="20"/>
        </w:rPr>
      </w:pPr>
      <w:r w:rsidRPr="00E278DC">
        <w:rPr>
          <w:sz w:val="20"/>
          <w:szCs w:val="20"/>
        </w:rPr>
        <w:t>Support for multiple languages for a number of sign languages (ASL, ISL, BSL, etc.).</w:t>
      </w:r>
    </w:p>
    <w:p w14:paraId="7704CA4D" w14:textId="77777777" w:rsidR="007B6CCE" w:rsidRPr="00E278DC" w:rsidRDefault="007B6CCE" w:rsidP="00F41387">
      <w:pPr>
        <w:pStyle w:val="NormalWeb"/>
        <w:ind w:left="720"/>
        <w:jc w:val="both"/>
        <w:rPr>
          <w:sz w:val="20"/>
          <w:szCs w:val="20"/>
        </w:rPr>
      </w:pPr>
    </w:p>
    <w:p w14:paraId="0DD1D6E6" w14:textId="4887AA5E" w:rsidR="007B6CCE" w:rsidRPr="00E278DC" w:rsidRDefault="007B6CCE" w:rsidP="00F41387">
      <w:pPr>
        <w:pStyle w:val="NormalWeb"/>
        <w:numPr>
          <w:ilvl w:val="1"/>
          <w:numId w:val="6"/>
        </w:numPr>
        <w:jc w:val="both"/>
        <w:rPr>
          <w:sz w:val="20"/>
          <w:szCs w:val="20"/>
        </w:rPr>
      </w:pPr>
      <w:r w:rsidRPr="00E278DC">
        <w:rPr>
          <w:sz w:val="20"/>
          <w:szCs w:val="20"/>
        </w:rPr>
        <w:t>Learning Methodology and Interactive Features</w:t>
      </w:r>
    </w:p>
    <w:p w14:paraId="179FBA4F" w14:textId="77777777" w:rsidR="007B6CCE" w:rsidRPr="00E278DC" w:rsidRDefault="007B6CCE" w:rsidP="00F41387">
      <w:pPr>
        <w:pStyle w:val="NormalWeb"/>
        <w:jc w:val="both"/>
        <w:rPr>
          <w:sz w:val="20"/>
          <w:szCs w:val="20"/>
        </w:rPr>
      </w:pPr>
    </w:p>
    <w:p w14:paraId="093AC00E" w14:textId="77777777" w:rsidR="007B6CCE" w:rsidRPr="00E278DC" w:rsidRDefault="007B6CCE" w:rsidP="00F41387">
      <w:pPr>
        <w:pStyle w:val="NormalWeb"/>
        <w:jc w:val="both"/>
        <w:rPr>
          <w:sz w:val="20"/>
          <w:szCs w:val="20"/>
        </w:rPr>
      </w:pPr>
      <w:r w:rsidRPr="00E278DC">
        <w:rPr>
          <w:sz w:val="20"/>
          <w:szCs w:val="20"/>
        </w:rPr>
        <w:t>The objective of Sign Speaks is enhanced learning and communication by means of real-time interactive gesture detection, exercise-based instructions, and adaptive learning paths. The system will carry out three steps:</w:t>
      </w:r>
    </w:p>
    <w:p w14:paraId="025A4571" w14:textId="77777777" w:rsidR="007B6CCE" w:rsidRPr="00E278DC" w:rsidRDefault="007B6CCE" w:rsidP="00F41387">
      <w:pPr>
        <w:pStyle w:val="NormalWeb"/>
        <w:jc w:val="both"/>
        <w:rPr>
          <w:sz w:val="20"/>
          <w:szCs w:val="20"/>
        </w:rPr>
      </w:pPr>
    </w:p>
    <w:p w14:paraId="03126650" w14:textId="77777777" w:rsidR="007B6CCE" w:rsidRPr="00E278DC" w:rsidRDefault="007B6CCE" w:rsidP="00F41387">
      <w:pPr>
        <w:pStyle w:val="NormalWeb"/>
        <w:jc w:val="both"/>
        <w:rPr>
          <w:sz w:val="20"/>
          <w:szCs w:val="20"/>
        </w:rPr>
      </w:pPr>
      <w:r w:rsidRPr="00E278DC">
        <w:rPr>
          <w:sz w:val="20"/>
          <w:szCs w:val="20"/>
        </w:rPr>
        <w:t>Step 1: Interactive Gesture Recognition</w:t>
      </w:r>
    </w:p>
    <w:p w14:paraId="3351E77E" w14:textId="77777777" w:rsidR="007B6CCE" w:rsidRPr="00E278DC" w:rsidRDefault="007B6CCE" w:rsidP="00F41387">
      <w:pPr>
        <w:pStyle w:val="NormalWeb"/>
        <w:jc w:val="both"/>
        <w:rPr>
          <w:sz w:val="20"/>
          <w:szCs w:val="20"/>
        </w:rPr>
      </w:pPr>
    </w:p>
    <w:p w14:paraId="73EBBE89" w14:textId="77777777" w:rsidR="007B6CCE" w:rsidRPr="00E278DC" w:rsidRDefault="007B6CCE" w:rsidP="00F41387">
      <w:pPr>
        <w:pStyle w:val="NormalWeb"/>
        <w:numPr>
          <w:ilvl w:val="0"/>
          <w:numId w:val="39"/>
        </w:numPr>
        <w:jc w:val="both"/>
        <w:rPr>
          <w:sz w:val="20"/>
          <w:szCs w:val="20"/>
        </w:rPr>
      </w:pPr>
      <w:r w:rsidRPr="00E278DC">
        <w:rPr>
          <w:sz w:val="20"/>
          <w:szCs w:val="20"/>
        </w:rPr>
        <w:t>The system will use real-time computer vision to detect hand movement and gestures.</w:t>
      </w:r>
    </w:p>
    <w:p w14:paraId="35F985CF" w14:textId="77777777" w:rsidR="007B6CCE" w:rsidRPr="00E278DC" w:rsidRDefault="007B6CCE" w:rsidP="00F41387">
      <w:pPr>
        <w:pStyle w:val="NormalWeb"/>
        <w:numPr>
          <w:ilvl w:val="0"/>
          <w:numId w:val="39"/>
        </w:numPr>
        <w:jc w:val="both"/>
        <w:rPr>
          <w:sz w:val="20"/>
          <w:szCs w:val="20"/>
        </w:rPr>
      </w:pPr>
      <w:r w:rsidRPr="00E278DC">
        <w:rPr>
          <w:sz w:val="20"/>
          <w:szCs w:val="20"/>
        </w:rPr>
        <w:t>Users are able to interact with visual representations of how various signs are detected.</w:t>
      </w:r>
    </w:p>
    <w:p w14:paraId="682AAEB4" w14:textId="1B2166A2" w:rsidR="007B6CCE" w:rsidRPr="00E278DC" w:rsidRDefault="007B6CCE" w:rsidP="00F41387">
      <w:pPr>
        <w:pStyle w:val="NormalWeb"/>
        <w:numPr>
          <w:ilvl w:val="0"/>
          <w:numId w:val="39"/>
        </w:numPr>
        <w:jc w:val="both"/>
        <w:rPr>
          <w:sz w:val="20"/>
          <w:szCs w:val="20"/>
        </w:rPr>
      </w:pPr>
      <w:r w:rsidRPr="00E278DC">
        <w:rPr>
          <w:sz w:val="20"/>
          <w:szCs w:val="20"/>
        </w:rPr>
        <w:t>Variations and complexities in signs will be shown in real-time to better understand.</w:t>
      </w:r>
    </w:p>
    <w:p w14:paraId="6B6B1B48" w14:textId="77777777" w:rsidR="007B6CCE" w:rsidRPr="00E278DC" w:rsidRDefault="007B6CCE" w:rsidP="00F41387">
      <w:pPr>
        <w:pStyle w:val="NormalWeb"/>
        <w:ind w:left="720"/>
        <w:jc w:val="both"/>
        <w:rPr>
          <w:sz w:val="20"/>
          <w:szCs w:val="20"/>
        </w:rPr>
      </w:pPr>
    </w:p>
    <w:p w14:paraId="4DD71C76" w14:textId="77777777" w:rsidR="007B6CCE" w:rsidRPr="00E278DC" w:rsidRDefault="007B6CCE" w:rsidP="00F41387">
      <w:pPr>
        <w:pStyle w:val="NormalWeb"/>
        <w:jc w:val="both"/>
        <w:rPr>
          <w:sz w:val="20"/>
          <w:szCs w:val="20"/>
        </w:rPr>
      </w:pPr>
      <w:r w:rsidRPr="00E278DC">
        <w:rPr>
          <w:sz w:val="20"/>
          <w:szCs w:val="20"/>
        </w:rPr>
        <w:t>A step-by-step execution mode will provide users with feedback on how their gestures are being interpreted.</w:t>
      </w:r>
    </w:p>
    <w:p w14:paraId="5C26B622" w14:textId="77777777" w:rsidR="007B6CCE" w:rsidRPr="00E278DC" w:rsidRDefault="007B6CCE" w:rsidP="00F41387">
      <w:pPr>
        <w:pStyle w:val="NormalWeb"/>
        <w:jc w:val="both"/>
        <w:rPr>
          <w:sz w:val="20"/>
          <w:szCs w:val="20"/>
        </w:rPr>
      </w:pPr>
    </w:p>
    <w:p w14:paraId="506BC9AF" w14:textId="77777777" w:rsidR="007B6CCE" w:rsidRPr="00E278DC" w:rsidRDefault="007B6CCE" w:rsidP="00F41387">
      <w:pPr>
        <w:pStyle w:val="NormalWeb"/>
        <w:jc w:val="both"/>
        <w:rPr>
          <w:sz w:val="20"/>
          <w:szCs w:val="20"/>
        </w:rPr>
      </w:pPr>
      <w:r w:rsidRPr="00E278DC">
        <w:rPr>
          <w:sz w:val="20"/>
          <w:szCs w:val="20"/>
        </w:rPr>
        <w:t>Step 2: Adaptive Quiz and Exercise Selection</w:t>
      </w:r>
    </w:p>
    <w:p w14:paraId="54260E38" w14:textId="77777777" w:rsidR="007B6CCE" w:rsidRPr="00E278DC" w:rsidRDefault="007B6CCE" w:rsidP="00F41387">
      <w:pPr>
        <w:pStyle w:val="NormalWeb"/>
        <w:jc w:val="both"/>
        <w:rPr>
          <w:sz w:val="20"/>
          <w:szCs w:val="20"/>
        </w:rPr>
      </w:pPr>
    </w:p>
    <w:p w14:paraId="52253137" w14:textId="77777777" w:rsidR="007B6CCE" w:rsidRPr="00E278DC" w:rsidRDefault="007B6CCE" w:rsidP="00F41387">
      <w:pPr>
        <w:pStyle w:val="NormalWeb"/>
        <w:numPr>
          <w:ilvl w:val="0"/>
          <w:numId w:val="40"/>
        </w:numPr>
        <w:jc w:val="both"/>
        <w:rPr>
          <w:sz w:val="20"/>
          <w:szCs w:val="20"/>
        </w:rPr>
      </w:pPr>
      <w:r w:rsidRPr="00E278DC">
        <w:rPr>
          <w:sz w:val="20"/>
          <w:szCs w:val="20"/>
        </w:rPr>
        <w:t>For learning to be effective, the system will have a quiz and gesture exercise system.</w:t>
      </w:r>
    </w:p>
    <w:p w14:paraId="161BE3EA" w14:textId="77777777" w:rsidR="007B6CCE" w:rsidRPr="00E278DC" w:rsidRDefault="007B6CCE" w:rsidP="00F41387">
      <w:pPr>
        <w:pStyle w:val="NormalWeb"/>
        <w:numPr>
          <w:ilvl w:val="0"/>
          <w:numId w:val="40"/>
        </w:numPr>
        <w:jc w:val="both"/>
        <w:rPr>
          <w:sz w:val="20"/>
          <w:szCs w:val="20"/>
        </w:rPr>
      </w:pPr>
      <w:r w:rsidRPr="00E278DC">
        <w:rPr>
          <w:sz w:val="20"/>
          <w:szCs w:val="20"/>
        </w:rPr>
        <w:t>Each exercise will be associated with a particular sign, exercising areas of weakness.</w:t>
      </w:r>
    </w:p>
    <w:p w14:paraId="470338C9" w14:textId="77777777" w:rsidR="007B6CCE" w:rsidRPr="00E278DC" w:rsidRDefault="007B6CCE" w:rsidP="00F41387">
      <w:pPr>
        <w:pStyle w:val="NormalWeb"/>
        <w:numPr>
          <w:ilvl w:val="0"/>
          <w:numId w:val="40"/>
        </w:numPr>
        <w:jc w:val="both"/>
        <w:rPr>
          <w:sz w:val="20"/>
          <w:szCs w:val="20"/>
        </w:rPr>
      </w:pPr>
      <w:r w:rsidRPr="00E278DC">
        <w:rPr>
          <w:sz w:val="20"/>
          <w:szCs w:val="20"/>
        </w:rPr>
        <w:t>Difficulty levels will be customized by user performance, rising in difficulty steps.</w:t>
      </w:r>
    </w:p>
    <w:p w14:paraId="541BD126" w14:textId="77777777" w:rsidR="007B6CCE" w:rsidRPr="00E278DC" w:rsidRDefault="007B6CCE" w:rsidP="00F41387">
      <w:pPr>
        <w:pStyle w:val="NormalWeb"/>
        <w:jc w:val="both"/>
        <w:rPr>
          <w:sz w:val="20"/>
          <w:szCs w:val="20"/>
        </w:rPr>
      </w:pPr>
    </w:p>
    <w:p w14:paraId="0126C7DD" w14:textId="060EB68A" w:rsidR="008D7CCB" w:rsidRPr="00E73D9D" w:rsidRDefault="007B6CCE" w:rsidP="00F41387">
      <w:pPr>
        <w:pStyle w:val="NormalWeb"/>
        <w:jc w:val="both"/>
        <w:rPr>
          <w:sz w:val="20"/>
          <w:szCs w:val="20"/>
        </w:rPr>
      </w:pPr>
      <w:r w:rsidRPr="00E278DC">
        <w:rPr>
          <w:sz w:val="20"/>
          <w:szCs w:val="20"/>
        </w:rPr>
        <w:t>A systematic tracking system will suggest the next steps for learning based on user progress</w:t>
      </w:r>
      <w:r w:rsidRPr="00E278DC">
        <w:rPr>
          <w:sz w:val="20"/>
          <w:szCs w:val="20"/>
        </w:rPr>
        <w:t>.</w:t>
      </w:r>
    </w:p>
    <w:p w14:paraId="32964CBE" w14:textId="10FB57D5" w:rsidR="00173753" w:rsidRPr="00173753" w:rsidRDefault="001762D4" w:rsidP="00173753">
      <w:pPr>
        <w:pStyle w:val="IEEEHeading1"/>
        <w:rPr>
          <w:b/>
          <w:bCs/>
        </w:rPr>
      </w:pPr>
      <w:r>
        <w:rPr>
          <w:b/>
          <w:bCs/>
        </w:rPr>
        <w:t>Working</w:t>
      </w:r>
    </w:p>
    <w:p w14:paraId="4B0AE6B2" w14:textId="77777777" w:rsidR="00173753" w:rsidRPr="00E278DC" w:rsidRDefault="00173753" w:rsidP="00173753">
      <w:pPr>
        <w:pStyle w:val="IEEEParagraph"/>
        <w:rPr>
          <w:szCs w:val="20"/>
        </w:rPr>
      </w:pPr>
      <w:r w:rsidRPr="00E278DC">
        <w:rPr>
          <w:szCs w:val="20"/>
        </w:rPr>
        <w:t>A. User Authentication &amp; Dashboard</w:t>
      </w:r>
    </w:p>
    <w:p w14:paraId="7C41140D"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w:t>
      </w:r>
      <w:proofErr w:type="gramStart"/>
      <w:r w:rsidRPr="00E278DC">
        <w:rPr>
          <w:szCs w:val="20"/>
        </w:rPr>
        <w:t>The</w:t>
      </w:r>
      <w:proofErr w:type="gramEnd"/>
      <w:r w:rsidRPr="00E278DC">
        <w:rPr>
          <w:szCs w:val="20"/>
        </w:rPr>
        <w:t xml:space="preserve"> users can signup/login through Firebase authentication for secure access.</w:t>
      </w:r>
    </w:p>
    <w:p w14:paraId="2CA967D1" w14:textId="0585D711"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w:t>
      </w:r>
      <w:proofErr w:type="gramStart"/>
      <w:r w:rsidRPr="00E278DC">
        <w:rPr>
          <w:szCs w:val="20"/>
        </w:rPr>
        <w:t>The</w:t>
      </w:r>
      <w:proofErr w:type="gramEnd"/>
      <w:r w:rsidRPr="00E278DC">
        <w:rPr>
          <w:szCs w:val="20"/>
        </w:rPr>
        <w:t xml:space="preserve"> dashboard shows:</w:t>
      </w:r>
    </w:p>
    <w:p w14:paraId="7A0088E6" w14:textId="77777777" w:rsidR="00173753" w:rsidRPr="00E278DC" w:rsidRDefault="00173753" w:rsidP="00173753">
      <w:pPr>
        <w:pStyle w:val="IEEEParagraph"/>
        <w:numPr>
          <w:ilvl w:val="0"/>
          <w:numId w:val="43"/>
        </w:numPr>
        <w:rPr>
          <w:szCs w:val="20"/>
        </w:rPr>
      </w:pPr>
      <w:r w:rsidRPr="00E278DC">
        <w:rPr>
          <w:szCs w:val="20"/>
        </w:rPr>
        <w:t>Recognized sign history</w:t>
      </w:r>
    </w:p>
    <w:p w14:paraId="0190E6CE" w14:textId="77777777" w:rsidR="00173753" w:rsidRPr="00E278DC" w:rsidRDefault="00173753" w:rsidP="00173753">
      <w:pPr>
        <w:pStyle w:val="IEEEParagraph"/>
        <w:numPr>
          <w:ilvl w:val="0"/>
          <w:numId w:val="43"/>
        </w:numPr>
        <w:rPr>
          <w:szCs w:val="20"/>
        </w:rPr>
      </w:pPr>
      <w:r w:rsidRPr="00E278DC">
        <w:rPr>
          <w:szCs w:val="20"/>
        </w:rPr>
        <w:t>Progress in learning and practice modules</w:t>
      </w:r>
    </w:p>
    <w:p w14:paraId="2EF31B11" w14:textId="77777777" w:rsidR="00173753" w:rsidRPr="00E278DC" w:rsidRDefault="00173753" w:rsidP="00173753">
      <w:pPr>
        <w:pStyle w:val="IEEEParagraph"/>
        <w:numPr>
          <w:ilvl w:val="0"/>
          <w:numId w:val="43"/>
        </w:numPr>
        <w:rPr>
          <w:szCs w:val="20"/>
        </w:rPr>
      </w:pPr>
      <w:r w:rsidRPr="00E278DC">
        <w:rPr>
          <w:szCs w:val="20"/>
        </w:rPr>
        <w:t>Personalized improvement recommendations</w:t>
      </w:r>
    </w:p>
    <w:p w14:paraId="15653630" w14:textId="77777777" w:rsidR="00173753" w:rsidRPr="00E278DC" w:rsidRDefault="00173753" w:rsidP="00F41387">
      <w:pPr>
        <w:pStyle w:val="IEEEParagraph"/>
        <w:rPr>
          <w:szCs w:val="20"/>
        </w:rPr>
      </w:pPr>
    </w:p>
    <w:p w14:paraId="3372C5D9" w14:textId="47CE59AC" w:rsidR="00173753" w:rsidRPr="00E278DC" w:rsidRDefault="00173753" w:rsidP="00E278DC">
      <w:pPr>
        <w:pStyle w:val="IEEEParagraph"/>
        <w:rPr>
          <w:szCs w:val="20"/>
        </w:rPr>
      </w:pPr>
      <w:r w:rsidRPr="00E278DC">
        <w:rPr>
          <w:szCs w:val="20"/>
        </w:rPr>
        <w:t>B. Structured Sign Language Learning Syllabus</w:t>
      </w:r>
    </w:p>
    <w:p w14:paraId="360312D8"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w:t>
      </w:r>
      <w:proofErr w:type="gramStart"/>
      <w:r w:rsidRPr="00E278DC">
        <w:rPr>
          <w:szCs w:val="20"/>
        </w:rPr>
        <w:t>The</w:t>
      </w:r>
      <w:proofErr w:type="gramEnd"/>
      <w:r w:rsidRPr="00E278DC">
        <w:rPr>
          <w:szCs w:val="20"/>
        </w:rPr>
        <w:t xml:space="preserve"> app offers a structured syllabus for:</w:t>
      </w:r>
    </w:p>
    <w:p w14:paraId="2EF6AB28" w14:textId="77777777" w:rsidR="00173753" w:rsidRPr="00E278DC" w:rsidRDefault="00173753" w:rsidP="00173753">
      <w:pPr>
        <w:pStyle w:val="IEEEParagraph"/>
        <w:rPr>
          <w:szCs w:val="20"/>
        </w:rPr>
      </w:pPr>
      <w:r w:rsidRPr="00E278DC">
        <w:rPr>
          <w:szCs w:val="20"/>
        </w:rPr>
        <w:t>Alphabet signs (A-Z) and number signs (0-9)</w:t>
      </w:r>
    </w:p>
    <w:p w14:paraId="4810EA55" w14:textId="77777777" w:rsidR="00173753" w:rsidRPr="00E278DC" w:rsidRDefault="00173753" w:rsidP="00173753">
      <w:pPr>
        <w:pStyle w:val="IEEEParagraph"/>
        <w:rPr>
          <w:szCs w:val="20"/>
        </w:rPr>
      </w:pPr>
      <w:r w:rsidRPr="00E278DC">
        <w:rPr>
          <w:szCs w:val="20"/>
        </w:rPr>
        <w:t>Frequent phrases (e.g., "Hello", "Thank You", "Help")</w:t>
      </w:r>
    </w:p>
    <w:p w14:paraId="4BFA9FB0" w14:textId="77777777" w:rsidR="00173753" w:rsidRPr="00E278DC" w:rsidRDefault="00173753" w:rsidP="00173753">
      <w:pPr>
        <w:pStyle w:val="IEEEParagraph"/>
        <w:rPr>
          <w:szCs w:val="20"/>
        </w:rPr>
      </w:pPr>
      <w:r w:rsidRPr="00E278DC">
        <w:rPr>
          <w:szCs w:val="20"/>
        </w:rPr>
        <w:t>Sentence construction using sign sequences</w:t>
      </w:r>
    </w:p>
    <w:p w14:paraId="68CCF07C"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w:t>
      </w:r>
      <w:proofErr w:type="gramStart"/>
      <w:r w:rsidRPr="00E278DC">
        <w:rPr>
          <w:szCs w:val="20"/>
        </w:rPr>
        <w:t>Each</w:t>
      </w:r>
      <w:proofErr w:type="gramEnd"/>
      <w:r w:rsidRPr="00E278DC">
        <w:rPr>
          <w:szCs w:val="20"/>
        </w:rPr>
        <w:t xml:space="preserve"> subject has explanations, hand gesture drawings, and interactive learning tools.</w:t>
      </w:r>
    </w:p>
    <w:p w14:paraId="2295953E" w14:textId="77777777" w:rsidR="00173753" w:rsidRDefault="00173753" w:rsidP="00173753">
      <w:pPr>
        <w:pStyle w:val="IEEEParagraph"/>
      </w:pPr>
    </w:p>
    <w:p w14:paraId="254CB8F2" w14:textId="1C8B9A1D" w:rsidR="00173753" w:rsidRPr="00E278DC" w:rsidRDefault="00173753" w:rsidP="00E278DC">
      <w:pPr>
        <w:pStyle w:val="IEEEParagraph"/>
        <w:rPr>
          <w:szCs w:val="20"/>
        </w:rPr>
      </w:pPr>
      <w:r w:rsidRPr="00E278DC">
        <w:rPr>
          <w:szCs w:val="20"/>
        </w:rPr>
        <w:t>C. Interactive Gesture Recognition &amp; Visualization</w:t>
      </w:r>
    </w:p>
    <w:p w14:paraId="4BC31A0D"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Users can interact with live gesture recognition models via a camera.</w:t>
      </w:r>
    </w:p>
    <w:p w14:paraId="16CB423C"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w:t>
      </w:r>
      <w:proofErr w:type="gramStart"/>
      <w:r w:rsidRPr="00E278DC">
        <w:rPr>
          <w:szCs w:val="20"/>
        </w:rPr>
        <w:t>The</w:t>
      </w:r>
      <w:proofErr w:type="gramEnd"/>
      <w:r w:rsidRPr="00E278DC">
        <w:rPr>
          <w:szCs w:val="20"/>
        </w:rPr>
        <w:t xml:space="preserve"> system offers:</w:t>
      </w:r>
    </w:p>
    <w:p w14:paraId="61834094" w14:textId="3DF39F7D" w:rsidR="00173753" w:rsidRPr="00E278DC" w:rsidRDefault="00173753" w:rsidP="00E278DC">
      <w:pPr>
        <w:pStyle w:val="IEEEParagraph"/>
        <w:numPr>
          <w:ilvl w:val="0"/>
          <w:numId w:val="44"/>
        </w:numPr>
        <w:rPr>
          <w:szCs w:val="20"/>
        </w:rPr>
      </w:pPr>
      <w:r w:rsidRPr="00E278DC">
        <w:rPr>
          <w:szCs w:val="20"/>
        </w:rPr>
        <w:t>Step-by-step hand movement animation for every sign</w:t>
      </w:r>
      <w:r w:rsidR="00E278DC">
        <w:rPr>
          <w:szCs w:val="20"/>
        </w:rPr>
        <w:t>.</w:t>
      </w:r>
    </w:p>
    <w:p w14:paraId="03514E5A" w14:textId="58332A89" w:rsidR="00173753" w:rsidRPr="00E278DC" w:rsidRDefault="00173753" w:rsidP="00E278DC">
      <w:pPr>
        <w:pStyle w:val="IEEEParagraph"/>
        <w:numPr>
          <w:ilvl w:val="0"/>
          <w:numId w:val="44"/>
        </w:numPr>
        <w:rPr>
          <w:szCs w:val="20"/>
        </w:rPr>
      </w:pPr>
      <w:r w:rsidRPr="00E278DC">
        <w:rPr>
          <w:szCs w:val="20"/>
        </w:rPr>
        <w:t>Correct/incorrect gesture visual feedback</w:t>
      </w:r>
      <w:r w:rsidR="00E278DC">
        <w:rPr>
          <w:szCs w:val="20"/>
        </w:rPr>
        <w:t>.</w:t>
      </w:r>
    </w:p>
    <w:p w14:paraId="61378B57" w14:textId="623FC649" w:rsidR="00173753" w:rsidRPr="00E278DC" w:rsidRDefault="00173753" w:rsidP="00E278DC">
      <w:pPr>
        <w:pStyle w:val="IEEEParagraph"/>
        <w:numPr>
          <w:ilvl w:val="0"/>
          <w:numId w:val="44"/>
        </w:numPr>
        <w:rPr>
          <w:szCs w:val="20"/>
        </w:rPr>
      </w:pPr>
      <w:r w:rsidRPr="00E278DC">
        <w:rPr>
          <w:szCs w:val="20"/>
        </w:rPr>
        <w:t xml:space="preserve">Live </w:t>
      </w:r>
      <w:proofErr w:type="spellStart"/>
      <w:r w:rsidRPr="00E278DC">
        <w:rPr>
          <w:szCs w:val="20"/>
        </w:rPr>
        <w:t>OpenCV</w:t>
      </w:r>
      <w:proofErr w:type="spellEnd"/>
      <w:r w:rsidRPr="00E278DC">
        <w:rPr>
          <w:szCs w:val="20"/>
        </w:rPr>
        <w:t xml:space="preserve"> and </w:t>
      </w:r>
      <w:proofErr w:type="spellStart"/>
      <w:r w:rsidRPr="00E278DC">
        <w:rPr>
          <w:szCs w:val="20"/>
        </w:rPr>
        <w:t>MediaPipe</w:t>
      </w:r>
      <w:proofErr w:type="spellEnd"/>
      <w:r w:rsidRPr="00E278DC">
        <w:rPr>
          <w:szCs w:val="20"/>
        </w:rPr>
        <w:t xml:space="preserve"> gesture tracking</w:t>
      </w:r>
      <w:r w:rsidRPr="00E278DC">
        <w:rPr>
          <w:szCs w:val="20"/>
        </w:rPr>
        <w:t>.</w:t>
      </w:r>
    </w:p>
    <w:p w14:paraId="43A6D2BC" w14:textId="77777777" w:rsidR="00173753" w:rsidRPr="00E278DC" w:rsidRDefault="00173753" w:rsidP="00173753">
      <w:pPr>
        <w:pStyle w:val="IEEEParagraph"/>
        <w:rPr>
          <w:szCs w:val="20"/>
        </w:rPr>
      </w:pPr>
    </w:p>
    <w:p w14:paraId="71EF4591" w14:textId="624769C9" w:rsidR="00173753" w:rsidRPr="00E278DC" w:rsidRDefault="00173753" w:rsidP="00E278DC">
      <w:pPr>
        <w:pStyle w:val="IEEEParagraph"/>
        <w:rPr>
          <w:szCs w:val="20"/>
        </w:rPr>
      </w:pPr>
      <w:r w:rsidRPr="00E278DC">
        <w:rPr>
          <w:szCs w:val="20"/>
        </w:rPr>
        <w:t>D. Quiz &amp; Practice Modules</w:t>
      </w:r>
    </w:p>
    <w:p w14:paraId="584A02E1"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w:t>
      </w:r>
      <w:proofErr w:type="gramStart"/>
      <w:r w:rsidRPr="00E278DC">
        <w:rPr>
          <w:szCs w:val="20"/>
        </w:rPr>
        <w:t>Every</w:t>
      </w:r>
      <w:proofErr w:type="gramEnd"/>
      <w:r w:rsidRPr="00E278DC">
        <w:rPr>
          <w:szCs w:val="20"/>
        </w:rPr>
        <w:t xml:space="preserve"> topic has quizzes and practice exercises to confirm user understanding:</w:t>
      </w:r>
    </w:p>
    <w:p w14:paraId="58EF9583" w14:textId="463A5075" w:rsidR="00173753" w:rsidRPr="00E278DC" w:rsidRDefault="00173753" w:rsidP="00E278DC">
      <w:pPr>
        <w:pStyle w:val="IEEEParagraph"/>
        <w:numPr>
          <w:ilvl w:val="0"/>
          <w:numId w:val="45"/>
        </w:numPr>
        <w:rPr>
          <w:szCs w:val="20"/>
        </w:rPr>
      </w:pPr>
      <w:r w:rsidRPr="00E278DC">
        <w:rPr>
          <w:szCs w:val="20"/>
        </w:rPr>
        <w:t>MCQs on sign meaning and usage</w:t>
      </w:r>
      <w:r w:rsidR="00E278DC">
        <w:rPr>
          <w:szCs w:val="20"/>
        </w:rPr>
        <w:t>.</w:t>
      </w:r>
    </w:p>
    <w:p w14:paraId="7A47B288" w14:textId="462D6E5F" w:rsidR="00173753" w:rsidRPr="00E278DC" w:rsidRDefault="00173753" w:rsidP="00E278DC">
      <w:pPr>
        <w:pStyle w:val="IEEEParagraph"/>
        <w:numPr>
          <w:ilvl w:val="0"/>
          <w:numId w:val="45"/>
        </w:numPr>
        <w:rPr>
          <w:szCs w:val="20"/>
        </w:rPr>
      </w:pPr>
      <w:r w:rsidRPr="00E278DC">
        <w:rPr>
          <w:szCs w:val="20"/>
        </w:rPr>
        <w:t>Real-time feedback hand gesture practice exercises</w:t>
      </w:r>
      <w:r w:rsidR="00E278DC">
        <w:rPr>
          <w:szCs w:val="20"/>
        </w:rPr>
        <w:t>.</w:t>
      </w:r>
    </w:p>
    <w:p w14:paraId="1E14C047" w14:textId="1BF087F0" w:rsidR="00173753" w:rsidRPr="00E278DC" w:rsidRDefault="00173753" w:rsidP="00E278DC">
      <w:pPr>
        <w:pStyle w:val="IEEEParagraph"/>
        <w:numPr>
          <w:ilvl w:val="0"/>
          <w:numId w:val="45"/>
        </w:numPr>
        <w:rPr>
          <w:szCs w:val="20"/>
        </w:rPr>
      </w:pPr>
      <w:r w:rsidRPr="00E278DC">
        <w:rPr>
          <w:szCs w:val="20"/>
        </w:rPr>
        <w:t>Adaptive difficulty levels based on performance to maximize learning</w:t>
      </w:r>
      <w:r w:rsidRPr="00E278DC">
        <w:rPr>
          <w:szCs w:val="20"/>
        </w:rPr>
        <w:t>.</w:t>
      </w:r>
    </w:p>
    <w:p w14:paraId="759BB18A" w14:textId="77777777" w:rsidR="00173753" w:rsidRPr="00E278DC" w:rsidRDefault="00173753" w:rsidP="00173753">
      <w:pPr>
        <w:pStyle w:val="IEEEParagraph"/>
        <w:rPr>
          <w:szCs w:val="20"/>
        </w:rPr>
      </w:pPr>
    </w:p>
    <w:p w14:paraId="6E179A02" w14:textId="6D2C1254" w:rsidR="00173753" w:rsidRPr="00E278DC" w:rsidRDefault="00173753" w:rsidP="00E278DC">
      <w:pPr>
        <w:pStyle w:val="IEEEParagraph"/>
        <w:rPr>
          <w:szCs w:val="20"/>
        </w:rPr>
      </w:pPr>
      <w:r w:rsidRPr="00E278DC">
        <w:rPr>
          <w:szCs w:val="20"/>
        </w:rPr>
        <w:t>E. User Progress Tracking &amp; Performance Analysis</w:t>
      </w:r>
    </w:p>
    <w:p w14:paraId="0F668570"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Firebase stores the user performance metrics, including:</w:t>
      </w:r>
    </w:p>
    <w:p w14:paraId="5A6FF871" w14:textId="57F0127E" w:rsidR="00173753" w:rsidRPr="00E278DC" w:rsidRDefault="00173753" w:rsidP="00E278DC">
      <w:pPr>
        <w:pStyle w:val="IEEEParagraph"/>
        <w:numPr>
          <w:ilvl w:val="0"/>
          <w:numId w:val="46"/>
        </w:numPr>
        <w:rPr>
          <w:szCs w:val="20"/>
        </w:rPr>
      </w:pPr>
      <w:r w:rsidRPr="00E278DC">
        <w:rPr>
          <w:szCs w:val="20"/>
        </w:rPr>
        <w:t>Signs detected and accuracy percentage</w:t>
      </w:r>
      <w:r w:rsidR="00E278DC">
        <w:rPr>
          <w:szCs w:val="20"/>
        </w:rPr>
        <w:t>.</w:t>
      </w:r>
    </w:p>
    <w:p w14:paraId="149AF413" w14:textId="30025FC4" w:rsidR="00173753" w:rsidRPr="00E278DC" w:rsidRDefault="00173753" w:rsidP="00E278DC">
      <w:pPr>
        <w:pStyle w:val="IEEEParagraph"/>
        <w:numPr>
          <w:ilvl w:val="0"/>
          <w:numId w:val="46"/>
        </w:numPr>
        <w:rPr>
          <w:szCs w:val="20"/>
        </w:rPr>
      </w:pPr>
      <w:r w:rsidRPr="00E278DC">
        <w:rPr>
          <w:szCs w:val="20"/>
        </w:rPr>
        <w:t>Practice modules and quizzes completed</w:t>
      </w:r>
      <w:r w:rsidR="00E278DC">
        <w:rPr>
          <w:szCs w:val="20"/>
        </w:rPr>
        <w:t>.</w:t>
      </w:r>
    </w:p>
    <w:p w14:paraId="4CE9F170" w14:textId="66209C92" w:rsidR="00173753" w:rsidRPr="00E278DC" w:rsidRDefault="00173753" w:rsidP="00E278DC">
      <w:pPr>
        <w:pStyle w:val="IEEEParagraph"/>
        <w:numPr>
          <w:ilvl w:val="0"/>
          <w:numId w:val="46"/>
        </w:numPr>
        <w:rPr>
          <w:szCs w:val="20"/>
        </w:rPr>
      </w:pPr>
      <w:r w:rsidRPr="00E278DC">
        <w:rPr>
          <w:szCs w:val="20"/>
        </w:rPr>
        <w:t>Weak areas detected and recommended improvement courses</w:t>
      </w:r>
      <w:r w:rsidR="00E278DC">
        <w:rPr>
          <w:szCs w:val="20"/>
        </w:rPr>
        <w:t>.</w:t>
      </w:r>
    </w:p>
    <w:p w14:paraId="5FFD57E6"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Personalized learning recommendations are provided to students based on performance.</w:t>
      </w:r>
    </w:p>
    <w:p w14:paraId="468608F4" w14:textId="77777777" w:rsidR="00173753" w:rsidRPr="00E278DC" w:rsidRDefault="00173753" w:rsidP="00173753">
      <w:pPr>
        <w:pStyle w:val="IEEEParagraph"/>
        <w:rPr>
          <w:szCs w:val="20"/>
        </w:rPr>
      </w:pPr>
    </w:p>
    <w:p w14:paraId="1521F3F7" w14:textId="77777777" w:rsidR="00173753" w:rsidRPr="00E278DC" w:rsidRDefault="00173753" w:rsidP="00173753">
      <w:pPr>
        <w:pStyle w:val="IEEEParagraph"/>
        <w:rPr>
          <w:szCs w:val="20"/>
        </w:rPr>
      </w:pPr>
      <w:r w:rsidRPr="00E278DC">
        <w:rPr>
          <w:szCs w:val="20"/>
        </w:rPr>
        <w:t>F. Firebase Integration to Save Data</w:t>
      </w:r>
    </w:p>
    <w:p w14:paraId="5299034D"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Users' data, progress, and sign recognition history are saved securely in Firebase </w:t>
      </w:r>
      <w:proofErr w:type="spellStart"/>
      <w:r w:rsidRPr="00E278DC">
        <w:rPr>
          <w:szCs w:val="20"/>
        </w:rPr>
        <w:t>Firestore</w:t>
      </w:r>
      <w:proofErr w:type="spellEnd"/>
      <w:r w:rsidRPr="00E278DC">
        <w:rPr>
          <w:szCs w:val="20"/>
        </w:rPr>
        <w:t>.</w:t>
      </w:r>
    </w:p>
    <w:p w14:paraId="53208021" w14:textId="77777777"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Real-time synchronization enables users to see their progress across different devices.</w:t>
      </w:r>
    </w:p>
    <w:p w14:paraId="20E0660E" w14:textId="77777777" w:rsidR="00173753" w:rsidRPr="00E278DC" w:rsidRDefault="00173753" w:rsidP="00173753">
      <w:pPr>
        <w:pStyle w:val="IEEEParagraph"/>
        <w:rPr>
          <w:szCs w:val="20"/>
        </w:rPr>
      </w:pPr>
    </w:p>
    <w:p w14:paraId="5BB7E86C" w14:textId="77777777" w:rsidR="00173753" w:rsidRPr="00E278DC" w:rsidRDefault="00173753" w:rsidP="00173753">
      <w:pPr>
        <w:pStyle w:val="IEEEParagraph"/>
        <w:rPr>
          <w:szCs w:val="20"/>
        </w:rPr>
      </w:pPr>
      <w:r w:rsidRPr="00E278DC">
        <w:rPr>
          <w:szCs w:val="20"/>
        </w:rPr>
        <w:t>G. Admin Panel to Manage Content</w:t>
      </w:r>
    </w:p>
    <w:p w14:paraId="27DDFDB6" w14:textId="0E4BA8AD" w:rsidR="00173753" w:rsidRPr="00E278DC" w:rsidRDefault="00173753" w:rsidP="00173753">
      <w:pPr>
        <w:pStyle w:val="IEEEParagraph"/>
        <w:rPr>
          <w:szCs w:val="20"/>
        </w:rPr>
      </w:pPr>
      <w:r w:rsidRPr="00E278DC">
        <w:rPr>
          <w:rFonts w:ascii="Segoe UI Symbol" w:hAnsi="Segoe UI Symbol" w:cs="Segoe UI Symbol"/>
          <w:szCs w:val="20"/>
        </w:rPr>
        <w:t>✅</w:t>
      </w:r>
      <w:r w:rsidRPr="00E278DC">
        <w:rPr>
          <w:szCs w:val="20"/>
        </w:rPr>
        <w:t xml:space="preserve"> Admins can:</w:t>
      </w:r>
    </w:p>
    <w:p w14:paraId="0A5AF5EE" w14:textId="25156703" w:rsidR="00173753" w:rsidRPr="00E278DC" w:rsidRDefault="00173753" w:rsidP="00E278DC">
      <w:pPr>
        <w:pStyle w:val="IEEEParagraph"/>
        <w:numPr>
          <w:ilvl w:val="0"/>
          <w:numId w:val="47"/>
        </w:numPr>
        <w:rPr>
          <w:szCs w:val="20"/>
        </w:rPr>
      </w:pPr>
      <w:r w:rsidRPr="00E278DC">
        <w:rPr>
          <w:szCs w:val="20"/>
        </w:rPr>
        <w:t>Track user performance and activity</w:t>
      </w:r>
      <w:r w:rsidR="00E278DC">
        <w:rPr>
          <w:szCs w:val="20"/>
        </w:rPr>
        <w:t>.</w:t>
      </w:r>
    </w:p>
    <w:p w14:paraId="5E995186" w14:textId="411D9310" w:rsidR="00173753" w:rsidRPr="00E278DC" w:rsidRDefault="00173753" w:rsidP="00E278DC">
      <w:pPr>
        <w:pStyle w:val="IEEEParagraph"/>
        <w:numPr>
          <w:ilvl w:val="0"/>
          <w:numId w:val="47"/>
        </w:numPr>
        <w:rPr>
          <w:szCs w:val="20"/>
        </w:rPr>
      </w:pPr>
      <w:r w:rsidRPr="00E278DC">
        <w:rPr>
          <w:szCs w:val="20"/>
        </w:rPr>
        <w:t>Manage and update sign language content</w:t>
      </w:r>
      <w:r w:rsidR="00E278DC">
        <w:rPr>
          <w:szCs w:val="20"/>
        </w:rPr>
        <w:t>.</w:t>
      </w:r>
    </w:p>
    <w:p w14:paraId="56419C82" w14:textId="457CF452" w:rsidR="00DD06F3" w:rsidRPr="00F41387" w:rsidRDefault="00173753" w:rsidP="00E278DC">
      <w:pPr>
        <w:pStyle w:val="IEEEParagraph"/>
        <w:numPr>
          <w:ilvl w:val="0"/>
          <w:numId w:val="47"/>
        </w:numPr>
        <w:rPr>
          <w:sz w:val="22"/>
        </w:rPr>
      </w:pPr>
      <w:r w:rsidRPr="00E278DC">
        <w:rPr>
          <w:szCs w:val="20"/>
        </w:rPr>
        <w:t>Track trends to improve learning experience</w:t>
      </w:r>
      <w:r w:rsidR="00E278DC">
        <w:rPr>
          <w:szCs w:val="20"/>
        </w:rPr>
        <w:t>.</w:t>
      </w:r>
    </w:p>
    <w:p w14:paraId="49B18780" w14:textId="77777777" w:rsidR="00F41387" w:rsidRDefault="00F41387" w:rsidP="00F41387">
      <w:pPr>
        <w:pStyle w:val="IEEEParagraph"/>
        <w:rPr>
          <w:szCs w:val="20"/>
        </w:rPr>
      </w:pPr>
    </w:p>
    <w:p w14:paraId="3AA82446" w14:textId="77777777" w:rsidR="00F41387" w:rsidRDefault="00F41387" w:rsidP="00F41387">
      <w:pPr>
        <w:pStyle w:val="IEEEParagraph"/>
        <w:rPr>
          <w:szCs w:val="20"/>
        </w:rPr>
      </w:pPr>
    </w:p>
    <w:p w14:paraId="5F84650C" w14:textId="77777777" w:rsidR="00F41387" w:rsidRDefault="00F41387" w:rsidP="00F41387">
      <w:pPr>
        <w:pStyle w:val="IEEEParagraph"/>
        <w:rPr>
          <w:szCs w:val="20"/>
        </w:rPr>
      </w:pPr>
    </w:p>
    <w:p w14:paraId="75257278" w14:textId="77777777" w:rsidR="00F41387" w:rsidRDefault="00F41387" w:rsidP="00F41387">
      <w:pPr>
        <w:pStyle w:val="IEEEParagraph"/>
        <w:rPr>
          <w:szCs w:val="20"/>
        </w:rPr>
      </w:pPr>
    </w:p>
    <w:p w14:paraId="38A56220" w14:textId="77777777" w:rsidR="00F41387" w:rsidRDefault="00F41387" w:rsidP="00F41387">
      <w:pPr>
        <w:pStyle w:val="IEEEParagraph"/>
        <w:rPr>
          <w:szCs w:val="20"/>
        </w:rPr>
      </w:pPr>
    </w:p>
    <w:p w14:paraId="3BB23B45" w14:textId="77777777" w:rsidR="00F41387" w:rsidRDefault="00F41387" w:rsidP="00F41387">
      <w:pPr>
        <w:pStyle w:val="IEEEParagraph"/>
        <w:rPr>
          <w:szCs w:val="20"/>
        </w:rPr>
      </w:pPr>
    </w:p>
    <w:p w14:paraId="3F989125" w14:textId="77777777" w:rsidR="00F41387" w:rsidRDefault="00F41387" w:rsidP="00F41387">
      <w:pPr>
        <w:pStyle w:val="IEEEParagraph"/>
        <w:rPr>
          <w:szCs w:val="20"/>
        </w:rPr>
      </w:pPr>
    </w:p>
    <w:p w14:paraId="5B05126E" w14:textId="77777777" w:rsidR="00F41387" w:rsidRDefault="00F41387" w:rsidP="00F41387">
      <w:pPr>
        <w:pStyle w:val="IEEEParagraph"/>
        <w:rPr>
          <w:szCs w:val="20"/>
        </w:rPr>
      </w:pPr>
    </w:p>
    <w:p w14:paraId="6CA0E591" w14:textId="77777777" w:rsidR="00F41387" w:rsidRDefault="00F41387" w:rsidP="00F41387">
      <w:pPr>
        <w:pStyle w:val="IEEEParagraph"/>
        <w:rPr>
          <w:szCs w:val="20"/>
        </w:rPr>
      </w:pPr>
    </w:p>
    <w:p w14:paraId="7393E32F" w14:textId="77777777" w:rsidR="00F41387" w:rsidRDefault="00F41387" w:rsidP="00F41387">
      <w:pPr>
        <w:pStyle w:val="IEEEParagraph"/>
        <w:rPr>
          <w:szCs w:val="20"/>
        </w:rPr>
      </w:pPr>
    </w:p>
    <w:p w14:paraId="0B7F777E" w14:textId="77777777" w:rsidR="00F41387" w:rsidRDefault="00F41387" w:rsidP="00F41387">
      <w:pPr>
        <w:pStyle w:val="IEEEParagraph"/>
        <w:rPr>
          <w:szCs w:val="20"/>
        </w:rPr>
      </w:pPr>
    </w:p>
    <w:p w14:paraId="3417C22A" w14:textId="77777777" w:rsidR="00F41387" w:rsidRDefault="00F41387" w:rsidP="00F41387">
      <w:pPr>
        <w:pStyle w:val="IEEEParagraph"/>
        <w:rPr>
          <w:szCs w:val="20"/>
        </w:rPr>
      </w:pPr>
    </w:p>
    <w:p w14:paraId="0E80913D" w14:textId="77777777" w:rsidR="00F41387" w:rsidRDefault="00F41387" w:rsidP="00F41387">
      <w:pPr>
        <w:pStyle w:val="IEEEParagraph"/>
        <w:rPr>
          <w:szCs w:val="20"/>
        </w:rPr>
      </w:pPr>
    </w:p>
    <w:p w14:paraId="75508BAD" w14:textId="77777777" w:rsidR="00F41387" w:rsidRDefault="00F41387" w:rsidP="00F41387">
      <w:pPr>
        <w:pStyle w:val="IEEEParagraph"/>
        <w:rPr>
          <w:szCs w:val="20"/>
        </w:rPr>
      </w:pPr>
    </w:p>
    <w:p w14:paraId="2E0B66BB" w14:textId="77777777" w:rsidR="00F41387" w:rsidRDefault="00F41387" w:rsidP="00F41387">
      <w:pPr>
        <w:pStyle w:val="IEEEParagraph"/>
        <w:rPr>
          <w:szCs w:val="20"/>
        </w:rPr>
      </w:pPr>
    </w:p>
    <w:p w14:paraId="0670E995" w14:textId="77777777" w:rsidR="00F41387" w:rsidRDefault="00F41387" w:rsidP="00F41387">
      <w:pPr>
        <w:pStyle w:val="IEEEParagraph"/>
        <w:rPr>
          <w:szCs w:val="20"/>
        </w:rPr>
      </w:pPr>
    </w:p>
    <w:p w14:paraId="34BD9DD8" w14:textId="77777777" w:rsidR="00F41387" w:rsidRDefault="00F41387" w:rsidP="00F41387">
      <w:pPr>
        <w:pStyle w:val="IEEEParagraph"/>
        <w:rPr>
          <w:szCs w:val="20"/>
        </w:rPr>
      </w:pPr>
    </w:p>
    <w:p w14:paraId="695D4175" w14:textId="77777777" w:rsidR="00F41387" w:rsidRDefault="00F41387" w:rsidP="00F41387">
      <w:pPr>
        <w:pStyle w:val="IEEEParagraph"/>
        <w:rPr>
          <w:szCs w:val="20"/>
        </w:rPr>
      </w:pPr>
    </w:p>
    <w:p w14:paraId="39A5051D" w14:textId="77777777" w:rsidR="00F41387" w:rsidRDefault="00F41387" w:rsidP="00F41387">
      <w:pPr>
        <w:pStyle w:val="IEEEParagraph"/>
        <w:rPr>
          <w:szCs w:val="20"/>
        </w:rPr>
      </w:pPr>
    </w:p>
    <w:p w14:paraId="0AC1FAB0" w14:textId="77777777" w:rsidR="00F41387" w:rsidRDefault="00F41387" w:rsidP="00F41387">
      <w:pPr>
        <w:pStyle w:val="IEEEParagraph"/>
        <w:rPr>
          <w:szCs w:val="20"/>
        </w:rPr>
      </w:pPr>
    </w:p>
    <w:p w14:paraId="4EBADA8C" w14:textId="77777777" w:rsidR="00F41387" w:rsidRDefault="00F41387" w:rsidP="00F41387">
      <w:pPr>
        <w:pStyle w:val="IEEEParagraph"/>
        <w:rPr>
          <w:szCs w:val="20"/>
        </w:rPr>
      </w:pPr>
    </w:p>
    <w:p w14:paraId="715F17EE" w14:textId="77777777" w:rsidR="00F41387" w:rsidRPr="00E278DC" w:rsidRDefault="00F41387" w:rsidP="00F41387">
      <w:pPr>
        <w:pStyle w:val="IEEEParagraph"/>
        <w:rPr>
          <w:sz w:val="22"/>
        </w:rPr>
      </w:pPr>
    </w:p>
    <w:p w14:paraId="72B6693B" w14:textId="77777777" w:rsidR="00DD06F3" w:rsidRPr="00DD06F3" w:rsidRDefault="00DD06F3" w:rsidP="00E278DC">
      <w:pPr>
        <w:pStyle w:val="IEEEParagraph"/>
        <w:ind w:firstLine="0"/>
      </w:pPr>
    </w:p>
    <w:p w14:paraId="07142B2B" w14:textId="3D5665A3" w:rsidR="00BB00CA" w:rsidRPr="00BB00CA" w:rsidRDefault="001B3B7F" w:rsidP="00BB00CA">
      <w:pPr>
        <w:pStyle w:val="IEEEHeading1"/>
        <w:rPr>
          <w:b/>
        </w:rPr>
      </w:pPr>
      <w:proofErr w:type="spellStart"/>
      <w:r>
        <w:rPr>
          <w:b/>
        </w:rPr>
        <w:t>um</w:t>
      </w:r>
      <w:r w:rsidR="00160DBA">
        <w:rPr>
          <w:b/>
        </w:rPr>
        <w:t>l</w:t>
      </w:r>
      <w:proofErr w:type="spellEnd"/>
      <w:r w:rsidR="00160DBA">
        <w:rPr>
          <w:b/>
        </w:rPr>
        <w:t xml:space="preserve"> diagrams</w:t>
      </w:r>
    </w:p>
    <w:p w14:paraId="455B1F0C" w14:textId="3DF06077" w:rsidR="00617A34" w:rsidRDefault="00F41387" w:rsidP="00F41387">
      <w:pPr>
        <w:pStyle w:val="IEEEHeading1"/>
        <w:numPr>
          <w:ilvl w:val="0"/>
          <w:numId w:val="0"/>
        </w:numPr>
        <w:spacing w:after="200" w:line="276" w:lineRule="auto"/>
        <w:ind w:left="288" w:hanging="288"/>
        <w:contextualSpacing/>
        <w:jc w:val="left"/>
        <w:rPr>
          <w:szCs w:val="20"/>
          <w:lang w:val="en-IN"/>
        </w:rPr>
      </w:pPr>
      <w:r>
        <w:rPr>
          <w:noProof/>
        </w:rPr>
        <w:pict w14:anchorId="5A28C654">
          <v:shapetype id="_x0000_t109" coordsize="21600,21600" o:spt="109" path="m,l,21600r21600,l21600,xe">
            <v:stroke joinstyle="miter"/>
            <v:path gradientshapeok="t" o:connecttype="rect"/>
          </v:shapetype>
          <v:shape id="Flowchart: Process 10" o:spid="_x0000_s1035" type="#_x0000_t109" style="position:absolute;left:0;text-align:left;margin-left:110.85pt;margin-top:1.45pt;width:250pt;height:327.4pt;z-index:251790848;visibility:visible;mso-wrap-style:square;mso-wrap-distance-left:9pt;mso-wrap-distance-top:0;mso-wrap-distance-right:9pt;mso-wrap-distance-bottom:0;mso-position-horizontal-relative:margin;mso-position-vertical-relative:text;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" stroked="f" strokeweight="2pt">
            <v:fill r:id="rId8" o:title="" recolor="t" rotate="t" type="frame"/>
            <w10:wrap anchorx="margin"/>
          </v:shape>
        </w:pict>
      </w:r>
    </w:p>
    <w:p w14:paraId="53C2F51C" w14:textId="1AE77E98" w:rsidR="00617A34" w:rsidRDefault="00617A34" w:rsidP="00160DBA">
      <w:pPr>
        <w:pStyle w:val="IEEEHeading1"/>
        <w:numPr>
          <w:ilvl w:val="0"/>
          <w:numId w:val="0"/>
        </w:numPr>
        <w:spacing w:after="200" w:line="276" w:lineRule="auto"/>
        <w:ind w:left="349"/>
        <w:contextualSpacing/>
        <w:rPr>
          <w:szCs w:val="20"/>
          <w:lang w:val="en-IN"/>
        </w:rPr>
      </w:pPr>
    </w:p>
    <w:p w14:paraId="4FC12526" w14:textId="77777777" w:rsidR="00617A34" w:rsidRDefault="00617A34" w:rsidP="00617A34">
      <w:pPr>
        <w:pStyle w:val="IEEEParagraph"/>
        <w:rPr>
          <w:lang w:val="en-IN"/>
        </w:rPr>
      </w:pPr>
    </w:p>
    <w:p w14:paraId="3FBAFF1E" w14:textId="77777777" w:rsidR="00617A34" w:rsidRDefault="00617A34" w:rsidP="00617A34">
      <w:pPr>
        <w:pStyle w:val="IEEEParagraph"/>
        <w:rPr>
          <w:lang w:val="en-IN"/>
        </w:rPr>
      </w:pPr>
    </w:p>
    <w:p w14:paraId="03D9F359" w14:textId="77777777" w:rsidR="00617A34" w:rsidRDefault="00617A34" w:rsidP="00617A34">
      <w:pPr>
        <w:pStyle w:val="IEEEParagraph"/>
        <w:rPr>
          <w:lang w:val="en-IN"/>
        </w:rPr>
      </w:pPr>
    </w:p>
    <w:p w14:paraId="5B5961D1" w14:textId="77777777" w:rsidR="00617A34" w:rsidRDefault="00617A34" w:rsidP="00617A34">
      <w:pPr>
        <w:pStyle w:val="IEEEParagraph"/>
        <w:rPr>
          <w:lang w:val="en-IN"/>
        </w:rPr>
      </w:pPr>
    </w:p>
    <w:p w14:paraId="0F0A6984" w14:textId="77777777" w:rsidR="00617A34" w:rsidRDefault="00617A34" w:rsidP="00617A34">
      <w:pPr>
        <w:pStyle w:val="IEEEParagraph"/>
        <w:rPr>
          <w:lang w:val="en-IN"/>
        </w:rPr>
      </w:pPr>
    </w:p>
    <w:p w14:paraId="1D7EB796" w14:textId="77777777" w:rsidR="00617A34" w:rsidRDefault="00617A34" w:rsidP="00617A34">
      <w:pPr>
        <w:pStyle w:val="IEEEParagraph"/>
        <w:rPr>
          <w:lang w:val="en-IN"/>
        </w:rPr>
      </w:pPr>
    </w:p>
    <w:p w14:paraId="2155A5AC" w14:textId="77777777" w:rsidR="00617A34" w:rsidRDefault="00617A34" w:rsidP="00617A34">
      <w:pPr>
        <w:pStyle w:val="IEEEParagraph"/>
        <w:rPr>
          <w:lang w:val="en-IN"/>
        </w:rPr>
      </w:pPr>
    </w:p>
    <w:p w14:paraId="6DC18974" w14:textId="77777777" w:rsidR="00617A34" w:rsidRDefault="00617A34" w:rsidP="00617A34">
      <w:pPr>
        <w:pStyle w:val="IEEEParagraph"/>
        <w:rPr>
          <w:lang w:val="en-IN"/>
        </w:rPr>
      </w:pPr>
    </w:p>
    <w:p w14:paraId="34C31C68" w14:textId="77777777" w:rsidR="00617A34" w:rsidRDefault="00617A34" w:rsidP="00617A34">
      <w:pPr>
        <w:pStyle w:val="IEEEParagraph"/>
        <w:rPr>
          <w:lang w:val="en-IN"/>
        </w:rPr>
      </w:pPr>
    </w:p>
    <w:p w14:paraId="3C257F99" w14:textId="77777777" w:rsidR="00617A34" w:rsidRDefault="00617A34" w:rsidP="00617A34">
      <w:pPr>
        <w:pStyle w:val="IEEEParagraph"/>
        <w:rPr>
          <w:lang w:val="en-IN"/>
        </w:rPr>
      </w:pPr>
    </w:p>
    <w:p w14:paraId="059CE4CE" w14:textId="77777777" w:rsidR="00617A34" w:rsidRDefault="00617A34" w:rsidP="00617A34">
      <w:pPr>
        <w:pStyle w:val="IEEEParagraph"/>
        <w:rPr>
          <w:lang w:val="en-IN"/>
        </w:rPr>
      </w:pPr>
    </w:p>
    <w:p w14:paraId="6F026C9A" w14:textId="77777777" w:rsidR="00617A34" w:rsidRDefault="00617A34" w:rsidP="00617A34">
      <w:pPr>
        <w:pStyle w:val="IEEEParagraph"/>
        <w:rPr>
          <w:lang w:val="en-IN"/>
        </w:rPr>
      </w:pPr>
    </w:p>
    <w:p w14:paraId="4B0D51DF" w14:textId="77777777" w:rsidR="00617A34" w:rsidRDefault="00617A34" w:rsidP="00617A34">
      <w:pPr>
        <w:pStyle w:val="IEEEParagraph"/>
        <w:rPr>
          <w:lang w:val="en-IN"/>
        </w:rPr>
      </w:pPr>
    </w:p>
    <w:p w14:paraId="590AB0A7" w14:textId="77777777" w:rsidR="00617A34" w:rsidRDefault="00617A34" w:rsidP="00617A34">
      <w:pPr>
        <w:pStyle w:val="IEEEParagraph"/>
        <w:rPr>
          <w:lang w:val="en-IN"/>
        </w:rPr>
      </w:pPr>
    </w:p>
    <w:p w14:paraId="0A27CBF1" w14:textId="77777777" w:rsidR="00617A34" w:rsidRDefault="00617A34" w:rsidP="00617A34">
      <w:pPr>
        <w:pStyle w:val="IEEEParagraph"/>
        <w:rPr>
          <w:lang w:val="en-IN"/>
        </w:rPr>
      </w:pPr>
    </w:p>
    <w:p w14:paraId="33C784CA" w14:textId="77777777" w:rsidR="00617A34" w:rsidRDefault="00617A34" w:rsidP="00617A34">
      <w:pPr>
        <w:pStyle w:val="IEEEParagraph"/>
        <w:rPr>
          <w:lang w:val="en-IN"/>
        </w:rPr>
      </w:pPr>
    </w:p>
    <w:p w14:paraId="083E019E" w14:textId="77777777" w:rsidR="00617A34" w:rsidRDefault="00617A34" w:rsidP="00617A34">
      <w:pPr>
        <w:pStyle w:val="IEEEParagraph"/>
        <w:rPr>
          <w:lang w:val="en-IN"/>
        </w:rPr>
      </w:pPr>
    </w:p>
    <w:p w14:paraId="4DD0C1C5" w14:textId="77777777" w:rsidR="00617A34" w:rsidRDefault="00617A34" w:rsidP="00617A34">
      <w:pPr>
        <w:pStyle w:val="IEEEParagraph"/>
        <w:rPr>
          <w:lang w:val="en-IN"/>
        </w:rPr>
      </w:pPr>
    </w:p>
    <w:p w14:paraId="5CA68552" w14:textId="77777777" w:rsidR="00617A34" w:rsidRDefault="00617A34" w:rsidP="00617A34">
      <w:pPr>
        <w:pStyle w:val="IEEEParagraph"/>
        <w:rPr>
          <w:lang w:val="en-IN"/>
        </w:rPr>
      </w:pPr>
    </w:p>
    <w:p w14:paraId="7B55840F" w14:textId="77777777" w:rsidR="00617A34" w:rsidRDefault="00617A34" w:rsidP="00617A34">
      <w:pPr>
        <w:pStyle w:val="IEEEParagraph"/>
        <w:rPr>
          <w:lang w:val="en-IN"/>
        </w:rPr>
      </w:pPr>
    </w:p>
    <w:p w14:paraId="1AB83B86" w14:textId="77777777" w:rsidR="00617A34" w:rsidRDefault="00617A34" w:rsidP="00617A34">
      <w:pPr>
        <w:pStyle w:val="IEEEParagraph"/>
        <w:rPr>
          <w:lang w:val="en-IN"/>
        </w:rPr>
      </w:pPr>
    </w:p>
    <w:p w14:paraId="28D031C3" w14:textId="77777777" w:rsidR="00617A34" w:rsidRDefault="00617A34" w:rsidP="00617A34">
      <w:pPr>
        <w:pStyle w:val="IEEEParagraph"/>
        <w:rPr>
          <w:lang w:val="en-IN"/>
        </w:rPr>
      </w:pPr>
    </w:p>
    <w:p w14:paraId="5611D483" w14:textId="77777777" w:rsidR="00617A34" w:rsidRPr="00617A34" w:rsidRDefault="00617A34" w:rsidP="00617A34">
      <w:pPr>
        <w:pStyle w:val="IEEEParagraph"/>
        <w:rPr>
          <w:lang w:val="en-IN"/>
        </w:rPr>
      </w:pPr>
    </w:p>
    <w:p w14:paraId="0EAA0B19" w14:textId="0FB3D9F4" w:rsidR="00752D1E" w:rsidRDefault="002F6E61" w:rsidP="00160DBA">
      <w:pPr>
        <w:pStyle w:val="IEEEHeading1"/>
        <w:numPr>
          <w:ilvl w:val="0"/>
          <w:numId w:val="0"/>
        </w:numPr>
        <w:spacing w:after="200" w:line="276" w:lineRule="auto"/>
        <w:ind w:left="349"/>
        <w:contextualSpacing/>
        <w:rPr>
          <w:szCs w:val="20"/>
          <w:lang w:val="en-IN"/>
        </w:rPr>
      </w:pPr>
      <w:r>
        <w:rPr>
          <w:noProof/>
          <w:szCs w:val="20"/>
          <w:lang w:val="en-IN"/>
        </w:rPr>
        <w:pict w14:anchorId="647CBD53">
          <v:shapetype id="_x0000_t202" coordsize="21600,21600" o:spt="202" path="m,l,21600r21600,l21600,xe">
            <v:stroke joinstyle="miter"/>
            <v:path gradientshapeok="t" o:connecttype="rect"/>
          </v:shapetype>
          <v:shape id="_x0000_s1032" type="#_x0000_t202" style="position:absolute;left:0;text-align:left;margin-left:196.95pt;margin-top:334.6pt;width:85.85pt;height:21.2pt;z-index:251788800" filled="f" stroked="f">
            <v:textbox style="mso-next-textbox:#_x0000_s1032">
              <w:txbxContent>
                <w:p w14:paraId="405D5C7A" w14:textId="418C319B" w:rsidR="00867340" w:rsidRPr="002D7E89" w:rsidRDefault="00867340" w:rsidP="00867340">
                  <w:pPr>
                    <w:rPr>
                      <w:sz w:val="16"/>
                      <w:szCs w:val="16"/>
                      <w:lang w:val="en-IN"/>
                    </w:rPr>
                  </w:pPr>
                  <w:r w:rsidRPr="002D7E89">
                    <w:rPr>
                      <w:sz w:val="20"/>
                      <w:szCs w:val="20"/>
                      <w:lang w:val="en-IN"/>
                    </w:rPr>
                    <w:t>Fig</w:t>
                  </w:r>
                  <w:r>
                    <w:rPr>
                      <w:sz w:val="20"/>
                      <w:szCs w:val="20"/>
                      <w:lang w:val="en-IN"/>
                    </w:rPr>
                    <w:t xml:space="preserve"> 1. Flow chart </w:t>
                  </w:r>
                </w:p>
              </w:txbxContent>
            </v:textbox>
          </v:shape>
        </w:pict>
      </w:r>
      <w:r w:rsidR="00617A34">
        <w:rPr>
          <w:szCs w:val="20"/>
          <w:lang w:val="en-IN"/>
        </w:rPr>
        <w:t xml:space="preserve"> </w:t>
      </w:r>
    </w:p>
    <w:p w14:paraId="01BD2509" w14:textId="05A0431F" w:rsidR="00617A34" w:rsidRDefault="00617A34" w:rsidP="00617A34">
      <w:pPr>
        <w:pStyle w:val="IEEEParagraph"/>
        <w:rPr>
          <w:lang w:val="en-IN"/>
        </w:rPr>
      </w:pPr>
      <w:r>
        <w:rPr>
          <w:lang w:val="en-IN"/>
        </w:rPr>
        <w:t xml:space="preserve">                                                        </w:t>
      </w:r>
    </w:p>
    <w:p w14:paraId="703BB488" w14:textId="3B3BA87E" w:rsidR="00617A34" w:rsidRPr="00617A34" w:rsidRDefault="00617A34" w:rsidP="00617A34">
      <w:pPr>
        <w:pStyle w:val="IEEEParagraph"/>
        <w:rPr>
          <w:lang w:val="en-IN"/>
        </w:rPr>
      </w:pPr>
      <w:r>
        <w:rPr>
          <w:lang w:val="en-IN"/>
        </w:rPr>
        <w:t xml:space="preserve">                                                                                  Fig 1. Flow Chart</w:t>
      </w:r>
    </w:p>
    <w:p w14:paraId="0F597EB0" w14:textId="2F03886E" w:rsidR="00867340" w:rsidRPr="00752D1E" w:rsidRDefault="00867340" w:rsidP="0038309A">
      <w:pPr>
        <w:spacing w:after="200" w:line="276" w:lineRule="auto"/>
        <w:contextualSpacing/>
        <w:rPr>
          <w:sz w:val="20"/>
          <w:szCs w:val="20"/>
          <w:lang w:val="en-IN"/>
        </w:rPr>
      </w:pPr>
    </w:p>
    <w:p w14:paraId="215D1FE5" w14:textId="763349BE" w:rsidR="0038309A" w:rsidRPr="0038309A" w:rsidRDefault="0038309A" w:rsidP="0038309A">
      <w:pPr>
        <w:pStyle w:val="IEEEHeading1"/>
        <w:rPr>
          <w:b/>
          <w:bCs/>
          <w:szCs w:val="20"/>
          <w:lang w:val="en-IN"/>
        </w:rPr>
      </w:pPr>
      <w:r w:rsidRPr="00F82520">
        <w:rPr>
          <w:noProof/>
          <w:lang w:val="en-IN" w:eastAsia="en-IN"/>
        </w:rPr>
        <w:drawing>
          <wp:anchor distT="0" distB="0" distL="114300" distR="114300" simplePos="0" relativeHeight="251671552" behindDoc="1" locked="0" layoutInCell="1" allowOverlap="1" wp14:anchorId="59A06282" wp14:editId="1E3CFECF">
            <wp:simplePos x="0" y="0"/>
            <wp:positionH relativeFrom="column">
              <wp:posOffset>3387725</wp:posOffset>
            </wp:positionH>
            <wp:positionV relativeFrom="paragraph">
              <wp:posOffset>261620</wp:posOffset>
            </wp:positionV>
            <wp:extent cx="2706370" cy="1158240"/>
            <wp:effectExtent l="19050" t="19050" r="0" b="3810"/>
            <wp:wrapTopAndBottom/>
            <wp:docPr id="752041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6370" cy="115824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Pr="00F82520">
        <w:rPr>
          <w:noProof/>
          <w:lang w:val="en-IN" w:eastAsia="en-IN"/>
        </w:rPr>
        <w:drawing>
          <wp:anchor distT="0" distB="0" distL="114300" distR="114300" simplePos="0" relativeHeight="251651072" behindDoc="0" locked="0" layoutInCell="1" allowOverlap="1" wp14:anchorId="7FA5FA6D" wp14:editId="28A0E9EC">
            <wp:simplePos x="0" y="0"/>
            <wp:positionH relativeFrom="column">
              <wp:posOffset>19685</wp:posOffset>
            </wp:positionH>
            <wp:positionV relativeFrom="paragraph">
              <wp:posOffset>270510</wp:posOffset>
            </wp:positionV>
            <wp:extent cx="2733675" cy="1149350"/>
            <wp:effectExtent l="19050" t="19050" r="9525" b="0"/>
            <wp:wrapTopAndBottom/>
            <wp:docPr id="1420275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3675" cy="114935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752D1E" w:rsidRPr="00752D1E">
        <w:rPr>
          <w:b/>
          <w:bCs/>
          <w:szCs w:val="20"/>
          <w:lang w:val="en-IN"/>
        </w:rPr>
        <w:t>results</w:t>
      </w:r>
    </w:p>
    <w:p w14:paraId="641FA2EB" w14:textId="75C1D0FE" w:rsidR="0038309A" w:rsidRDefault="0038309A" w:rsidP="002D7E89">
      <w:pPr>
        <w:pStyle w:val="IEEEParagraph"/>
        <w:ind w:firstLine="0"/>
      </w:pPr>
      <w:r>
        <w:t xml:space="preserve">                      Fig 2. Output Page                                                                               Fig 3. Data Insertion Page</w:t>
      </w:r>
    </w:p>
    <w:p w14:paraId="2880C36C" w14:textId="77777777" w:rsidR="00DD06F3" w:rsidRDefault="00DD06F3" w:rsidP="002D7E89">
      <w:pPr>
        <w:pStyle w:val="IEEEParagraph"/>
        <w:ind w:firstLine="0"/>
      </w:pPr>
    </w:p>
    <w:p w14:paraId="6ED5D61B" w14:textId="77777777" w:rsidR="00DD06F3" w:rsidRDefault="00DD06F3" w:rsidP="002D7E89">
      <w:pPr>
        <w:pStyle w:val="IEEEParagraph"/>
        <w:ind w:firstLine="0"/>
      </w:pPr>
    </w:p>
    <w:p w14:paraId="1C83BBC7" w14:textId="77777777" w:rsidR="00DD06F3" w:rsidRDefault="00DD06F3" w:rsidP="002D7E89">
      <w:pPr>
        <w:pStyle w:val="IEEEParagraph"/>
        <w:ind w:firstLine="0"/>
      </w:pPr>
    </w:p>
    <w:p w14:paraId="04C77F6A" w14:textId="77777777" w:rsidR="00DD06F3" w:rsidRDefault="00DD06F3" w:rsidP="002D7E89">
      <w:pPr>
        <w:pStyle w:val="IEEEParagraph"/>
        <w:ind w:firstLine="0"/>
      </w:pPr>
    </w:p>
    <w:p w14:paraId="746FA8DF" w14:textId="77777777" w:rsidR="00DD06F3" w:rsidRDefault="00DD06F3" w:rsidP="002D7E89">
      <w:pPr>
        <w:pStyle w:val="IEEEParagraph"/>
        <w:ind w:firstLine="0"/>
      </w:pPr>
    </w:p>
    <w:p w14:paraId="7AAE6905" w14:textId="77777777" w:rsidR="00DD06F3" w:rsidRDefault="00DD06F3" w:rsidP="002D7E89">
      <w:pPr>
        <w:pStyle w:val="IEEEParagraph"/>
        <w:ind w:firstLine="0"/>
      </w:pPr>
    </w:p>
    <w:p w14:paraId="0FFFE852" w14:textId="77777777" w:rsidR="00DD06F3" w:rsidRPr="008D7CCB" w:rsidRDefault="00DD06F3" w:rsidP="002D7E89">
      <w:pPr>
        <w:pStyle w:val="IEEEParagraph"/>
        <w:ind w:firstLine="0"/>
      </w:pPr>
    </w:p>
    <w:p w14:paraId="35EBFC84" w14:textId="77777777" w:rsidR="00E54EC2" w:rsidRPr="00A208F0" w:rsidRDefault="00E54EC2" w:rsidP="007B6E91">
      <w:pPr>
        <w:pStyle w:val="IEEEHeading1"/>
        <w:rPr>
          <w:b/>
          <w:lang w:val="en-US"/>
        </w:rPr>
      </w:pPr>
      <w:r>
        <w:rPr>
          <w:b/>
          <w:lang w:val="en-US"/>
        </w:rPr>
        <w:t>Conclusion</w:t>
      </w:r>
      <w:r w:rsidR="007B6E91">
        <w:rPr>
          <w:b/>
          <w:lang w:val="en-US"/>
        </w:rPr>
        <w:t xml:space="preserve"> and Future Work</w:t>
      </w:r>
    </w:p>
    <w:p w14:paraId="1C61AA65" w14:textId="77777777" w:rsidR="000E107F" w:rsidRPr="000E107F" w:rsidRDefault="000E107F" w:rsidP="000E107F">
      <w:pPr>
        <w:pStyle w:val="NormalWeb"/>
        <w:jc w:val="both"/>
        <w:rPr>
          <w:rFonts w:eastAsia="Times New Roman"/>
          <w:sz w:val="20"/>
          <w:lang w:val="en-IN" w:eastAsia="en-IN"/>
        </w:rPr>
      </w:pPr>
      <w:r w:rsidRPr="000E107F">
        <w:rPr>
          <w:rFonts w:eastAsia="Times New Roman"/>
          <w:sz w:val="20"/>
          <w:lang w:val="en-IN" w:eastAsia="en-IN"/>
        </w:rPr>
        <w:t>Sign Speaks Project operates on theme in which Sign language is translated into text. The project assists dumb and deaf individuals. Translating sign language into text is a new approach that facilitates communication for the deaf and mute community. Researchers have come up with models that can recognize hand movements and translate them into readable text through the use of deep learning algorithms and computer vision. Other studies note the applicability of Convolutional Neural Networks (CNNs) and gesture recognition in real-time towards higher accuracy and use. However, issues like accommodating continuous signing and regional differences continue to be areas of concern.</w:t>
      </w:r>
    </w:p>
    <w:p w14:paraId="2B14D06D" w14:textId="1803C6DC" w:rsidR="00FA631B" w:rsidRPr="00FA631B" w:rsidRDefault="000E107F" w:rsidP="00FA631B">
      <w:pPr>
        <w:pStyle w:val="NormalWeb"/>
        <w:jc w:val="both"/>
        <w:rPr>
          <w:rFonts w:eastAsia="Times New Roman"/>
          <w:sz w:val="20"/>
          <w:lang w:val="en-IN" w:eastAsia="en-IN"/>
        </w:rPr>
      </w:pPr>
      <w:r w:rsidRPr="000E107F">
        <w:rPr>
          <w:rFonts w:eastAsia="Times New Roman"/>
          <w:sz w:val="20"/>
          <w:lang w:val="en-IN" w:eastAsia="en-IN"/>
        </w:rPr>
        <w:t>In the future, Sign Speaks can be enhanced by enabling support for additional sign languages, improving gesture recognition accuracy with AI updates, and adding a cloud-based learning module for customized training. Offline mode, user-able gesture addition, real-time collaboration between sign language learners, and support with assistive communication devices are some aspects that can be utilized in enabling greater accessibility. All of these enhancements will turn Sign Speaks into an even more intelligent and efficient tool</w:t>
      </w:r>
      <w:r>
        <w:rPr>
          <w:rFonts w:eastAsia="Times New Roman"/>
          <w:sz w:val="20"/>
          <w:lang w:val="en-IN" w:eastAsia="en-IN"/>
        </w:rPr>
        <w:t xml:space="preserve"> for hassle-free communication.</w:t>
      </w:r>
    </w:p>
    <w:p w14:paraId="3E3F2D1F" w14:textId="3E79F36C" w:rsidR="00BB00CA" w:rsidRPr="00867340" w:rsidRDefault="00BB00CA" w:rsidP="00867340">
      <w:pPr>
        <w:pStyle w:val="IEEEParagraph"/>
        <w:ind w:firstLine="288"/>
      </w:pPr>
    </w:p>
    <w:p w14:paraId="60A27D87" w14:textId="77777777" w:rsidR="00921755" w:rsidRPr="007B6E91" w:rsidRDefault="00E54EC2" w:rsidP="00E86875">
      <w:pPr>
        <w:pStyle w:val="IEEEHeading1"/>
        <w:numPr>
          <w:ilvl w:val="0"/>
          <w:numId w:val="0"/>
        </w:numPr>
        <w:rPr>
          <w:b/>
          <w:color w:val="660066"/>
          <w:szCs w:val="20"/>
        </w:rPr>
      </w:pPr>
      <w:r w:rsidRPr="00A208F0">
        <w:rPr>
          <w:b/>
        </w:rPr>
        <w:t>References</w:t>
      </w:r>
    </w:p>
    <w:p w14:paraId="2C22C0AD" w14:textId="77777777" w:rsidR="007D2A02" w:rsidRPr="007D2A02" w:rsidRDefault="007D2A02" w:rsidP="00F41387">
      <w:pPr>
        <w:pStyle w:val="Heading3"/>
        <w:jc w:val="both"/>
        <w:rPr>
          <w:rFonts w:ascii="Times New Roman" w:eastAsia="Times New Roman" w:hAnsi="Times New Roman" w:cs="Times New Roman"/>
          <w:sz w:val="24"/>
          <w:szCs w:val="27"/>
          <w:lang w:val="en-IN" w:eastAsia="en-IN"/>
        </w:rPr>
      </w:pPr>
      <w:r w:rsidRPr="007D2A02">
        <w:rPr>
          <w:rStyle w:val="Strong"/>
          <w:rFonts w:ascii="Times New Roman" w:hAnsi="Times New Roman" w:cs="Times New Roman"/>
          <w:bCs/>
          <w:sz w:val="24"/>
        </w:rPr>
        <w:t>Research Papers</w:t>
      </w:r>
    </w:p>
    <w:p w14:paraId="4D266561" w14:textId="7D063B5B" w:rsidR="007D2A02" w:rsidRPr="007D2A02" w:rsidRDefault="007D2A02" w:rsidP="00F41387">
      <w:pPr>
        <w:numPr>
          <w:ilvl w:val="0"/>
          <w:numId w:val="37"/>
        </w:numPr>
        <w:spacing w:before="100" w:beforeAutospacing="1" w:after="100" w:afterAutospacing="1"/>
        <w:jc w:val="both"/>
      </w:pPr>
      <w:hyperlink r:id="rId11" w:tgtFrame="_new" w:history="1">
        <w:r w:rsidRPr="007D2A02">
          <w:rPr>
            <w:rStyle w:val="Hyperlink"/>
            <w:bCs/>
          </w:rPr>
          <w:t>Sign Language to Text Conversion in Real Time using Transfer Learning</w:t>
        </w:r>
      </w:hyperlink>
      <w:r w:rsidRPr="007D2A02">
        <w:t xml:space="preserve"> </w:t>
      </w:r>
      <w:r>
        <w:br/>
      </w:r>
    </w:p>
    <w:p w14:paraId="61D32369" w14:textId="477FA4F5" w:rsidR="007D2A02" w:rsidRDefault="007D2A02" w:rsidP="00F41387">
      <w:pPr>
        <w:numPr>
          <w:ilvl w:val="0"/>
          <w:numId w:val="37"/>
        </w:numPr>
        <w:spacing w:before="100" w:beforeAutospacing="1" w:after="100" w:afterAutospacing="1"/>
        <w:jc w:val="both"/>
      </w:pPr>
      <w:hyperlink r:id="rId12" w:tgtFrame="_new" w:history="1">
        <w:r w:rsidRPr="007D2A02">
          <w:rPr>
            <w:rStyle w:val="Hyperlink"/>
            <w:bCs/>
          </w:rPr>
          <w:t>Transforming Sign Language into Text and Speech through Deep Learning</w:t>
        </w:r>
      </w:hyperlink>
      <w:r>
        <w:t xml:space="preserve"> </w:t>
      </w:r>
    </w:p>
    <w:p w14:paraId="75C46392" w14:textId="77777777" w:rsidR="007D2A02" w:rsidRPr="007D2A02" w:rsidRDefault="007D2A02" w:rsidP="00F41387">
      <w:pPr>
        <w:pStyle w:val="Heading3"/>
        <w:jc w:val="both"/>
        <w:rPr>
          <w:rFonts w:ascii="Times New Roman" w:eastAsia="Times New Roman" w:hAnsi="Times New Roman" w:cs="Times New Roman"/>
          <w:sz w:val="24"/>
          <w:szCs w:val="27"/>
          <w:lang w:val="en-IN" w:eastAsia="en-IN"/>
        </w:rPr>
      </w:pPr>
      <w:r w:rsidRPr="007D2A02">
        <w:rPr>
          <w:rStyle w:val="Strong"/>
          <w:rFonts w:ascii="Times New Roman" w:hAnsi="Times New Roman" w:cs="Times New Roman"/>
          <w:bCs/>
          <w:sz w:val="24"/>
        </w:rPr>
        <w:t>Technological Insights</w:t>
      </w:r>
    </w:p>
    <w:p w14:paraId="05B3E54C" w14:textId="77777777" w:rsidR="007D2A02" w:rsidRDefault="007D2A02" w:rsidP="00F41387">
      <w:pPr>
        <w:spacing w:before="100" w:beforeAutospacing="1" w:after="100" w:afterAutospacing="1"/>
        <w:ind w:left="360"/>
        <w:jc w:val="both"/>
      </w:pPr>
      <w:r>
        <w:rPr>
          <w:rStyle w:val="Strong"/>
        </w:rPr>
        <w:t xml:space="preserve">1. </w:t>
      </w:r>
      <w:hyperlink r:id="rId13" w:tgtFrame="_new" w:history="1">
        <w:r w:rsidRPr="007D2A02">
          <w:rPr>
            <w:rStyle w:val="Hyperlink"/>
            <w:bCs/>
          </w:rPr>
          <w:t>Sign Language Recognition (Wikipedia)</w:t>
        </w:r>
      </w:hyperlink>
    </w:p>
    <w:p w14:paraId="74E3BAAE" w14:textId="4E37C8FD" w:rsidR="007D2A02" w:rsidRPr="007D2A02" w:rsidRDefault="007D2A02" w:rsidP="00F41387">
      <w:pPr>
        <w:spacing w:before="100" w:beforeAutospacing="1" w:after="100" w:afterAutospacing="1"/>
        <w:jc w:val="both"/>
      </w:pPr>
      <w:r>
        <w:rPr>
          <w:rStyle w:val="Strong"/>
        </w:rPr>
        <w:t xml:space="preserve">    </w:t>
      </w:r>
      <w:r w:rsidRPr="007D2A02">
        <w:rPr>
          <w:rStyle w:val="Strong"/>
        </w:rPr>
        <w:t xml:space="preserve">  2. </w:t>
      </w:r>
      <w:hyperlink r:id="rId14" w:tgtFrame="_new" w:history="1">
        <w:proofErr w:type="spellStart"/>
        <w:r w:rsidRPr="007D2A02">
          <w:rPr>
            <w:rStyle w:val="Hyperlink"/>
            <w:bCs/>
          </w:rPr>
          <w:t>SignWriting</w:t>
        </w:r>
        <w:proofErr w:type="spellEnd"/>
        <w:r w:rsidRPr="007D2A02">
          <w:rPr>
            <w:rStyle w:val="Hyperlink"/>
            <w:bCs/>
          </w:rPr>
          <w:t xml:space="preserve"> (Wikipedia)</w:t>
        </w:r>
      </w:hyperlink>
      <w:r w:rsidRPr="007D2A02">
        <w:t>.</w:t>
      </w:r>
      <w:bookmarkStart w:id="0" w:name="_GoBack"/>
      <w:bookmarkEnd w:id="0"/>
    </w:p>
    <w:p w14:paraId="33CC019C" w14:textId="77777777" w:rsidR="007D2A02" w:rsidRDefault="007D2A02" w:rsidP="007D2A02">
      <w:pPr>
        <w:spacing w:before="100" w:beforeAutospacing="1" w:after="100" w:afterAutospacing="1"/>
      </w:pPr>
    </w:p>
    <w:p w14:paraId="4663CA92" w14:textId="5765F44F" w:rsidR="00E86875" w:rsidRPr="00867340" w:rsidRDefault="00E86875" w:rsidP="00857A3D">
      <w:pPr>
        <w:adjustRightInd w:val="0"/>
        <w:spacing w:line="276" w:lineRule="auto"/>
        <w:ind w:left="720"/>
        <w:jc w:val="both"/>
        <w:rPr>
          <w:rFonts w:eastAsia="Times New Roman"/>
          <w:color w:val="222222"/>
          <w:sz w:val="20"/>
          <w:szCs w:val="20"/>
          <w:lang w:val="en-US" w:eastAsia="en-US"/>
        </w:rPr>
      </w:pPr>
    </w:p>
    <w:sectPr w:rsidR="00E86875" w:rsidRPr="00867340" w:rsidSect="005747AB">
      <w:headerReference w:type="default" r:id="rId15"/>
      <w:footerReference w:type="default" r:id="rId16"/>
      <w:type w:val="continuous"/>
      <w:pgSz w:w="11906" w:h="16838"/>
      <w:pgMar w:top="1152" w:right="1152" w:bottom="1152" w:left="1152" w:header="706" w:footer="706" w:gutter="0"/>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95D5F" w14:textId="77777777" w:rsidR="002F6E61" w:rsidRDefault="002F6E61" w:rsidP="00BF372A">
      <w:r>
        <w:separator/>
      </w:r>
    </w:p>
  </w:endnote>
  <w:endnote w:type="continuationSeparator" w:id="0">
    <w:p w14:paraId="05647297" w14:textId="77777777" w:rsidR="002F6E61" w:rsidRDefault="002F6E61" w:rsidP="00BF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BC13" w14:textId="534EC354" w:rsidR="00E54EC2" w:rsidRPr="00255317" w:rsidRDefault="00255317" w:rsidP="00255317">
    <w:pPr>
      <w:pStyle w:val="Footer"/>
      <w:tabs>
        <w:tab w:val="clear" w:pos="4680"/>
        <w:tab w:val="clear" w:pos="9360"/>
      </w:tabs>
    </w:pPr>
    <w:r>
      <w:rPr>
        <w:b/>
        <w:color w:val="000066"/>
        <w:sz w:val="18"/>
        <w:szCs w:val="18"/>
      </w:rPr>
      <w:t>IJIRCCE©202</w:t>
    </w:r>
    <w:r w:rsidR="00624F30">
      <w:rPr>
        <w:b/>
        <w:color w:val="000066"/>
        <w:sz w:val="18"/>
        <w:szCs w:val="18"/>
      </w:rPr>
      <w:t>5</w:t>
    </w:r>
    <w:r w:rsidRPr="00811EB0">
      <w:rPr>
        <w:b/>
        <w:color w:val="000066"/>
        <w:sz w:val="18"/>
        <w:szCs w:val="18"/>
      </w:rPr>
      <w:t xml:space="preserve">                                 </w:t>
    </w:r>
    <w:r>
      <w:rPr>
        <w:b/>
        <w:color w:val="000066"/>
        <w:sz w:val="18"/>
        <w:szCs w:val="18"/>
      </w:rPr>
      <w:t xml:space="preserve">      </w:t>
    </w:r>
    <w:r w:rsidRPr="00811EB0">
      <w:rPr>
        <w:b/>
        <w:color w:val="000066"/>
        <w:sz w:val="18"/>
        <w:szCs w:val="18"/>
      </w:rPr>
      <w:t xml:space="preserve">   </w:t>
    </w:r>
    <w:r>
      <w:rPr>
        <w:b/>
        <w:color w:val="000066"/>
        <w:sz w:val="18"/>
        <w:szCs w:val="18"/>
      </w:rPr>
      <w:t xml:space="preserve"> </w:t>
    </w:r>
    <w:r w:rsidRPr="00811EB0">
      <w:rPr>
        <w:b/>
        <w:color w:val="000066"/>
        <w:sz w:val="18"/>
        <w:szCs w:val="18"/>
      </w:rPr>
      <w:t xml:space="preserve">        </w:t>
    </w:r>
    <w:r>
      <w:rPr>
        <w:b/>
        <w:color w:val="000066"/>
        <w:sz w:val="18"/>
        <w:szCs w:val="18"/>
      </w:rPr>
      <w:t xml:space="preserve">   </w:t>
    </w:r>
    <w:r w:rsidRPr="00811EB0">
      <w:rPr>
        <w:b/>
        <w:color w:val="000066"/>
        <w:sz w:val="18"/>
        <w:szCs w:val="18"/>
      </w:rPr>
      <w:t xml:space="preserve">|     </w:t>
    </w:r>
    <w:r>
      <w:rPr>
        <w:b/>
        <w:color w:val="000066"/>
        <w:sz w:val="18"/>
        <w:szCs w:val="18"/>
      </w:rPr>
      <w:t xml:space="preserve">An </w:t>
    </w:r>
    <w:r w:rsidRPr="00811EB0">
      <w:rPr>
        <w:b/>
        <w:color w:val="000066"/>
        <w:sz w:val="18"/>
        <w:szCs w:val="18"/>
      </w:rPr>
      <w:t xml:space="preserve">ISO 9001:2008 Certified Journal   |      </w:t>
    </w:r>
    <w:r>
      <w:rPr>
        <w:b/>
        <w:color w:val="000066"/>
        <w:sz w:val="18"/>
        <w:szCs w:val="18"/>
      </w:rPr>
      <w:t xml:space="preserve">    </w:t>
    </w:r>
    <w:r w:rsidRPr="00811EB0">
      <w:rPr>
        <w:b/>
        <w:color w:val="000066"/>
        <w:sz w:val="18"/>
        <w:szCs w:val="18"/>
      </w:rPr>
      <w:t xml:space="preserve">             </w:t>
    </w:r>
    <w:r>
      <w:rPr>
        <w:b/>
        <w:color w:val="000066"/>
        <w:sz w:val="18"/>
        <w:szCs w:val="18"/>
      </w:rPr>
      <w:t xml:space="preserve"> </w:t>
    </w:r>
    <w:r w:rsidRPr="00811EB0">
      <w:rPr>
        <w:b/>
        <w:color w:val="000066"/>
        <w:sz w:val="18"/>
        <w:szCs w:val="18"/>
      </w:rPr>
      <w:t xml:space="preserve">        </w:t>
    </w:r>
    <w:r>
      <w:rPr>
        <w:b/>
        <w:color w:val="000066"/>
        <w:sz w:val="18"/>
        <w:szCs w:val="18"/>
      </w:rPr>
      <w:t xml:space="preserve">  </w:t>
    </w:r>
    <w:r w:rsidRPr="00811EB0">
      <w:rPr>
        <w:b/>
        <w:color w:val="000066"/>
        <w:sz w:val="18"/>
        <w:szCs w:val="18"/>
      </w:rPr>
      <w:t xml:space="preserve">       </w:t>
    </w:r>
    <w:r>
      <w:rPr>
        <w:b/>
        <w:color w:val="000066"/>
        <w:sz w:val="18"/>
        <w:szCs w:val="18"/>
      </w:rPr>
      <w:t xml:space="preserve"> </w:t>
    </w:r>
    <w:r w:rsidRPr="00811EB0">
      <w:rPr>
        <w:b/>
        <w:color w:val="000066"/>
        <w:sz w:val="18"/>
        <w:szCs w:val="18"/>
      </w:rPr>
      <w:t xml:space="preserve">          </w:t>
    </w:r>
    <w:r w:rsidR="001C643A" w:rsidRPr="00811EB0">
      <w:rPr>
        <w:b/>
        <w:color w:val="000066"/>
        <w:sz w:val="18"/>
        <w:szCs w:val="18"/>
      </w:rPr>
      <w:fldChar w:fldCharType="begin"/>
    </w:r>
    <w:r w:rsidRPr="00811EB0">
      <w:rPr>
        <w:b/>
        <w:color w:val="000066"/>
        <w:sz w:val="18"/>
        <w:szCs w:val="18"/>
      </w:rPr>
      <w:instrText xml:space="preserve"> PAGE   \* MERGEFORMAT </w:instrText>
    </w:r>
    <w:r w:rsidR="001C643A" w:rsidRPr="00811EB0">
      <w:rPr>
        <w:b/>
        <w:color w:val="000066"/>
        <w:sz w:val="18"/>
        <w:szCs w:val="18"/>
      </w:rPr>
      <w:fldChar w:fldCharType="separate"/>
    </w:r>
    <w:r w:rsidR="00F41387">
      <w:rPr>
        <w:b/>
        <w:noProof/>
        <w:color w:val="000066"/>
        <w:sz w:val="18"/>
        <w:szCs w:val="18"/>
      </w:rPr>
      <w:t>1115</w:t>
    </w:r>
    <w:r w:rsidR="001C643A" w:rsidRPr="00811EB0">
      <w:rPr>
        <w:b/>
        <w:color w:val="00006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67880" w14:textId="77777777" w:rsidR="002F6E61" w:rsidRDefault="002F6E61" w:rsidP="00BF372A">
      <w:r>
        <w:separator/>
      </w:r>
    </w:p>
  </w:footnote>
  <w:footnote w:type="continuationSeparator" w:id="0">
    <w:p w14:paraId="3765CA8A" w14:textId="77777777" w:rsidR="002F6E61" w:rsidRDefault="002F6E61" w:rsidP="00BF3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67B5" w14:textId="1EFFFE50" w:rsidR="00624F30" w:rsidRDefault="00624F30" w:rsidP="00624F30">
    <w:pPr>
      <w:pStyle w:val="Header"/>
      <w:rPr>
        <w:b/>
        <w:color w:val="660033"/>
      </w:rPr>
    </w:pPr>
    <w:r w:rsidRPr="008B3363">
      <w:rPr>
        <w:b/>
        <w:color w:val="660033"/>
        <w:sz w:val="20"/>
      </w:rPr>
      <w:t>©</w:t>
    </w:r>
    <w:r w:rsidRPr="008B3363">
      <w:rPr>
        <w:b/>
        <w:color w:val="660033"/>
        <w:spacing w:val="-10"/>
        <w:sz w:val="20"/>
      </w:rPr>
      <w:t xml:space="preserve"> </w:t>
    </w:r>
    <w:r w:rsidRPr="008B3363">
      <w:rPr>
        <w:b/>
        <w:color w:val="660033"/>
        <w:sz w:val="20"/>
      </w:rPr>
      <w:t>202</w:t>
    </w:r>
    <w:r>
      <w:rPr>
        <w:b/>
        <w:color w:val="660033"/>
        <w:sz w:val="20"/>
      </w:rPr>
      <w:t>5</w:t>
    </w:r>
    <w:r w:rsidRPr="008B3363">
      <w:rPr>
        <w:b/>
        <w:color w:val="660033"/>
        <w:spacing w:val="-9"/>
        <w:sz w:val="20"/>
      </w:rPr>
      <w:t xml:space="preserve"> </w:t>
    </w:r>
    <w:r w:rsidRPr="008B3363">
      <w:rPr>
        <w:b/>
        <w:color w:val="660033"/>
        <w:sz w:val="20"/>
      </w:rPr>
      <w:t>IJIRCCE</w:t>
    </w:r>
    <w:r w:rsidRPr="008B3363">
      <w:rPr>
        <w:b/>
        <w:color w:val="660033"/>
        <w:spacing w:val="1"/>
        <w:sz w:val="20"/>
      </w:rPr>
      <w:t xml:space="preserve"> |</w:t>
    </w:r>
    <w:r w:rsidRPr="008B3363">
      <w:rPr>
        <w:b/>
        <w:color w:val="660033"/>
        <w:sz w:val="20"/>
      </w:rPr>
      <w:t xml:space="preserve"> Volume</w:t>
    </w:r>
    <w:r w:rsidRPr="008B3363">
      <w:rPr>
        <w:b/>
        <w:color w:val="660033"/>
        <w:spacing w:val="1"/>
        <w:sz w:val="20"/>
      </w:rPr>
      <w:t xml:space="preserve"> </w:t>
    </w:r>
    <w:r w:rsidRPr="008B3363">
      <w:rPr>
        <w:b/>
        <w:color w:val="660033"/>
        <w:sz w:val="20"/>
      </w:rPr>
      <w:t>1</w:t>
    </w:r>
    <w:r>
      <w:rPr>
        <w:b/>
        <w:color w:val="660033"/>
        <w:sz w:val="20"/>
      </w:rPr>
      <w:t>3</w:t>
    </w:r>
    <w:r w:rsidRPr="008B3363">
      <w:rPr>
        <w:b/>
        <w:color w:val="660033"/>
        <w:sz w:val="20"/>
      </w:rPr>
      <w:t>,</w:t>
    </w:r>
    <w:r w:rsidRPr="008B3363">
      <w:rPr>
        <w:b/>
        <w:color w:val="660033"/>
        <w:spacing w:val="-9"/>
        <w:sz w:val="20"/>
      </w:rPr>
      <w:t xml:space="preserve"> </w:t>
    </w:r>
    <w:r w:rsidRPr="008B3363">
      <w:rPr>
        <w:b/>
        <w:color w:val="660033"/>
        <w:sz w:val="20"/>
      </w:rPr>
      <w:t>Issue</w:t>
    </w:r>
    <w:r w:rsidRPr="008B3363">
      <w:rPr>
        <w:b/>
        <w:color w:val="660033"/>
        <w:spacing w:val="-3"/>
        <w:sz w:val="20"/>
      </w:rPr>
      <w:t xml:space="preserve"> </w:t>
    </w:r>
    <w:r w:rsidR="000551A3">
      <w:rPr>
        <w:b/>
        <w:color w:val="660033"/>
        <w:sz w:val="20"/>
      </w:rPr>
      <w:t>2</w:t>
    </w:r>
    <w:r w:rsidRPr="008B3363">
      <w:rPr>
        <w:b/>
        <w:color w:val="660033"/>
        <w:sz w:val="20"/>
      </w:rPr>
      <w:t xml:space="preserve">, </w:t>
    </w:r>
    <w:r w:rsidR="000551A3">
      <w:rPr>
        <w:b/>
        <w:color w:val="660033"/>
        <w:sz w:val="20"/>
      </w:rPr>
      <w:t>Febr</w:t>
    </w:r>
    <w:r>
      <w:rPr>
        <w:b/>
        <w:color w:val="660033"/>
        <w:sz w:val="20"/>
      </w:rPr>
      <w:t>uary</w:t>
    </w:r>
    <w:r w:rsidRPr="008B3363">
      <w:rPr>
        <w:b/>
        <w:color w:val="660033"/>
        <w:spacing w:val="-2"/>
        <w:sz w:val="20"/>
      </w:rPr>
      <w:t xml:space="preserve"> </w:t>
    </w:r>
    <w:r w:rsidRPr="008B3363">
      <w:rPr>
        <w:b/>
        <w:color w:val="660033"/>
        <w:sz w:val="20"/>
      </w:rPr>
      <w:t>202</w:t>
    </w:r>
    <w:r>
      <w:rPr>
        <w:b/>
        <w:color w:val="660033"/>
        <w:sz w:val="20"/>
      </w:rPr>
      <w:t>5</w:t>
    </w:r>
    <w:r w:rsidRPr="008B3363">
      <w:rPr>
        <w:b/>
        <w:color w:val="660033"/>
        <w:sz w:val="20"/>
      </w:rPr>
      <w:t xml:space="preserve">|                             </w:t>
    </w:r>
    <w:r w:rsidR="000551A3">
      <w:rPr>
        <w:b/>
        <w:color w:val="660033"/>
        <w:sz w:val="20"/>
      </w:rPr>
      <w:t xml:space="preserve">    </w:t>
    </w:r>
    <w:r w:rsidRPr="008B3363">
      <w:rPr>
        <w:b/>
        <w:color w:val="660033"/>
        <w:sz w:val="20"/>
      </w:rPr>
      <w:t>DOI: 10.15680/IJIRCCE.202</w:t>
    </w:r>
    <w:r>
      <w:rPr>
        <w:b/>
        <w:color w:val="660033"/>
        <w:sz w:val="20"/>
      </w:rPr>
      <w:t>5</w:t>
    </w:r>
    <w:r w:rsidRPr="008B3363">
      <w:rPr>
        <w:b/>
        <w:color w:val="660033"/>
        <w:sz w:val="20"/>
      </w:rPr>
      <w:t>.1</w:t>
    </w:r>
    <w:r>
      <w:rPr>
        <w:b/>
        <w:color w:val="660033"/>
        <w:sz w:val="20"/>
      </w:rPr>
      <w:t>30</w:t>
    </w:r>
    <w:r w:rsidR="000551A3">
      <w:rPr>
        <w:b/>
        <w:color w:val="660033"/>
        <w:sz w:val="20"/>
      </w:rPr>
      <w:t>2</w:t>
    </w:r>
    <w:r w:rsidRPr="008B3363">
      <w:rPr>
        <w:b/>
        <w:color w:val="660033"/>
        <w:sz w:val="20"/>
      </w:rPr>
      <w:t>0</w:t>
    </w:r>
    <w:r>
      <w:rPr>
        <w:b/>
        <w:color w:val="660033"/>
        <w:sz w:val="20"/>
      </w:rPr>
      <w:t>01</w:t>
    </w:r>
    <w:r w:rsidRPr="00256E85">
      <w:rPr>
        <w:b/>
        <w:noProof/>
        <w:color w:val="660033"/>
        <w:lang w:val="en-IN" w:eastAsia="en-IN"/>
      </w:rPr>
      <w:drawing>
        <wp:inline distT="0" distB="0" distL="0" distR="0" wp14:anchorId="16757A53" wp14:editId="33E28763">
          <wp:extent cx="6189260" cy="13125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89259" cy="1312545"/>
                  </a:xfrm>
                  <a:prstGeom prst="rect">
                    <a:avLst/>
                  </a:prstGeom>
                </pic:spPr>
              </pic:pic>
            </a:graphicData>
          </a:graphic>
        </wp:inline>
      </w:drawing>
    </w:r>
  </w:p>
  <w:p w14:paraId="7BB2889F" w14:textId="7AF9EFEE" w:rsidR="00900C10" w:rsidRPr="00624F30" w:rsidRDefault="00900C10" w:rsidP="00624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EE00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E2E4D"/>
    <w:multiLevelType w:val="multilevel"/>
    <w:tmpl w:val="78BC2672"/>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977616"/>
    <w:multiLevelType w:val="multilevel"/>
    <w:tmpl w:val="D240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20846"/>
    <w:multiLevelType w:val="hybridMultilevel"/>
    <w:tmpl w:val="3ADEE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9D01026"/>
    <w:multiLevelType w:val="hybridMultilevel"/>
    <w:tmpl w:val="5A54DF74"/>
    <w:lvl w:ilvl="0" w:tplc="94EA434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02CF8"/>
    <w:multiLevelType w:val="hybridMultilevel"/>
    <w:tmpl w:val="F4225616"/>
    <w:lvl w:ilvl="0" w:tplc="B3B8177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4412975"/>
    <w:multiLevelType w:val="multilevel"/>
    <w:tmpl w:val="2F18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82E8D"/>
    <w:multiLevelType w:val="hybridMultilevel"/>
    <w:tmpl w:val="1B3C4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4F026F"/>
    <w:multiLevelType w:val="hybridMultilevel"/>
    <w:tmpl w:val="01A803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9905107"/>
    <w:multiLevelType w:val="multilevel"/>
    <w:tmpl w:val="A52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52B57"/>
    <w:multiLevelType w:val="hybridMultilevel"/>
    <w:tmpl w:val="A2D67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E0B31D3"/>
    <w:multiLevelType w:val="multilevel"/>
    <w:tmpl w:val="66B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901DA"/>
    <w:multiLevelType w:val="multilevel"/>
    <w:tmpl w:val="7380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E4A79"/>
    <w:multiLevelType w:val="hybridMultilevel"/>
    <w:tmpl w:val="F94A3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10B2C"/>
    <w:multiLevelType w:val="hybridMultilevel"/>
    <w:tmpl w:val="309AE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7A2C2C"/>
    <w:multiLevelType w:val="hybridMultilevel"/>
    <w:tmpl w:val="9EF0E34A"/>
    <w:lvl w:ilvl="0" w:tplc="40090001">
      <w:start w:val="1"/>
      <w:numFmt w:val="bullet"/>
      <w:lvlText w:val=""/>
      <w:lvlJc w:val="left"/>
      <w:pPr>
        <w:ind w:left="936" w:hanging="360"/>
      </w:pPr>
      <w:rPr>
        <w:rFonts w:ascii="Symbol" w:hAnsi="Symbol" w:hint="default"/>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nsid w:val="2B855861"/>
    <w:multiLevelType w:val="multilevel"/>
    <w:tmpl w:val="EAA0911A"/>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b w:val="0"/>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2F2301A3"/>
    <w:multiLevelType w:val="hybridMultilevel"/>
    <w:tmpl w:val="0186D85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8">
    <w:nsid w:val="328273D7"/>
    <w:multiLevelType w:val="multilevel"/>
    <w:tmpl w:val="9C8E938C"/>
    <w:numStyleLink w:val="IEEEBullet1"/>
  </w:abstractNum>
  <w:abstractNum w:abstractNumId="19">
    <w:nsid w:val="364D6E4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7C9645A"/>
    <w:multiLevelType w:val="multilevel"/>
    <w:tmpl w:val="45C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EC76B31"/>
    <w:multiLevelType w:val="hybridMultilevel"/>
    <w:tmpl w:val="FD94A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00F0A0D"/>
    <w:multiLevelType w:val="multilevel"/>
    <w:tmpl w:val="9F9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2FB359D"/>
    <w:multiLevelType w:val="hybridMultilevel"/>
    <w:tmpl w:val="08224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5E90CF7"/>
    <w:multiLevelType w:val="hybridMultilevel"/>
    <w:tmpl w:val="005C3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2411FAC"/>
    <w:multiLevelType w:val="hybridMultilevel"/>
    <w:tmpl w:val="D85A7DDA"/>
    <w:lvl w:ilvl="0" w:tplc="BAF610A8">
      <w:start w:val="1"/>
      <w:numFmt w:val="decimal"/>
      <w:lvlText w:val="%1."/>
      <w:lvlJc w:val="left"/>
      <w:pPr>
        <w:tabs>
          <w:tab w:val="num" w:pos="720"/>
        </w:tabs>
        <w:ind w:left="720" w:hanging="720"/>
      </w:pPr>
      <w:rPr>
        <w:rFonts w:ascii="Times New Roman" w:eastAsia="Times New Roman" w:hAnsi="Times New Roman" w:cs="Times New Roman"/>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A102AA"/>
    <w:multiLevelType w:val="multilevel"/>
    <w:tmpl w:val="A73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DB33EF"/>
    <w:multiLevelType w:val="hybridMultilevel"/>
    <w:tmpl w:val="507E7CAA"/>
    <w:lvl w:ilvl="0" w:tplc="40090001">
      <w:start w:val="1"/>
      <w:numFmt w:val="bullet"/>
      <w:lvlText w:val=""/>
      <w:lvlJc w:val="left"/>
      <w:pPr>
        <w:ind w:left="936" w:hanging="360"/>
      </w:pPr>
      <w:rPr>
        <w:rFonts w:ascii="Symbol" w:hAnsi="Symbol" w:hint="default"/>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30">
    <w:nsid w:val="691350F4"/>
    <w:multiLevelType w:val="multilevel"/>
    <w:tmpl w:val="E18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2">
    <w:nsid w:val="6C280283"/>
    <w:multiLevelType w:val="multilevel"/>
    <w:tmpl w:val="29CA7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114C03"/>
    <w:multiLevelType w:val="multilevel"/>
    <w:tmpl w:val="8F94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E64BE8"/>
    <w:multiLevelType w:val="multilevel"/>
    <w:tmpl w:val="937E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001E5B"/>
    <w:multiLevelType w:val="hybridMultilevel"/>
    <w:tmpl w:val="6860AB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7D748B3"/>
    <w:multiLevelType w:val="hybridMultilevel"/>
    <w:tmpl w:val="6B8E7ED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7">
    <w:nsid w:val="7A5723A0"/>
    <w:multiLevelType w:val="hybridMultilevel"/>
    <w:tmpl w:val="D3B083BE"/>
    <w:lvl w:ilvl="0" w:tplc="B1F20E58">
      <w:start w:val="1"/>
      <w:numFmt w:val="bullet"/>
      <w:lvlText w:val=""/>
      <w:lvlJc w:val="left"/>
      <w:pPr>
        <w:ind w:left="1008" w:hanging="360"/>
      </w:pPr>
      <w:rPr>
        <w:rFonts w:ascii="Symbol" w:hAnsi="Symbol" w:hint="default"/>
        <w:sz w:val="20"/>
        <w:szCs w:val="20"/>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num w:numId="1">
    <w:abstractNumId w:val="24"/>
  </w:num>
  <w:num w:numId="2">
    <w:abstractNumId w:val="3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8"/>
  </w:num>
  <w:num w:numId="6">
    <w:abstractNumId w:val="1"/>
  </w:num>
  <w:num w:numId="7">
    <w:abstractNumId w:val="16"/>
  </w:num>
  <w:num w:numId="8">
    <w:abstractNumId w:val="27"/>
  </w:num>
  <w:num w:numId="9">
    <w:abstractNumId w:val="5"/>
  </w:num>
  <w:num w:numId="10">
    <w:abstractNumId w:val="13"/>
  </w:num>
  <w:num w:numId="11">
    <w:abstractNumId w:val="4"/>
  </w:num>
  <w:num w:numId="12">
    <w:abstractNumId w:val="7"/>
  </w:num>
  <w:num w:numId="13">
    <w:abstractNumId w:val="14"/>
  </w:num>
  <w:num w:numId="14">
    <w:abstractNumId w:val="12"/>
  </w:num>
  <w:num w:numId="15">
    <w:abstractNumId w:val="30"/>
  </w:num>
  <w:num w:numId="16">
    <w:abstractNumId w:val="28"/>
  </w:num>
  <w:num w:numId="17">
    <w:abstractNumId w:val="11"/>
  </w:num>
  <w:num w:numId="18">
    <w:abstractNumId w:val="23"/>
  </w:num>
  <w:num w:numId="19">
    <w:abstractNumId w:val="2"/>
  </w:num>
  <w:num w:numId="20">
    <w:abstractNumId w:val="33"/>
  </w:num>
  <w:num w:numId="21">
    <w:abstractNumId w:val="34"/>
  </w:num>
  <w:num w:numId="22">
    <w:abstractNumId w:val="9"/>
  </w:num>
  <w:num w:numId="23">
    <w:abstractNumId w:val="20"/>
  </w:num>
  <w:num w:numId="24">
    <w:abstractNumId w:val="1"/>
  </w:num>
  <w:num w:numId="25">
    <w:abstractNumId w:val="36"/>
  </w:num>
  <w:num w:numId="26">
    <w:abstractNumId w:val="17"/>
  </w:num>
  <w:num w:numId="27">
    <w:abstractNumId w:val="3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
  </w:num>
  <w:num w:numId="32">
    <w:abstractNumId w:val="1"/>
  </w:num>
  <w:num w:numId="33">
    <w:abstractNumId w:val="1"/>
  </w:num>
  <w:num w:numId="34">
    <w:abstractNumId w:val="1"/>
  </w:num>
  <w:num w:numId="35">
    <w:abstractNumId w:val="1"/>
  </w:num>
  <w:num w:numId="36">
    <w:abstractNumId w:val="19"/>
  </w:num>
  <w:num w:numId="37">
    <w:abstractNumId w:val="6"/>
  </w:num>
  <w:num w:numId="38">
    <w:abstractNumId w:val="32"/>
  </w:num>
  <w:num w:numId="39">
    <w:abstractNumId w:val="8"/>
  </w:num>
  <w:num w:numId="40">
    <w:abstractNumId w:val="25"/>
  </w:num>
  <w:num w:numId="41">
    <w:abstractNumId w:val="3"/>
  </w:num>
  <w:num w:numId="42">
    <w:abstractNumId w:val="26"/>
  </w:num>
  <w:num w:numId="43">
    <w:abstractNumId w:val="29"/>
  </w:num>
  <w:num w:numId="44">
    <w:abstractNumId w:val="10"/>
  </w:num>
  <w:num w:numId="45">
    <w:abstractNumId w:val="35"/>
  </w:num>
  <w:num w:numId="46">
    <w:abstractNumId w:val="2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372A"/>
    <w:rsid w:val="000018EA"/>
    <w:rsid w:val="000046FB"/>
    <w:rsid w:val="00007A5F"/>
    <w:rsid w:val="00013F52"/>
    <w:rsid w:val="000233E8"/>
    <w:rsid w:val="0002794A"/>
    <w:rsid w:val="0003016B"/>
    <w:rsid w:val="0003650C"/>
    <w:rsid w:val="000429A8"/>
    <w:rsid w:val="000459EA"/>
    <w:rsid w:val="000476D6"/>
    <w:rsid w:val="00050331"/>
    <w:rsid w:val="000538D7"/>
    <w:rsid w:val="000551A3"/>
    <w:rsid w:val="00060E93"/>
    <w:rsid w:val="0006266B"/>
    <w:rsid w:val="00073D4C"/>
    <w:rsid w:val="00075EAC"/>
    <w:rsid w:val="00076CB3"/>
    <w:rsid w:val="00077E01"/>
    <w:rsid w:val="00081D6C"/>
    <w:rsid w:val="00087C1A"/>
    <w:rsid w:val="000912A9"/>
    <w:rsid w:val="000922DF"/>
    <w:rsid w:val="000979F7"/>
    <w:rsid w:val="000A6571"/>
    <w:rsid w:val="000B3EFC"/>
    <w:rsid w:val="000C07BA"/>
    <w:rsid w:val="000C0EBC"/>
    <w:rsid w:val="000D0ED1"/>
    <w:rsid w:val="000D16F8"/>
    <w:rsid w:val="000D5280"/>
    <w:rsid w:val="000E107F"/>
    <w:rsid w:val="000E184B"/>
    <w:rsid w:val="000E3DB2"/>
    <w:rsid w:val="000E59ED"/>
    <w:rsid w:val="000E78FC"/>
    <w:rsid w:val="000F6593"/>
    <w:rsid w:val="001044E6"/>
    <w:rsid w:val="00106EC5"/>
    <w:rsid w:val="0011095C"/>
    <w:rsid w:val="00114929"/>
    <w:rsid w:val="00120924"/>
    <w:rsid w:val="0012110A"/>
    <w:rsid w:val="00124EB5"/>
    <w:rsid w:val="00126309"/>
    <w:rsid w:val="00136D92"/>
    <w:rsid w:val="00141AA1"/>
    <w:rsid w:val="00146AAF"/>
    <w:rsid w:val="00154FCD"/>
    <w:rsid w:val="00160DBA"/>
    <w:rsid w:val="0016100C"/>
    <w:rsid w:val="00166D64"/>
    <w:rsid w:val="00167389"/>
    <w:rsid w:val="00173753"/>
    <w:rsid w:val="001762D4"/>
    <w:rsid w:val="001836CD"/>
    <w:rsid w:val="00185790"/>
    <w:rsid w:val="00191569"/>
    <w:rsid w:val="00193962"/>
    <w:rsid w:val="0019604D"/>
    <w:rsid w:val="001A0C78"/>
    <w:rsid w:val="001B3B7F"/>
    <w:rsid w:val="001B539D"/>
    <w:rsid w:val="001C18F7"/>
    <w:rsid w:val="001C19AE"/>
    <w:rsid w:val="001C643A"/>
    <w:rsid w:val="001C727A"/>
    <w:rsid w:val="001C7F13"/>
    <w:rsid w:val="001E07C9"/>
    <w:rsid w:val="001E4959"/>
    <w:rsid w:val="001E69E7"/>
    <w:rsid w:val="001F3B59"/>
    <w:rsid w:val="001F626D"/>
    <w:rsid w:val="001F699B"/>
    <w:rsid w:val="001F72CA"/>
    <w:rsid w:val="001F7A73"/>
    <w:rsid w:val="0020331D"/>
    <w:rsid w:val="00210137"/>
    <w:rsid w:val="00211ADE"/>
    <w:rsid w:val="002129AC"/>
    <w:rsid w:val="00216DB7"/>
    <w:rsid w:val="00217978"/>
    <w:rsid w:val="00235645"/>
    <w:rsid w:val="002505E2"/>
    <w:rsid w:val="002509D1"/>
    <w:rsid w:val="002521C7"/>
    <w:rsid w:val="002534D2"/>
    <w:rsid w:val="00255317"/>
    <w:rsid w:val="002614CD"/>
    <w:rsid w:val="002756ED"/>
    <w:rsid w:val="00282225"/>
    <w:rsid w:val="00284D4D"/>
    <w:rsid w:val="0029201B"/>
    <w:rsid w:val="002926ED"/>
    <w:rsid w:val="002935A8"/>
    <w:rsid w:val="002B1BE1"/>
    <w:rsid w:val="002B30C4"/>
    <w:rsid w:val="002B68CC"/>
    <w:rsid w:val="002D59CE"/>
    <w:rsid w:val="002D72A5"/>
    <w:rsid w:val="002D7E89"/>
    <w:rsid w:val="002F1BE8"/>
    <w:rsid w:val="002F428D"/>
    <w:rsid w:val="002F6B0E"/>
    <w:rsid w:val="002F6E61"/>
    <w:rsid w:val="003073E4"/>
    <w:rsid w:val="00307FA9"/>
    <w:rsid w:val="00310034"/>
    <w:rsid w:val="003149C3"/>
    <w:rsid w:val="00316CD5"/>
    <w:rsid w:val="00317A81"/>
    <w:rsid w:val="003237DD"/>
    <w:rsid w:val="00324B61"/>
    <w:rsid w:val="003356A0"/>
    <w:rsid w:val="00336E6E"/>
    <w:rsid w:val="0033713B"/>
    <w:rsid w:val="00341674"/>
    <w:rsid w:val="0034245E"/>
    <w:rsid w:val="0034255F"/>
    <w:rsid w:val="00353C4D"/>
    <w:rsid w:val="00356E47"/>
    <w:rsid w:val="00360850"/>
    <w:rsid w:val="0036437A"/>
    <w:rsid w:val="0038309A"/>
    <w:rsid w:val="0038739B"/>
    <w:rsid w:val="00396225"/>
    <w:rsid w:val="00396A5B"/>
    <w:rsid w:val="003B446B"/>
    <w:rsid w:val="003B618A"/>
    <w:rsid w:val="003B74E1"/>
    <w:rsid w:val="003B7557"/>
    <w:rsid w:val="003C207D"/>
    <w:rsid w:val="003C2559"/>
    <w:rsid w:val="003C410C"/>
    <w:rsid w:val="003C6BBB"/>
    <w:rsid w:val="003C76B0"/>
    <w:rsid w:val="003E43FE"/>
    <w:rsid w:val="003E78D6"/>
    <w:rsid w:val="00401759"/>
    <w:rsid w:val="0040760C"/>
    <w:rsid w:val="004079F6"/>
    <w:rsid w:val="004121FC"/>
    <w:rsid w:val="00413B6C"/>
    <w:rsid w:val="0042156A"/>
    <w:rsid w:val="00422BC5"/>
    <w:rsid w:val="00432586"/>
    <w:rsid w:val="00443D8C"/>
    <w:rsid w:val="00456E5E"/>
    <w:rsid w:val="004626EB"/>
    <w:rsid w:val="00471195"/>
    <w:rsid w:val="004711ED"/>
    <w:rsid w:val="00484443"/>
    <w:rsid w:val="004846CF"/>
    <w:rsid w:val="00485D97"/>
    <w:rsid w:val="004959E7"/>
    <w:rsid w:val="004A2870"/>
    <w:rsid w:val="004A3807"/>
    <w:rsid w:val="004B5B6E"/>
    <w:rsid w:val="004B634D"/>
    <w:rsid w:val="004B6C6A"/>
    <w:rsid w:val="004B7829"/>
    <w:rsid w:val="004C2342"/>
    <w:rsid w:val="004C6F48"/>
    <w:rsid w:val="004D5FDD"/>
    <w:rsid w:val="004E075B"/>
    <w:rsid w:val="004E392A"/>
    <w:rsid w:val="004E59FE"/>
    <w:rsid w:val="005027F9"/>
    <w:rsid w:val="00505606"/>
    <w:rsid w:val="005060F0"/>
    <w:rsid w:val="00506650"/>
    <w:rsid w:val="00512C11"/>
    <w:rsid w:val="00522B34"/>
    <w:rsid w:val="00523095"/>
    <w:rsid w:val="00526710"/>
    <w:rsid w:val="00547717"/>
    <w:rsid w:val="00551965"/>
    <w:rsid w:val="00560624"/>
    <w:rsid w:val="00566085"/>
    <w:rsid w:val="00571580"/>
    <w:rsid w:val="00573186"/>
    <w:rsid w:val="00573BC4"/>
    <w:rsid w:val="005747AB"/>
    <w:rsid w:val="005764C5"/>
    <w:rsid w:val="005768F9"/>
    <w:rsid w:val="00580D61"/>
    <w:rsid w:val="00583C8F"/>
    <w:rsid w:val="005923E4"/>
    <w:rsid w:val="00592FA5"/>
    <w:rsid w:val="005B3BAC"/>
    <w:rsid w:val="005B76C8"/>
    <w:rsid w:val="005C2412"/>
    <w:rsid w:val="005C24BF"/>
    <w:rsid w:val="005D19A3"/>
    <w:rsid w:val="005E6FE1"/>
    <w:rsid w:val="006104BA"/>
    <w:rsid w:val="00614B01"/>
    <w:rsid w:val="00615E10"/>
    <w:rsid w:val="00617A34"/>
    <w:rsid w:val="00620889"/>
    <w:rsid w:val="00624AFE"/>
    <w:rsid w:val="00624F30"/>
    <w:rsid w:val="006420FF"/>
    <w:rsid w:val="00642B9A"/>
    <w:rsid w:val="006624ED"/>
    <w:rsid w:val="00662DDC"/>
    <w:rsid w:val="00676521"/>
    <w:rsid w:val="006773ED"/>
    <w:rsid w:val="0067772A"/>
    <w:rsid w:val="0068195C"/>
    <w:rsid w:val="00683B8D"/>
    <w:rsid w:val="00687FA3"/>
    <w:rsid w:val="006A5792"/>
    <w:rsid w:val="006A6C58"/>
    <w:rsid w:val="006D764C"/>
    <w:rsid w:val="006E1463"/>
    <w:rsid w:val="006E4270"/>
    <w:rsid w:val="006F5A40"/>
    <w:rsid w:val="00704AC2"/>
    <w:rsid w:val="00715A96"/>
    <w:rsid w:val="00720C3F"/>
    <w:rsid w:val="007258D7"/>
    <w:rsid w:val="007444C7"/>
    <w:rsid w:val="00746FC5"/>
    <w:rsid w:val="00747E9E"/>
    <w:rsid w:val="00752D1E"/>
    <w:rsid w:val="007660C4"/>
    <w:rsid w:val="00771862"/>
    <w:rsid w:val="00776193"/>
    <w:rsid w:val="007839A3"/>
    <w:rsid w:val="0078654B"/>
    <w:rsid w:val="00787C65"/>
    <w:rsid w:val="00792842"/>
    <w:rsid w:val="007A4088"/>
    <w:rsid w:val="007B6CCE"/>
    <w:rsid w:val="007B6E91"/>
    <w:rsid w:val="007D119A"/>
    <w:rsid w:val="007D2A02"/>
    <w:rsid w:val="007E0636"/>
    <w:rsid w:val="007E4B56"/>
    <w:rsid w:val="007E4FA5"/>
    <w:rsid w:val="007F3EFB"/>
    <w:rsid w:val="00802368"/>
    <w:rsid w:val="008046F3"/>
    <w:rsid w:val="00805FB8"/>
    <w:rsid w:val="00806CF8"/>
    <w:rsid w:val="00823351"/>
    <w:rsid w:val="008434F8"/>
    <w:rsid w:val="00843877"/>
    <w:rsid w:val="00844761"/>
    <w:rsid w:val="00850117"/>
    <w:rsid w:val="00850FD3"/>
    <w:rsid w:val="00852678"/>
    <w:rsid w:val="0085366B"/>
    <w:rsid w:val="00857A3D"/>
    <w:rsid w:val="008617CF"/>
    <w:rsid w:val="00863030"/>
    <w:rsid w:val="00865004"/>
    <w:rsid w:val="00867340"/>
    <w:rsid w:val="00870B04"/>
    <w:rsid w:val="0087245F"/>
    <w:rsid w:val="00877E2A"/>
    <w:rsid w:val="008A0B84"/>
    <w:rsid w:val="008A1FEA"/>
    <w:rsid w:val="008A6070"/>
    <w:rsid w:val="008A6AED"/>
    <w:rsid w:val="008B30DF"/>
    <w:rsid w:val="008B6084"/>
    <w:rsid w:val="008C18A3"/>
    <w:rsid w:val="008C1A05"/>
    <w:rsid w:val="008C3BB4"/>
    <w:rsid w:val="008C609E"/>
    <w:rsid w:val="008D324D"/>
    <w:rsid w:val="008D7CCB"/>
    <w:rsid w:val="008E4AA1"/>
    <w:rsid w:val="008E6AD1"/>
    <w:rsid w:val="008F16F2"/>
    <w:rsid w:val="008F7307"/>
    <w:rsid w:val="00900C10"/>
    <w:rsid w:val="00907B99"/>
    <w:rsid w:val="009160F9"/>
    <w:rsid w:val="0091665B"/>
    <w:rsid w:val="00921755"/>
    <w:rsid w:val="00921976"/>
    <w:rsid w:val="009548DA"/>
    <w:rsid w:val="00964512"/>
    <w:rsid w:val="00966412"/>
    <w:rsid w:val="00967865"/>
    <w:rsid w:val="00973938"/>
    <w:rsid w:val="00975985"/>
    <w:rsid w:val="00980C67"/>
    <w:rsid w:val="00983B37"/>
    <w:rsid w:val="009A057C"/>
    <w:rsid w:val="009C0158"/>
    <w:rsid w:val="009C1B81"/>
    <w:rsid w:val="009C2E3E"/>
    <w:rsid w:val="009C3320"/>
    <w:rsid w:val="009C4296"/>
    <w:rsid w:val="009D05A6"/>
    <w:rsid w:val="009D1F77"/>
    <w:rsid w:val="009D4C99"/>
    <w:rsid w:val="009E17CC"/>
    <w:rsid w:val="009E49AC"/>
    <w:rsid w:val="009E7F85"/>
    <w:rsid w:val="00A069FD"/>
    <w:rsid w:val="00A107ED"/>
    <w:rsid w:val="00A11537"/>
    <w:rsid w:val="00A120B3"/>
    <w:rsid w:val="00A140C9"/>
    <w:rsid w:val="00A27AF3"/>
    <w:rsid w:val="00A32828"/>
    <w:rsid w:val="00A41137"/>
    <w:rsid w:val="00A42F4C"/>
    <w:rsid w:val="00A47887"/>
    <w:rsid w:val="00A57F02"/>
    <w:rsid w:val="00A61179"/>
    <w:rsid w:val="00A62AAF"/>
    <w:rsid w:val="00A709D6"/>
    <w:rsid w:val="00A83825"/>
    <w:rsid w:val="00A91771"/>
    <w:rsid w:val="00A9391D"/>
    <w:rsid w:val="00A9550B"/>
    <w:rsid w:val="00AB0757"/>
    <w:rsid w:val="00AD4580"/>
    <w:rsid w:val="00AD6805"/>
    <w:rsid w:val="00AD7C0E"/>
    <w:rsid w:val="00AF733D"/>
    <w:rsid w:val="00B0551A"/>
    <w:rsid w:val="00B17422"/>
    <w:rsid w:val="00B20174"/>
    <w:rsid w:val="00B26DD7"/>
    <w:rsid w:val="00B31E78"/>
    <w:rsid w:val="00B3362B"/>
    <w:rsid w:val="00B45903"/>
    <w:rsid w:val="00B57473"/>
    <w:rsid w:val="00B60E06"/>
    <w:rsid w:val="00B73EAD"/>
    <w:rsid w:val="00B77B64"/>
    <w:rsid w:val="00B8189E"/>
    <w:rsid w:val="00B82C9C"/>
    <w:rsid w:val="00B83AD7"/>
    <w:rsid w:val="00B87DC7"/>
    <w:rsid w:val="00B94046"/>
    <w:rsid w:val="00B976CD"/>
    <w:rsid w:val="00BA724C"/>
    <w:rsid w:val="00BB00CA"/>
    <w:rsid w:val="00BB112C"/>
    <w:rsid w:val="00BD07F5"/>
    <w:rsid w:val="00BD1420"/>
    <w:rsid w:val="00BD44A6"/>
    <w:rsid w:val="00BE2D74"/>
    <w:rsid w:val="00BE49A9"/>
    <w:rsid w:val="00BF372A"/>
    <w:rsid w:val="00BF6103"/>
    <w:rsid w:val="00C20642"/>
    <w:rsid w:val="00C26DC7"/>
    <w:rsid w:val="00C3370A"/>
    <w:rsid w:val="00C3391E"/>
    <w:rsid w:val="00C36797"/>
    <w:rsid w:val="00C36F7C"/>
    <w:rsid w:val="00C42338"/>
    <w:rsid w:val="00C43529"/>
    <w:rsid w:val="00C46116"/>
    <w:rsid w:val="00C5364D"/>
    <w:rsid w:val="00C56286"/>
    <w:rsid w:val="00C64BE4"/>
    <w:rsid w:val="00C710C6"/>
    <w:rsid w:val="00C84B6F"/>
    <w:rsid w:val="00C86B2A"/>
    <w:rsid w:val="00C8746E"/>
    <w:rsid w:val="00C969F2"/>
    <w:rsid w:val="00CA1332"/>
    <w:rsid w:val="00CA497B"/>
    <w:rsid w:val="00CB497A"/>
    <w:rsid w:val="00CB5B62"/>
    <w:rsid w:val="00CC091A"/>
    <w:rsid w:val="00CC7D67"/>
    <w:rsid w:val="00CD4AD2"/>
    <w:rsid w:val="00CE16CE"/>
    <w:rsid w:val="00CF09CF"/>
    <w:rsid w:val="00CF5091"/>
    <w:rsid w:val="00CF6B77"/>
    <w:rsid w:val="00D213FD"/>
    <w:rsid w:val="00D318AE"/>
    <w:rsid w:val="00D35139"/>
    <w:rsid w:val="00D353E7"/>
    <w:rsid w:val="00D3618A"/>
    <w:rsid w:val="00D36788"/>
    <w:rsid w:val="00D4032C"/>
    <w:rsid w:val="00D40A02"/>
    <w:rsid w:val="00D61D0F"/>
    <w:rsid w:val="00D66EBD"/>
    <w:rsid w:val="00D90BAE"/>
    <w:rsid w:val="00D93C22"/>
    <w:rsid w:val="00DA43B9"/>
    <w:rsid w:val="00DA61DC"/>
    <w:rsid w:val="00DA65BB"/>
    <w:rsid w:val="00DB6F64"/>
    <w:rsid w:val="00DB768B"/>
    <w:rsid w:val="00DC039A"/>
    <w:rsid w:val="00DC2646"/>
    <w:rsid w:val="00DC46A4"/>
    <w:rsid w:val="00DD06F3"/>
    <w:rsid w:val="00DD7F77"/>
    <w:rsid w:val="00DF7066"/>
    <w:rsid w:val="00DF7683"/>
    <w:rsid w:val="00DF7B07"/>
    <w:rsid w:val="00E06329"/>
    <w:rsid w:val="00E16A1C"/>
    <w:rsid w:val="00E20615"/>
    <w:rsid w:val="00E22361"/>
    <w:rsid w:val="00E26FBD"/>
    <w:rsid w:val="00E278DC"/>
    <w:rsid w:val="00E335A7"/>
    <w:rsid w:val="00E34572"/>
    <w:rsid w:val="00E4732E"/>
    <w:rsid w:val="00E516CF"/>
    <w:rsid w:val="00E522AF"/>
    <w:rsid w:val="00E54EC2"/>
    <w:rsid w:val="00E6029B"/>
    <w:rsid w:val="00E61C1C"/>
    <w:rsid w:val="00E65A23"/>
    <w:rsid w:val="00E67D90"/>
    <w:rsid w:val="00E73170"/>
    <w:rsid w:val="00E7368D"/>
    <w:rsid w:val="00E73D9D"/>
    <w:rsid w:val="00E80F98"/>
    <w:rsid w:val="00E82CD8"/>
    <w:rsid w:val="00E83FEB"/>
    <w:rsid w:val="00E86875"/>
    <w:rsid w:val="00E925AB"/>
    <w:rsid w:val="00E9405A"/>
    <w:rsid w:val="00E9459A"/>
    <w:rsid w:val="00E945AC"/>
    <w:rsid w:val="00E9657D"/>
    <w:rsid w:val="00E97AC2"/>
    <w:rsid w:val="00E97D9E"/>
    <w:rsid w:val="00EB602E"/>
    <w:rsid w:val="00ED1FFF"/>
    <w:rsid w:val="00EE6B6A"/>
    <w:rsid w:val="00EF7755"/>
    <w:rsid w:val="00F016AE"/>
    <w:rsid w:val="00F01A03"/>
    <w:rsid w:val="00F063DB"/>
    <w:rsid w:val="00F16388"/>
    <w:rsid w:val="00F16990"/>
    <w:rsid w:val="00F21C3A"/>
    <w:rsid w:val="00F25AA7"/>
    <w:rsid w:val="00F2778E"/>
    <w:rsid w:val="00F30285"/>
    <w:rsid w:val="00F33DAC"/>
    <w:rsid w:val="00F379EE"/>
    <w:rsid w:val="00F405D1"/>
    <w:rsid w:val="00F41387"/>
    <w:rsid w:val="00F4359A"/>
    <w:rsid w:val="00F46B39"/>
    <w:rsid w:val="00F55FDD"/>
    <w:rsid w:val="00F664A1"/>
    <w:rsid w:val="00F82520"/>
    <w:rsid w:val="00FA2074"/>
    <w:rsid w:val="00FA631B"/>
    <w:rsid w:val="00FA7888"/>
    <w:rsid w:val="00FB7B30"/>
    <w:rsid w:val="00FC220E"/>
    <w:rsid w:val="00FD6BCD"/>
    <w:rsid w:val="00FE205A"/>
    <w:rsid w:val="00FE6D95"/>
    <w:rsid w:val="00FF4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1BDE6"/>
  <w15:docId w15:val="{E460A27F-9587-4110-9FBA-E5129A30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2A"/>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BF372A"/>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372A"/>
    <w:rPr>
      <w:rFonts w:ascii="Arial" w:eastAsia="SimSun" w:hAnsi="Arial" w:cs="Arial"/>
      <w:b/>
      <w:bCs/>
      <w:sz w:val="26"/>
      <w:szCs w:val="26"/>
      <w:lang w:val="en-AU" w:eastAsia="zh-CN"/>
    </w:rPr>
  </w:style>
  <w:style w:type="paragraph" w:customStyle="1" w:styleId="IEEEAuthorName">
    <w:name w:val="IEEE Author Name"/>
    <w:basedOn w:val="Normal"/>
    <w:next w:val="Normal"/>
    <w:rsid w:val="00BF372A"/>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F372A"/>
    <w:pPr>
      <w:spacing w:after="60"/>
      <w:jc w:val="center"/>
    </w:pPr>
    <w:rPr>
      <w:rFonts w:eastAsia="Times New Roman"/>
      <w:i/>
      <w:sz w:val="20"/>
      <w:lang w:val="en-GB" w:eastAsia="en-GB"/>
    </w:rPr>
  </w:style>
  <w:style w:type="paragraph" w:customStyle="1" w:styleId="IEEEHeading2">
    <w:name w:val="IEEE Heading 2"/>
    <w:basedOn w:val="Normal"/>
    <w:next w:val="IEEEParagraph"/>
    <w:rsid w:val="00BF372A"/>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BF372A"/>
    <w:rPr>
      <w:i/>
    </w:rPr>
  </w:style>
  <w:style w:type="character" w:customStyle="1" w:styleId="IEEEAbstractHeadingChar">
    <w:name w:val="IEEE Abstract Heading Char"/>
    <w:basedOn w:val="DefaultParagraphFont"/>
    <w:link w:val="IEEEAbstractHeading"/>
    <w:rsid w:val="00BF372A"/>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BF372A"/>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BF372A"/>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BF372A"/>
    <w:pPr>
      <w:adjustRightInd w:val="0"/>
      <w:snapToGrid w:val="0"/>
      <w:ind w:firstLine="216"/>
      <w:jc w:val="both"/>
    </w:pPr>
    <w:rPr>
      <w:sz w:val="20"/>
    </w:rPr>
  </w:style>
  <w:style w:type="paragraph" w:customStyle="1" w:styleId="IEEEHeading1">
    <w:name w:val="IEEE Heading 1"/>
    <w:basedOn w:val="Normal"/>
    <w:next w:val="IEEEParagraph"/>
    <w:rsid w:val="00BF372A"/>
    <w:pPr>
      <w:numPr>
        <w:numId w:val="6"/>
      </w:numPr>
      <w:adjustRightInd w:val="0"/>
      <w:snapToGrid w:val="0"/>
      <w:spacing w:before="180" w:after="60"/>
      <w:jc w:val="center"/>
    </w:pPr>
    <w:rPr>
      <w:smallCaps/>
      <w:sz w:val="20"/>
    </w:rPr>
  </w:style>
  <w:style w:type="paragraph" w:customStyle="1" w:styleId="IEEETableCell">
    <w:name w:val="IEEE Table Cell"/>
    <w:basedOn w:val="IEEEParagraph"/>
    <w:rsid w:val="00BF372A"/>
    <w:pPr>
      <w:ind w:firstLine="0"/>
      <w:jc w:val="left"/>
    </w:pPr>
    <w:rPr>
      <w:sz w:val="18"/>
    </w:rPr>
  </w:style>
  <w:style w:type="paragraph" w:customStyle="1" w:styleId="IEEETitle">
    <w:name w:val="IEEE Title"/>
    <w:basedOn w:val="Normal"/>
    <w:next w:val="IEEEAuthorName"/>
    <w:rsid w:val="00BF372A"/>
    <w:pPr>
      <w:adjustRightInd w:val="0"/>
      <w:snapToGrid w:val="0"/>
      <w:jc w:val="center"/>
    </w:pPr>
    <w:rPr>
      <w:sz w:val="48"/>
    </w:rPr>
  </w:style>
  <w:style w:type="paragraph" w:customStyle="1" w:styleId="IEEEHeading3">
    <w:name w:val="IEEE Heading 3"/>
    <w:basedOn w:val="Normal"/>
    <w:next w:val="IEEEParagraph"/>
    <w:link w:val="IEEEHeading3Char"/>
    <w:rsid w:val="00BF372A"/>
    <w:pPr>
      <w:numPr>
        <w:numId w:val="2"/>
      </w:numPr>
      <w:tabs>
        <w:tab w:val="num" w:pos="648"/>
      </w:tabs>
      <w:adjustRightInd w:val="0"/>
      <w:snapToGrid w:val="0"/>
      <w:spacing w:before="120" w:after="60"/>
      <w:ind w:left="648" w:firstLine="216"/>
      <w:jc w:val="both"/>
    </w:pPr>
    <w:rPr>
      <w:i/>
      <w:sz w:val="20"/>
    </w:rPr>
  </w:style>
  <w:style w:type="paragraph" w:customStyle="1" w:styleId="IEEETableCaption">
    <w:name w:val="IEEE Table Caption"/>
    <w:basedOn w:val="Normal"/>
    <w:next w:val="IEEEParagraph"/>
    <w:rsid w:val="00BF372A"/>
    <w:pPr>
      <w:spacing w:before="120" w:after="120"/>
      <w:jc w:val="center"/>
    </w:pPr>
    <w:rPr>
      <w:smallCaps/>
      <w:sz w:val="16"/>
    </w:rPr>
  </w:style>
  <w:style w:type="character" w:customStyle="1" w:styleId="IEEEParagraphChar">
    <w:name w:val="IEEE Paragraph Char"/>
    <w:basedOn w:val="DefaultParagraphFont"/>
    <w:link w:val="IEEEParagraph"/>
    <w:rsid w:val="00BF372A"/>
    <w:rPr>
      <w:rFonts w:ascii="Times New Roman" w:eastAsia="SimSun" w:hAnsi="Times New Roman" w:cs="Times New Roman"/>
      <w:sz w:val="20"/>
      <w:szCs w:val="24"/>
      <w:lang w:val="en-AU" w:eastAsia="zh-CN"/>
    </w:rPr>
  </w:style>
  <w:style w:type="numbering" w:customStyle="1" w:styleId="IEEEBullet1">
    <w:name w:val="IEEE Bullet 1"/>
    <w:basedOn w:val="NoList"/>
    <w:rsid w:val="00BF372A"/>
    <w:pPr>
      <w:numPr>
        <w:numId w:val="4"/>
      </w:numPr>
    </w:pPr>
  </w:style>
  <w:style w:type="paragraph" w:customStyle="1" w:styleId="IEEEFigureCaptionSingle-Line">
    <w:name w:val="IEEE Figure Caption Single-Line"/>
    <w:basedOn w:val="IEEETableCaption"/>
    <w:next w:val="IEEEParagraph"/>
    <w:rsid w:val="00BF372A"/>
    <w:rPr>
      <w:smallCaps w:val="0"/>
    </w:rPr>
  </w:style>
  <w:style w:type="character" w:customStyle="1" w:styleId="IEEEHeading3Char">
    <w:name w:val="IEEE Heading 3 Char"/>
    <w:basedOn w:val="DefaultParagraphFont"/>
    <w:link w:val="IEEEHeading3"/>
    <w:rsid w:val="00BF372A"/>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BF372A"/>
    <w:pPr>
      <w:jc w:val="center"/>
    </w:pPr>
  </w:style>
  <w:style w:type="paragraph" w:customStyle="1" w:styleId="IEEEReferenceItem">
    <w:name w:val="IEEE Reference Item"/>
    <w:basedOn w:val="Normal"/>
    <w:rsid w:val="00BF372A"/>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F372A"/>
    <w:pPr>
      <w:jc w:val="both"/>
    </w:pPr>
  </w:style>
  <w:style w:type="paragraph" w:customStyle="1" w:styleId="IEEETableHeaderCentered">
    <w:name w:val="IEEE Table Header Centered"/>
    <w:basedOn w:val="IEEETableCell"/>
    <w:rsid w:val="00BF372A"/>
    <w:pPr>
      <w:jc w:val="center"/>
    </w:pPr>
    <w:rPr>
      <w:b/>
      <w:bCs/>
    </w:rPr>
  </w:style>
  <w:style w:type="paragraph" w:customStyle="1" w:styleId="IEEETableHeaderLeft-Justified">
    <w:name w:val="IEEE Table Header Left-Justified"/>
    <w:basedOn w:val="IEEETableCell"/>
    <w:rsid w:val="00BF372A"/>
    <w:rPr>
      <w:b/>
      <w:bCs/>
    </w:rPr>
  </w:style>
  <w:style w:type="paragraph" w:styleId="Header">
    <w:name w:val="header"/>
    <w:basedOn w:val="Normal"/>
    <w:link w:val="HeaderChar"/>
    <w:rsid w:val="00BF372A"/>
    <w:pPr>
      <w:tabs>
        <w:tab w:val="center" w:pos="4680"/>
        <w:tab w:val="right" w:pos="9360"/>
      </w:tabs>
    </w:pPr>
  </w:style>
  <w:style w:type="character" w:customStyle="1" w:styleId="HeaderChar">
    <w:name w:val="Header Char"/>
    <w:basedOn w:val="DefaultParagraphFont"/>
    <w:link w:val="Header"/>
    <w:rsid w:val="00BF372A"/>
    <w:rPr>
      <w:rFonts w:ascii="Times New Roman" w:eastAsia="SimSun" w:hAnsi="Times New Roman" w:cs="Times New Roman"/>
      <w:sz w:val="24"/>
      <w:szCs w:val="24"/>
      <w:lang w:val="en-AU" w:eastAsia="zh-CN"/>
    </w:rPr>
  </w:style>
  <w:style w:type="paragraph" w:styleId="Footer">
    <w:name w:val="footer"/>
    <w:aliases w:val="Footer Char Char, Char Char Char,Char Char Char"/>
    <w:basedOn w:val="Normal"/>
    <w:link w:val="FooterChar"/>
    <w:uiPriority w:val="99"/>
    <w:qFormat/>
    <w:rsid w:val="00BF372A"/>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BF372A"/>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BF372A"/>
    <w:rPr>
      <w:rFonts w:ascii="Tahoma" w:hAnsi="Tahoma" w:cs="Tahoma"/>
      <w:sz w:val="16"/>
      <w:szCs w:val="16"/>
    </w:rPr>
  </w:style>
  <w:style w:type="character" w:customStyle="1" w:styleId="BalloonTextChar">
    <w:name w:val="Balloon Text Char"/>
    <w:basedOn w:val="DefaultParagraphFont"/>
    <w:link w:val="BalloonText"/>
    <w:uiPriority w:val="99"/>
    <w:semiHidden/>
    <w:rsid w:val="00BF372A"/>
    <w:rPr>
      <w:rFonts w:ascii="Tahoma" w:eastAsia="SimSun" w:hAnsi="Tahoma" w:cs="Tahoma"/>
      <w:sz w:val="16"/>
      <w:szCs w:val="16"/>
      <w:lang w:val="en-AU" w:eastAsia="zh-CN"/>
    </w:rPr>
  </w:style>
  <w:style w:type="character" w:styleId="Hyperlink">
    <w:name w:val="Hyperlink"/>
    <w:basedOn w:val="DefaultParagraphFont"/>
    <w:rsid w:val="00E54EC2"/>
    <w:rPr>
      <w:color w:val="0000FF"/>
      <w:u w:val="single"/>
    </w:rPr>
  </w:style>
  <w:style w:type="paragraph" w:styleId="ListParagraph">
    <w:name w:val="List Paragraph"/>
    <w:basedOn w:val="Normal"/>
    <w:uiPriority w:val="34"/>
    <w:qFormat/>
    <w:rsid w:val="008B6084"/>
    <w:pPr>
      <w:ind w:left="720"/>
    </w:pPr>
    <w:rPr>
      <w:rFonts w:eastAsia="Times New Roman"/>
      <w:lang w:val="en-US" w:eastAsia="en-US"/>
    </w:rPr>
  </w:style>
  <w:style w:type="paragraph" w:styleId="Title">
    <w:name w:val="Title"/>
    <w:basedOn w:val="Normal"/>
    <w:link w:val="TitleChar"/>
    <w:qFormat/>
    <w:rsid w:val="00E6029B"/>
    <w:pPr>
      <w:jc w:val="center"/>
    </w:pPr>
    <w:rPr>
      <w:rFonts w:eastAsia="Times New Roman"/>
      <w:sz w:val="34"/>
      <w:szCs w:val="34"/>
      <w:u w:val="single"/>
      <w:lang w:val="en-US" w:eastAsia="en-US"/>
    </w:rPr>
  </w:style>
  <w:style w:type="character" w:customStyle="1" w:styleId="TitleChar">
    <w:name w:val="Title Char"/>
    <w:basedOn w:val="DefaultParagraphFont"/>
    <w:link w:val="Title"/>
    <w:rsid w:val="00E6029B"/>
    <w:rPr>
      <w:rFonts w:ascii="Times New Roman" w:eastAsia="Times New Roman" w:hAnsi="Times New Roman" w:cs="Times New Roman"/>
      <w:sz w:val="34"/>
      <w:szCs w:val="34"/>
      <w:u w:val="single"/>
      <w:lang w:val="en-US"/>
    </w:rPr>
  </w:style>
  <w:style w:type="character" w:customStyle="1" w:styleId="st">
    <w:name w:val="st"/>
    <w:basedOn w:val="DefaultParagraphFont"/>
    <w:rsid w:val="00E6029B"/>
  </w:style>
  <w:style w:type="paragraph" w:customStyle="1" w:styleId="Author">
    <w:name w:val="Author"/>
    <w:rsid w:val="00776193"/>
    <w:pPr>
      <w:spacing w:before="360" w:after="40" w:line="240" w:lineRule="auto"/>
      <w:jc w:val="center"/>
    </w:pPr>
    <w:rPr>
      <w:rFonts w:ascii="Times New Roman" w:eastAsia="SimSun" w:hAnsi="Times New Roman" w:cs="Times New Roman"/>
      <w:noProof/>
      <w:lang w:val="en-US"/>
    </w:rPr>
  </w:style>
  <w:style w:type="paragraph" w:customStyle="1" w:styleId="Affiliation">
    <w:name w:val="Affiliation"/>
    <w:rsid w:val="00ED1FFF"/>
    <w:pPr>
      <w:spacing w:after="0" w:line="240" w:lineRule="auto"/>
      <w:jc w:val="center"/>
    </w:pPr>
    <w:rPr>
      <w:rFonts w:ascii="Times New Roman" w:eastAsia="SimSun" w:hAnsi="Times New Roman" w:cs="Times New Roman"/>
      <w:sz w:val="20"/>
      <w:szCs w:val="20"/>
      <w:lang w:val="en-US"/>
    </w:rPr>
  </w:style>
  <w:style w:type="character" w:customStyle="1" w:styleId="gsa1">
    <w:name w:val="gs_a1"/>
    <w:rsid w:val="00921755"/>
    <w:rPr>
      <w:color w:val="008000"/>
    </w:rPr>
  </w:style>
  <w:style w:type="character" w:customStyle="1" w:styleId="contribution">
    <w:name w:val="contribution"/>
    <w:basedOn w:val="DefaultParagraphFont"/>
    <w:rsid w:val="00921755"/>
  </w:style>
  <w:style w:type="character" w:styleId="Emphasis">
    <w:name w:val="Emphasis"/>
    <w:uiPriority w:val="20"/>
    <w:qFormat/>
    <w:rsid w:val="00CA497B"/>
    <w:rPr>
      <w:i/>
      <w:iCs/>
    </w:rPr>
  </w:style>
  <w:style w:type="character" w:customStyle="1" w:styleId="googqs-tidbit">
    <w:name w:val="goog_qs-tidbit"/>
    <w:basedOn w:val="DefaultParagraphFont"/>
    <w:rsid w:val="00CA497B"/>
  </w:style>
  <w:style w:type="paragraph" w:styleId="NormalWeb">
    <w:name w:val="Normal (Web)"/>
    <w:basedOn w:val="Normal"/>
    <w:uiPriority w:val="99"/>
    <w:unhideWhenUsed/>
    <w:rsid w:val="000E59ED"/>
  </w:style>
  <w:style w:type="character" w:customStyle="1" w:styleId="UnresolvedMention">
    <w:name w:val="Unresolved Mention"/>
    <w:basedOn w:val="DefaultParagraphFont"/>
    <w:uiPriority w:val="99"/>
    <w:semiHidden/>
    <w:unhideWhenUsed/>
    <w:rsid w:val="002926ED"/>
    <w:rPr>
      <w:color w:val="605E5C"/>
      <w:shd w:val="clear" w:color="auto" w:fill="E1DFDD"/>
    </w:rPr>
  </w:style>
  <w:style w:type="character" w:styleId="Strong">
    <w:name w:val="Strong"/>
    <w:basedOn w:val="DefaultParagraphFont"/>
    <w:uiPriority w:val="22"/>
    <w:qFormat/>
    <w:rsid w:val="002926ED"/>
    <w:rPr>
      <w:b/>
      <w:bCs/>
    </w:rPr>
  </w:style>
  <w:style w:type="paragraph" w:customStyle="1" w:styleId="Body">
    <w:name w:val="Body"/>
    <w:rsid w:val="00CF5091"/>
    <w:pPr>
      <w:suppressAutoHyphens/>
      <w:autoSpaceDN w:val="0"/>
    </w:pPr>
    <w:rPr>
      <w:rFonts w:ascii="Calibri" w:eastAsia="Arial Unicode MS" w:hAnsi="Calibri" w:cs="Arial Unicode MS"/>
      <w:color w:val="000000"/>
      <w:lang w:val="en-US" w:eastAsia="en-IN"/>
    </w:rPr>
  </w:style>
  <w:style w:type="character" w:styleId="FollowedHyperlink">
    <w:name w:val="FollowedHyperlink"/>
    <w:basedOn w:val="DefaultParagraphFont"/>
    <w:uiPriority w:val="99"/>
    <w:semiHidden/>
    <w:unhideWhenUsed/>
    <w:rsid w:val="00CF5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642">
      <w:bodyDiv w:val="1"/>
      <w:marLeft w:val="0"/>
      <w:marRight w:val="0"/>
      <w:marTop w:val="0"/>
      <w:marBottom w:val="0"/>
      <w:divBdr>
        <w:top w:val="none" w:sz="0" w:space="0" w:color="auto"/>
        <w:left w:val="none" w:sz="0" w:space="0" w:color="auto"/>
        <w:bottom w:val="none" w:sz="0" w:space="0" w:color="auto"/>
        <w:right w:val="none" w:sz="0" w:space="0" w:color="auto"/>
      </w:divBdr>
    </w:div>
    <w:div w:id="100417357">
      <w:bodyDiv w:val="1"/>
      <w:marLeft w:val="0"/>
      <w:marRight w:val="0"/>
      <w:marTop w:val="0"/>
      <w:marBottom w:val="0"/>
      <w:divBdr>
        <w:top w:val="none" w:sz="0" w:space="0" w:color="auto"/>
        <w:left w:val="none" w:sz="0" w:space="0" w:color="auto"/>
        <w:bottom w:val="none" w:sz="0" w:space="0" w:color="auto"/>
        <w:right w:val="none" w:sz="0" w:space="0" w:color="auto"/>
      </w:divBdr>
    </w:div>
    <w:div w:id="160195220">
      <w:bodyDiv w:val="1"/>
      <w:marLeft w:val="0"/>
      <w:marRight w:val="0"/>
      <w:marTop w:val="0"/>
      <w:marBottom w:val="0"/>
      <w:divBdr>
        <w:top w:val="none" w:sz="0" w:space="0" w:color="auto"/>
        <w:left w:val="none" w:sz="0" w:space="0" w:color="auto"/>
        <w:bottom w:val="none" w:sz="0" w:space="0" w:color="auto"/>
        <w:right w:val="none" w:sz="0" w:space="0" w:color="auto"/>
      </w:divBdr>
    </w:div>
    <w:div w:id="415832745">
      <w:bodyDiv w:val="1"/>
      <w:marLeft w:val="0"/>
      <w:marRight w:val="0"/>
      <w:marTop w:val="0"/>
      <w:marBottom w:val="0"/>
      <w:divBdr>
        <w:top w:val="none" w:sz="0" w:space="0" w:color="auto"/>
        <w:left w:val="none" w:sz="0" w:space="0" w:color="auto"/>
        <w:bottom w:val="none" w:sz="0" w:space="0" w:color="auto"/>
        <w:right w:val="none" w:sz="0" w:space="0" w:color="auto"/>
      </w:divBdr>
    </w:div>
    <w:div w:id="539974036">
      <w:bodyDiv w:val="1"/>
      <w:marLeft w:val="0"/>
      <w:marRight w:val="0"/>
      <w:marTop w:val="0"/>
      <w:marBottom w:val="0"/>
      <w:divBdr>
        <w:top w:val="none" w:sz="0" w:space="0" w:color="auto"/>
        <w:left w:val="none" w:sz="0" w:space="0" w:color="auto"/>
        <w:bottom w:val="none" w:sz="0" w:space="0" w:color="auto"/>
        <w:right w:val="none" w:sz="0" w:space="0" w:color="auto"/>
      </w:divBdr>
    </w:div>
    <w:div w:id="644817460">
      <w:bodyDiv w:val="1"/>
      <w:marLeft w:val="0"/>
      <w:marRight w:val="0"/>
      <w:marTop w:val="0"/>
      <w:marBottom w:val="0"/>
      <w:divBdr>
        <w:top w:val="none" w:sz="0" w:space="0" w:color="auto"/>
        <w:left w:val="none" w:sz="0" w:space="0" w:color="auto"/>
        <w:bottom w:val="none" w:sz="0" w:space="0" w:color="auto"/>
        <w:right w:val="none" w:sz="0" w:space="0" w:color="auto"/>
      </w:divBdr>
    </w:div>
    <w:div w:id="725295552">
      <w:bodyDiv w:val="1"/>
      <w:marLeft w:val="0"/>
      <w:marRight w:val="0"/>
      <w:marTop w:val="0"/>
      <w:marBottom w:val="0"/>
      <w:divBdr>
        <w:top w:val="none" w:sz="0" w:space="0" w:color="auto"/>
        <w:left w:val="none" w:sz="0" w:space="0" w:color="auto"/>
        <w:bottom w:val="none" w:sz="0" w:space="0" w:color="auto"/>
        <w:right w:val="none" w:sz="0" w:space="0" w:color="auto"/>
      </w:divBdr>
    </w:div>
    <w:div w:id="792747838">
      <w:bodyDiv w:val="1"/>
      <w:marLeft w:val="0"/>
      <w:marRight w:val="0"/>
      <w:marTop w:val="0"/>
      <w:marBottom w:val="0"/>
      <w:divBdr>
        <w:top w:val="none" w:sz="0" w:space="0" w:color="auto"/>
        <w:left w:val="none" w:sz="0" w:space="0" w:color="auto"/>
        <w:bottom w:val="none" w:sz="0" w:space="0" w:color="auto"/>
        <w:right w:val="none" w:sz="0" w:space="0" w:color="auto"/>
      </w:divBdr>
    </w:div>
    <w:div w:id="802425909">
      <w:bodyDiv w:val="1"/>
      <w:marLeft w:val="0"/>
      <w:marRight w:val="0"/>
      <w:marTop w:val="0"/>
      <w:marBottom w:val="0"/>
      <w:divBdr>
        <w:top w:val="none" w:sz="0" w:space="0" w:color="auto"/>
        <w:left w:val="none" w:sz="0" w:space="0" w:color="auto"/>
        <w:bottom w:val="none" w:sz="0" w:space="0" w:color="auto"/>
        <w:right w:val="none" w:sz="0" w:space="0" w:color="auto"/>
      </w:divBdr>
    </w:div>
    <w:div w:id="833422486">
      <w:bodyDiv w:val="1"/>
      <w:marLeft w:val="0"/>
      <w:marRight w:val="0"/>
      <w:marTop w:val="0"/>
      <w:marBottom w:val="0"/>
      <w:divBdr>
        <w:top w:val="none" w:sz="0" w:space="0" w:color="auto"/>
        <w:left w:val="none" w:sz="0" w:space="0" w:color="auto"/>
        <w:bottom w:val="none" w:sz="0" w:space="0" w:color="auto"/>
        <w:right w:val="none" w:sz="0" w:space="0" w:color="auto"/>
      </w:divBdr>
    </w:div>
    <w:div w:id="836650138">
      <w:bodyDiv w:val="1"/>
      <w:marLeft w:val="0"/>
      <w:marRight w:val="0"/>
      <w:marTop w:val="0"/>
      <w:marBottom w:val="0"/>
      <w:divBdr>
        <w:top w:val="none" w:sz="0" w:space="0" w:color="auto"/>
        <w:left w:val="none" w:sz="0" w:space="0" w:color="auto"/>
        <w:bottom w:val="none" w:sz="0" w:space="0" w:color="auto"/>
        <w:right w:val="none" w:sz="0" w:space="0" w:color="auto"/>
      </w:divBdr>
    </w:div>
    <w:div w:id="850028145">
      <w:bodyDiv w:val="1"/>
      <w:marLeft w:val="0"/>
      <w:marRight w:val="0"/>
      <w:marTop w:val="0"/>
      <w:marBottom w:val="0"/>
      <w:divBdr>
        <w:top w:val="none" w:sz="0" w:space="0" w:color="auto"/>
        <w:left w:val="none" w:sz="0" w:space="0" w:color="auto"/>
        <w:bottom w:val="none" w:sz="0" w:space="0" w:color="auto"/>
        <w:right w:val="none" w:sz="0" w:space="0" w:color="auto"/>
      </w:divBdr>
    </w:div>
    <w:div w:id="908878285">
      <w:bodyDiv w:val="1"/>
      <w:marLeft w:val="0"/>
      <w:marRight w:val="0"/>
      <w:marTop w:val="0"/>
      <w:marBottom w:val="0"/>
      <w:divBdr>
        <w:top w:val="none" w:sz="0" w:space="0" w:color="auto"/>
        <w:left w:val="none" w:sz="0" w:space="0" w:color="auto"/>
        <w:bottom w:val="none" w:sz="0" w:space="0" w:color="auto"/>
        <w:right w:val="none" w:sz="0" w:space="0" w:color="auto"/>
      </w:divBdr>
    </w:div>
    <w:div w:id="914776499">
      <w:bodyDiv w:val="1"/>
      <w:marLeft w:val="0"/>
      <w:marRight w:val="0"/>
      <w:marTop w:val="0"/>
      <w:marBottom w:val="0"/>
      <w:divBdr>
        <w:top w:val="none" w:sz="0" w:space="0" w:color="auto"/>
        <w:left w:val="none" w:sz="0" w:space="0" w:color="auto"/>
        <w:bottom w:val="none" w:sz="0" w:space="0" w:color="auto"/>
        <w:right w:val="none" w:sz="0" w:space="0" w:color="auto"/>
      </w:divBdr>
    </w:div>
    <w:div w:id="964234377">
      <w:bodyDiv w:val="1"/>
      <w:marLeft w:val="0"/>
      <w:marRight w:val="0"/>
      <w:marTop w:val="0"/>
      <w:marBottom w:val="0"/>
      <w:divBdr>
        <w:top w:val="none" w:sz="0" w:space="0" w:color="auto"/>
        <w:left w:val="none" w:sz="0" w:space="0" w:color="auto"/>
        <w:bottom w:val="none" w:sz="0" w:space="0" w:color="auto"/>
        <w:right w:val="none" w:sz="0" w:space="0" w:color="auto"/>
      </w:divBdr>
    </w:div>
    <w:div w:id="980383699">
      <w:bodyDiv w:val="1"/>
      <w:marLeft w:val="0"/>
      <w:marRight w:val="0"/>
      <w:marTop w:val="0"/>
      <w:marBottom w:val="0"/>
      <w:divBdr>
        <w:top w:val="none" w:sz="0" w:space="0" w:color="auto"/>
        <w:left w:val="none" w:sz="0" w:space="0" w:color="auto"/>
        <w:bottom w:val="none" w:sz="0" w:space="0" w:color="auto"/>
        <w:right w:val="none" w:sz="0" w:space="0" w:color="auto"/>
      </w:divBdr>
    </w:div>
    <w:div w:id="994340342">
      <w:bodyDiv w:val="1"/>
      <w:marLeft w:val="0"/>
      <w:marRight w:val="0"/>
      <w:marTop w:val="0"/>
      <w:marBottom w:val="0"/>
      <w:divBdr>
        <w:top w:val="none" w:sz="0" w:space="0" w:color="auto"/>
        <w:left w:val="none" w:sz="0" w:space="0" w:color="auto"/>
        <w:bottom w:val="none" w:sz="0" w:space="0" w:color="auto"/>
        <w:right w:val="none" w:sz="0" w:space="0" w:color="auto"/>
      </w:divBdr>
    </w:div>
    <w:div w:id="1021904081">
      <w:bodyDiv w:val="1"/>
      <w:marLeft w:val="0"/>
      <w:marRight w:val="0"/>
      <w:marTop w:val="0"/>
      <w:marBottom w:val="0"/>
      <w:divBdr>
        <w:top w:val="none" w:sz="0" w:space="0" w:color="auto"/>
        <w:left w:val="none" w:sz="0" w:space="0" w:color="auto"/>
        <w:bottom w:val="none" w:sz="0" w:space="0" w:color="auto"/>
        <w:right w:val="none" w:sz="0" w:space="0" w:color="auto"/>
      </w:divBdr>
    </w:div>
    <w:div w:id="1052120052">
      <w:bodyDiv w:val="1"/>
      <w:marLeft w:val="0"/>
      <w:marRight w:val="0"/>
      <w:marTop w:val="0"/>
      <w:marBottom w:val="0"/>
      <w:divBdr>
        <w:top w:val="none" w:sz="0" w:space="0" w:color="auto"/>
        <w:left w:val="none" w:sz="0" w:space="0" w:color="auto"/>
        <w:bottom w:val="none" w:sz="0" w:space="0" w:color="auto"/>
        <w:right w:val="none" w:sz="0" w:space="0" w:color="auto"/>
      </w:divBdr>
    </w:div>
    <w:div w:id="1098983170">
      <w:bodyDiv w:val="1"/>
      <w:marLeft w:val="0"/>
      <w:marRight w:val="0"/>
      <w:marTop w:val="0"/>
      <w:marBottom w:val="0"/>
      <w:divBdr>
        <w:top w:val="none" w:sz="0" w:space="0" w:color="auto"/>
        <w:left w:val="none" w:sz="0" w:space="0" w:color="auto"/>
        <w:bottom w:val="none" w:sz="0" w:space="0" w:color="auto"/>
        <w:right w:val="none" w:sz="0" w:space="0" w:color="auto"/>
      </w:divBdr>
    </w:div>
    <w:div w:id="1222864341">
      <w:bodyDiv w:val="1"/>
      <w:marLeft w:val="0"/>
      <w:marRight w:val="0"/>
      <w:marTop w:val="0"/>
      <w:marBottom w:val="0"/>
      <w:divBdr>
        <w:top w:val="none" w:sz="0" w:space="0" w:color="auto"/>
        <w:left w:val="none" w:sz="0" w:space="0" w:color="auto"/>
        <w:bottom w:val="none" w:sz="0" w:space="0" w:color="auto"/>
        <w:right w:val="none" w:sz="0" w:space="0" w:color="auto"/>
      </w:divBdr>
    </w:div>
    <w:div w:id="1245605977">
      <w:bodyDiv w:val="1"/>
      <w:marLeft w:val="0"/>
      <w:marRight w:val="0"/>
      <w:marTop w:val="0"/>
      <w:marBottom w:val="0"/>
      <w:divBdr>
        <w:top w:val="none" w:sz="0" w:space="0" w:color="auto"/>
        <w:left w:val="none" w:sz="0" w:space="0" w:color="auto"/>
        <w:bottom w:val="none" w:sz="0" w:space="0" w:color="auto"/>
        <w:right w:val="none" w:sz="0" w:space="0" w:color="auto"/>
      </w:divBdr>
    </w:div>
    <w:div w:id="1329286765">
      <w:bodyDiv w:val="1"/>
      <w:marLeft w:val="0"/>
      <w:marRight w:val="0"/>
      <w:marTop w:val="0"/>
      <w:marBottom w:val="0"/>
      <w:divBdr>
        <w:top w:val="none" w:sz="0" w:space="0" w:color="auto"/>
        <w:left w:val="none" w:sz="0" w:space="0" w:color="auto"/>
        <w:bottom w:val="none" w:sz="0" w:space="0" w:color="auto"/>
        <w:right w:val="none" w:sz="0" w:space="0" w:color="auto"/>
      </w:divBdr>
    </w:div>
    <w:div w:id="1332486716">
      <w:bodyDiv w:val="1"/>
      <w:marLeft w:val="0"/>
      <w:marRight w:val="0"/>
      <w:marTop w:val="0"/>
      <w:marBottom w:val="0"/>
      <w:divBdr>
        <w:top w:val="none" w:sz="0" w:space="0" w:color="auto"/>
        <w:left w:val="none" w:sz="0" w:space="0" w:color="auto"/>
        <w:bottom w:val="none" w:sz="0" w:space="0" w:color="auto"/>
        <w:right w:val="none" w:sz="0" w:space="0" w:color="auto"/>
      </w:divBdr>
    </w:div>
    <w:div w:id="1395860079">
      <w:bodyDiv w:val="1"/>
      <w:marLeft w:val="0"/>
      <w:marRight w:val="0"/>
      <w:marTop w:val="0"/>
      <w:marBottom w:val="0"/>
      <w:divBdr>
        <w:top w:val="none" w:sz="0" w:space="0" w:color="auto"/>
        <w:left w:val="none" w:sz="0" w:space="0" w:color="auto"/>
        <w:bottom w:val="none" w:sz="0" w:space="0" w:color="auto"/>
        <w:right w:val="none" w:sz="0" w:space="0" w:color="auto"/>
      </w:divBdr>
    </w:div>
    <w:div w:id="1401563770">
      <w:bodyDiv w:val="1"/>
      <w:marLeft w:val="0"/>
      <w:marRight w:val="0"/>
      <w:marTop w:val="0"/>
      <w:marBottom w:val="0"/>
      <w:divBdr>
        <w:top w:val="none" w:sz="0" w:space="0" w:color="auto"/>
        <w:left w:val="none" w:sz="0" w:space="0" w:color="auto"/>
        <w:bottom w:val="none" w:sz="0" w:space="0" w:color="auto"/>
        <w:right w:val="none" w:sz="0" w:space="0" w:color="auto"/>
      </w:divBdr>
    </w:div>
    <w:div w:id="1485049268">
      <w:bodyDiv w:val="1"/>
      <w:marLeft w:val="0"/>
      <w:marRight w:val="0"/>
      <w:marTop w:val="0"/>
      <w:marBottom w:val="0"/>
      <w:divBdr>
        <w:top w:val="none" w:sz="0" w:space="0" w:color="auto"/>
        <w:left w:val="none" w:sz="0" w:space="0" w:color="auto"/>
        <w:bottom w:val="none" w:sz="0" w:space="0" w:color="auto"/>
        <w:right w:val="none" w:sz="0" w:space="0" w:color="auto"/>
      </w:divBdr>
    </w:div>
    <w:div w:id="1628127183">
      <w:bodyDiv w:val="1"/>
      <w:marLeft w:val="0"/>
      <w:marRight w:val="0"/>
      <w:marTop w:val="0"/>
      <w:marBottom w:val="0"/>
      <w:divBdr>
        <w:top w:val="none" w:sz="0" w:space="0" w:color="auto"/>
        <w:left w:val="none" w:sz="0" w:space="0" w:color="auto"/>
        <w:bottom w:val="none" w:sz="0" w:space="0" w:color="auto"/>
        <w:right w:val="none" w:sz="0" w:space="0" w:color="auto"/>
      </w:divBdr>
    </w:div>
    <w:div w:id="1655059536">
      <w:bodyDiv w:val="1"/>
      <w:marLeft w:val="0"/>
      <w:marRight w:val="0"/>
      <w:marTop w:val="0"/>
      <w:marBottom w:val="0"/>
      <w:divBdr>
        <w:top w:val="none" w:sz="0" w:space="0" w:color="auto"/>
        <w:left w:val="none" w:sz="0" w:space="0" w:color="auto"/>
        <w:bottom w:val="none" w:sz="0" w:space="0" w:color="auto"/>
        <w:right w:val="none" w:sz="0" w:space="0" w:color="auto"/>
      </w:divBdr>
    </w:div>
    <w:div w:id="1716393125">
      <w:bodyDiv w:val="1"/>
      <w:marLeft w:val="0"/>
      <w:marRight w:val="0"/>
      <w:marTop w:val="0"/>
      <w:marBottom w:val="0"/>
      <w:divBdr>
        <w:top w:val="none" w:sz="0" w:space="0" w:color="auto"/>
        <w:left w:val="none" w:sz="0" w:space="0" w:color="auto"/>
        <w:bottom w:val="none" w:sz="0" w:space="0" w:color="auto"/>
        <w:right w:val="none" w:sz="0" w:space="0" w:color="auto"/>
      </w:divBdr>
    </w:div>
    <w:div w:id="1841041067">
      <w:bodyDiv w:val="1"/>
      <w:marLeft w:val="0"/>
      <w:marRight w:val="0"/>
      <w:marTop w:val="0"/>
      <w:marBottom w:val="0"/>
      <w:divBdr>
        <w:top w:val="none" w:sz="0" w:space="0" w:color="auto"/>
        <w:left w:val="none" w:sz="0" w:space="0" w:color="auto"/>
        <w:bottom w:val="none" w:sz="0" w:space="0" w:color="auto"/>
        <w:right w:val="none" w:sz="0" w:space="0" w:color="auto"/>
      </w:divBdr>
    </w:div>
    <w:div w:id="1843665277">
      <w:bodyDiv w:val="1"/>
      <w:marLeft w:val="0"/>
      <w:marRight w:val="0"/>
      <w:marTop w:val="0"/>
      <w:marBottom w:val="0"/>
      <w:divBdr>
        <w:top w:val="none" w:sz="0" w:space="0" w:color="auto"/>
        <w:left w:val="none" w:sz="0" w:space="0" w:color="auto"/>
        <w:bottom w:val="none" w:sz="0" w:space="0" w:color="auto"/>
        <w:right w:val="none" w:sz="0" w:space="0" w:color="auto"/>
      </w:divBdr>
    </w:div>
    <w:div w:id="1883981632">
      <w:bodyDiv w:val="1"/>
      <w:marLeft w:val="0"/>
      <w:marRight w:val="0"/>
      <w:marTop w:val="0"/>
      <w:marBottom w:val="0"/>
      <w:divBdr>
        <w:top w:val="none" w:sz="0" w:space="0" w:color="auto"/>
        <w:left w:val="none" w:sz="0" w:space="0" w:color="auto"/>
        <w:bottom w:val="none" w:sz="0" w:space="0" w:color="auto"/>
        <w:right w:val="none" w:sz="0" w:space="0" w:color="auto"/>
      </w:divBdr>
    </w:div>
    <w:div w:id="1902666111">
      <w:bodyDiv w:val="1"/>
      <w:marLeft w:val="0"/>
      <w:marRight w:val="0"/>
      <w:marTop w:val="0"/>
      <w:marBottom w:val="0"/>
      <w:divBdr>
        <w:top w:val="none" w:sz="0" w:space="0" w:color="auto"/>
        <w:left w:val="none" w:sz="0" w:space="0" w:color="auto"/>
        <w:bottom w:val="none" w:sz="0" w:space="0" w:color="auto"/>
        <w:right w:val="none" w:sz="0" w:space="0" w:color="auto"/>
      </w:divBdr>
    </w:div>
    <w:div w:id="1927610417">
      <w:bodyDiv w:val="1"/>
      <w:marLeft w:val="0"/>
      <w:marRight w:val="0"/>
      <w:marTop w:val="0"/>
      <w:marBottom w:val="0"/>
      <w:divBdr>
        <w:top w:val="none" w:sz="0" w:space="0" w:color="auto"/>
        <w:left w:val="none" w:sz="0" w:space="0" w:color="auto"/>
        <w:bottom w:val="none" w:sz="0" w:space="0" w:color="auto"/>
        <w:right w:val="none" w:sz="0" w:space="0" w:color="auto"/>
      </w:divBdr>
    </w:div>
    <w:div w:id="20543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Sign_language_recognition?utm_source=chatg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jst.org/articles/transforming-sign-language-into-text-and-speech-through-deep-learning-technologies?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pdf/2211.14446?utm_source=chatgp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SignWriting?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9DC5-E48A-42FE-A756-20EBB468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SHANMUGASUNDARAM</dc:creator>
  <cp:lastModifiedBy>Microsoft account</cp:lastModifiedBy>
  <cp:revision>57</cp:revision>
  <cp:lastPrinted>2013-10-31T05:52:00Z</cp:lastPrinted>
  <dcterms:created xsi:type="dcterms:W3CDTF">2023-05-03T03:59:00Z</dcterms:created>
  <dcterms:modified xsi:type="dcterms:W3CDTF">2025-03-12T10:07:00Z</dcterms:modified>
</cp:coreProperties>
</file>