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5A85570D" w:rsidR="007C55C9" w:rsidRPr="00DC1302" w:rsidRDefault="00A766E5" w:rsidP="00055331">
      <w:pPr>
        <w:jc w:val="center"/>
        <w:rPr>
          <w:rFonts w:ascii="Times New Roman" w:hAnsi="Times New Roman" w:cs="Times New Roman"/>
          <w:sz w:val="32"/>
          <w:szCs w:val="32"/>
        </w:rPr>
      </w:pPr>
      <w:r w:rsidRPr="00A766E5">
        <w:rPr>
          <w:rFonts w:ascii="Times New Roman" w:hAnsi="Times New Roman" w:cs="Times New Roman"/>
          <w:sz w:val="32"/>
          <w:szCs w:val="32"/>
        </w:rPr>
        <w:t>Octave_TOML11: A TOML Processing Extension for GNU Octave</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23C2ECC1"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w:t>
      </w:r>
      <w:r w:rsidR="00A766E5" w:rsidRPr="00A766E5">
        <w:rPr>
          <w:rFonts w:ascii="Times New Roman" w:hAnsi="Times New Roman" w:cs="Times New Roman"/>
          <w:sz w:val="24"/>
          <w:szCs w:val="24"/>
        </w:rPr>
        <w:t>TOML, GNU Octave, Data Parsing, Configuration Management, Scientific Computing</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3380E9C8" w14:textId="10281D7E" w:rsidR="00A766E5" w:rsidRPr="00A766E5" w:rsidRDefault="00A766E5" w:rsidP="00A766E5">
      <w:pPr>
        <w:rPr>
          <w:rFonts w:ascii="Times New Roman" w:hAnsi="Times New Roman" w:cs="Times New Roman"/>
          <w:sz w:val="24"/>
          <w:szCs w:val="24"/>
        </w:rPr>
      </w:pPr>
      <w:r w:rsidRPr="00A766E5">
        <w:rPr>
          <w:rFonts w:ascii="Times New Roman" w:hAnsi="Times New Roman" w:cs="Times New Roman"/>
          <w:sz w:val="24"/>
          <w:szCs w:val="24"/>
        </w:rPr>
        <w:t>This paper introduces octave_toml11, an open-source extension package for GNU Octave that enables seamless parsing, querying, and manipulation of TOML (Tom's Obvious Minimal Language) configuration files. Designed to bridge the gap between numerical computing environments and modern data serialization standards, the package provides functions for index-based retrieval, key-value queries, data formatting, and type validation. Experimental results demonstrate its efficacy in handling nested TOML structures, with applications spanning parameter configuration for quantum computing simulations, aerospace engineering, and machine learning workflows.</w:t>
      </w:r>
    </w:p>
    <w:p w14:paraId="7441C7EF" w14:textId="73956450" w:rsidR="007C55C9" w:rsidRPr="00DC1302" w:rsidRDefault="007C55C9" w:rsidP="007C55C9">
      <w:pPr>
        <w:ind w:firstLineChars="200" w:firstLine="480"/>
        <w:rPr>
          <w:rFonts w:ascii="Times New Roman" w:hAnsi="Times New Roman" w:cs="Times New Roman"/>
          <w:sz w:val="24"/>
          <w:szCs w:val="24"/>
        </w:rPr>
      </w:pP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6501CABC" w14:textId="4CC0A10A" w:rsidR="00A766E5" w:rsidRPr="00055331" w:rsidRDefault="00A766E5" w:rsidP="00A766E5">
      <w:pPr>
        <w:rPr>
          <w:rFonts w:ascii="Times New Roman" w:hAnsi="Times New Roman" w:cs="Times New Roman"/>
          <w:sz w:val="28"/>
          <w:szCs w:val="28"/>
        </w:rPr>
      </w:pPr>
      <w:r w:rsidRPr="00A766E5">
        <w:rPr>
          <w:rFonts w:ascii="Times New Roman" w:hAnsi="Times New Roman" w:cs="Times New Roman"/>
          <w:sz w:val="28"/>
          <w:szCs w:val="28"/>
        </w:rPr>
        <w:t>1.1 Background</w:t>
      </w:r>
    </w:p>
    <w:p w14:paraId="0A35C1C1" w14:textId="77777777" w:rsidR="00A766E5" w:rsidRPr="00A766E5" w:rsidRDefault="00A766E5" w:rsidP="00A766E5">
      <w:pPr>
        <w:rPr>
          <w:rFonts w:ascii="Times New Roman" w:hAnsi="Times New Roman" w:cs="Times New Roman"/>
          <w:sz w:val="24"/>
          <w:szCs w:val="24"/>
        </w:rPr>
      </w:pPr>
      <w:r w:rsidRPr="00A766E5">
        <w:rPr>
          <w:rFonts w:ascii="Times New Roman" w:hAnsi="Times New Roman" w:cs="Times New Roman"/>
          <w:sz w:val="24"/>
          <w:szCs w:val="24"/>
        </w:rPr>
        <w:t>TOML has emerged as a preferred configuration language in DevOps, machine learning, and engineering due to its human-readable syntax and strict type system. However, open-source numerical computing platforms like GNU Octave lack native TOML support, forcing users to rely on external tools for data conversion. This gap reduces efficiency in research pipelines where parameter configurations (e.g., hyperparameters, sensor calibrations) must be dynamically loaded into computational models.</w:t>
      </w:r>
    </w:p>
    <w:p w14:paraId="5A696889" w14:textId="77777777" w:rsidR="00A766E5" w:rsidRDefault="00A766E5" w:rsidP="00055331">
      <w:pPr>
        <w:ind w:firstLineChars="200" w:firstLine="480"/>
        <w:rPr>
          <w:rFonts w:ascii="Times New Roman" w:hAnsi="Times New Roman" w:cs="Times New Roman"/>
          <w:sz w:val="24"/>
          <w:szCs w:val="24"/>
        </w:rPr>
      </w:pPr>
    </w:p>
    <w:p w14:paraId="1B0E5756" w14:textId="1620DA21" w:rsidR="00A766E5" w:rsidRPr="00055331" w:rsidRDefault="00A766E5" w:rsidP="00A766E5">
      <w:pPr>
        <w:rPr>
          <w:rFonts w:ascii="Times New Roman" w:hAnsi="Times New Roman" w:cs="Times New Roman"/>
          <w:sz w:val="28"/>
          <w:szCs w:val="28"/>
        </w:rPr>
      </w:pPr>
      <w:r w:rsidRPr="00A766E5">
        <w:rPr>
          <w:rFonts w:ascii="Times New Roman" w:hAnsi="Times New Roman" w:cs="Times New Roman"/>
          <w:sz w:val="28"/>
          <w:szCs w:val="28"/>
        </w:rPr>
        <w:t>1.2 Motivation</w:t>
      </w:r>
    </w:p>
    <w:p w14:paraId="1FFF06AE" w14:textId="77777777" w:rsidR="00A766E5" w:rsidRPr="00A766E5" w:rsidRDefault="00A766E5" w:rsidP="00A766E5">
      <w:pPr>
        <w:rPr>
          <w:rFonts w:ascii="Times New Roman" w:hAnsi="Times New Roman" w:cs="Times New Roman"/>
          <w:sz w:val="24"/>
          <w:szCs w:val="24"/>
        </w:rPr>
      </w:pPr>
      <w:r w:rsidRPr="00A766E5">
        <w:rPr>
          <w:rFonts w:ascii="Times New Roman" w:hAnsi="Times New Roman" w:cs="Times New Roman"/>
          <w:sz w:val="24"/>
          <w:szCs w:val="24"/>
        </w:rPr>
        <w:t>The octave_toml11 package addresses this limitation by integrating TOML 1.0/1.1 compliance into Octave, enabling direct interaction with configuration files. Its design prioritizes compatibility with Octave’s matrix-based operations while maintaining adherence to TOML specifications.</w:t>
      </w:r>
    </w:p>
    <w:p w14:paraId="4E833829" w14:textId="77777777" w:rsidR="00A766E5" w:rsidRDefault="00A766E5" w:rsidP="00055331">
      <w:pPr>
        <w:ind w:firstLineChars="200" w:firstLine="480"/>
        <w:rPr>
          <w:rFonts w:ascii="Times New Roman" w:hAnsi="Times New Roman" w:cs="Times New Roman"/>
          <w:sz w:val="24"/>
          <w:szCs w:val="24"/>
        </w:rPr>
      </w:pP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14C3C0C2" w:rsidR="00A9797C" w:rsidRPr="00DC1302" w:rsidRDefault="00A766E5" w:rsidP="00A9797C">
      <w:pPr>
        <w:rPr>
          <w:rFonts w:ascii="Times New Roman" w:hAnsi="Times New Roman" w:cs="Times New Roman"/>
          <w:sz w:val="32"/>
          <w:szCs w:val="32"/>
        </w:rPr>
      </w:pPr>
      <w:r w:rsidRPr="00A766E5">
        <w:rPr>
          <w:rFonts w:ascii="Times New Roman" w:hAnsi="Times New Roman" w:cs="Times New Roman"/>
          <w:sz w:val="32"/>
          <w:szCs w:val="32"/>
        </w:rPr>
        <w:lastRenderedPageBreak/>
        <w:t>2. Technical Architecture</w:t>
      </w:r>
    </w:p>
    <w:p w14:paraId="5F8351CB" w14:textId="294CF56F" w:rsidR="001522E9" w:rsidRPr="00055331" w:rsidRDefault="00A766E5" w:rsidP="001522E9">
      <w:pPr>
        <w:rPr>
          <w:rFonts w:ascii="Times New Roman" w:hAnsi="Times New Roman" w:cs="Times New Roman"/>
          <w:sz w:val="28"/>
          <w:szCs w:val="28"/>
        </w:rPr>
      </w:pPr>
      <w:r w:rsidRPr="00A766E5">
        <w:rPr>
          <w:rFonts w:ascii="Times New Roman" w:hAnsi="Times New Roman" w:cs="Times New Roman"/>
          <w:sz w:val="28"/>
          <w:szCs w:val="28"/>
        </w:rPr>
        <w:t>2.1 Core Design</w:t>
      </w:r>
    </w:p>
    <w:p w14:paraId="3BAA3900" w14:textId="6E6A60B7" w:rsidR="00A766E5" w:rsidRPr="00A766E5" w:rsidRDefault="00A766E5" w:rsidP="00A766E5">
      <w:pPr>
        <w:ind w:firstLineChars="200" w:firstLine="480"/>
        <w:rPr>
          <w:rFonts w:ascii="Times New Roman" w:hAnsi="Times New Roman" w:cs="Times New Roman"/>
          <w:sz w:val="24"/>
          <w:szCs w:val="24"/>
        </w:rPr>
      </w:pPr>
      <w:r w:rsidRPr="00A766E5">
        <w:rPr>
          <w:rFonts w:ascii="Times New Roman" w:hAnsi="Times New Roman" w:cs="Times New Roman"/>
          <w:sz w:val="24"/>
          <w:szCs w:val="24"/>
        </w:rPr>
        <w:t>The package adopts a three-layer architecture (Figure 1):</w:t>
      </w:r>
    </w:p>
    <w:p w14:paraId="0C597943" w14:textId="321EF40D" w:rsidR="00A766E5" w:rsidRDefault="00046F8E" w:rsidP="00A766E5">
      <w:pPr>
        <w:ind w:firstLineChars="200" w:firstLine="420"/>
        <w:jc w:val="center"/>
        <w:rPr>
          <w:rFonts w:ascii="Times New Roman" w:hAnsi="Times New Roman" w:cs="Times New Roman"/>
          <w:sz w:val="24"/>
          <w:szCs w:val="24"/>
        </w:rPr>
      </w:pPr>
      <w:r>
        <w:rPr>
          <w:noProof/>
        </w:rPr>
        <w:drawing>
          <wp:inline distT="0" distB="0" distL="0" distR="0" wp14:anchorId="68855942" wp14:editId="5A8365AF">
            <wp:extent cx="5274310" cy="5265420"/>
            <wp:effectExtent l="0" t="0" r="2540" b="0"/>
            <wp:docPr id="10200999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99984" name=""/>
                    <pic:cNvPicPr/>
                  </pic:nvPicPr>
                  <pic:blipFill>
                    <a:blip r:embed="rId5"/>
                    <a:stretch>
                      <a:fillRect/>
                    </a:stretch>
                  </pic:blipFill>
                  <pic:spPr>
                    <a:xfrm>
                      <a:off x="0" y="0"/>
                      <a:ext cx="5274310" cy="5265420"/>
                    </a:xfrm>
                    <a:prstGeom prst="rect">
                      <a:avLst/>
                    </a:prstGeom>
                  </pic:spPr>
                </pic:pic>
              </a:graphicData>
            </a:graphic>
          </wp:inline>
        </w:drawing>
      </w:r>
    </w:p>
    <w:p w14:paraId="7B1C18B0" w14:textId="38FC82C2" w:rsidR="00A766E5" w:rsidRPr="00A766E5" w:rsidRDefault="00A766E5" w:rsidP="00A766E5">
      <w:pPr>
        <w:ind w:firstLineChars="200" w:firstLine="480"/>
        <w:jc w:val="center"/>
        <w:rPr>
          <w:rFonts w:ascii="Times New Roman" w:hAnsi="Times New Roman" w:cs="Times New Roman"/>
          <w:sz w:val="24"/>
          <w:szCs w:val="24"/>
        </w:rPr>
      </w:pPr>
      <w:r w:rsidRPr="00A766E5">
        <w:rPr>
          <w:rFonts w:ascii="Times New Roman" w:hAnsi="Times New Roman" w:cs="Times New Roman"/>
          <w:sz w:val="24"/>
          <w:szCs w:val="24"/>
        </w:rPr>
        <w:t>Figure 1</w:t>
      </w:r>
      <w:r>
        <w:rPr>
          <w:rFonts w:ascii="Times New Roman" w:hAnsi="Times New Roman" w:cs="Times New Roman" w:hint="eastAsia"/>
          <w:sz w:val="24"/>
          <w:szCs w:val="24"/>
        </w:rPr>
        <w:t xml:space="preserve"> T</w:t>
      </w:r>
      <w:r w:rsidRPr="00A766E5">
        <w:rPr>
          <w:rFonts w:ascii="Times New Roman" w:hAnsi="Times New Roman" w:cs="Times New Roman"/>
          <w:sz w:val="24"/>
          <w:szCs w:val="24"/>
        </w:rPr>
        <w:t>hree-</w:t>
      </w:r>
      <w:r>
        <w:rPr>
          <w:rFonts w:ascii="Times New Roman" w:hAnsi="Times New Roman" w:cs="Times New Roman" w:hint="eastAsia"/>
          <w:sz w:val="24"/>
          <w:szCs w:val="24"/>
        </w:rPr>
        <w:t>L</w:t>
      </w:r>
      <w:r w:rsidRPr="00A766E5">
        <w:rPr>
          <w:rFonts w:ascii="Times New Roman" w:hAnsi="Times New Roman" w:cs="Times New Roman"/>
          <w:sz w:val="24"/>
          <w:szCs w:val="24"/>
        </w:rPr>
        <w:t xml:space="preserve">ayer </w:t>
      </w:r>
      <w:r>
        <w:rPr>
          <w:rFonts w:ascii="Times New Roman" w:hAnsi="Times New Roman" w:cs="Times New Roman" w:hint="eastAsia"/>
          <w:sz w:val="24"/>
          <w:szCs w:val="24"/>
        </w:rPr>
        <w:t>A</w:t>
      </w:r>
      <w:r w:rsidRPr="00A766E5">
        <w:rPr>
          <w:rFonts w:ascii="Times New Roman" w:hAnsi="Times New Roman" w:cs="Times New Roman"/>
          <w:sz w:val="24"/>
          <w:szCs w:val="24"/>
        </w:rPr>
        <w:t>rchitecture</w:t>
      </w:r>
    </w:p>
    <w:p w14:paraId="5F8DC506" w14:textId="77777777" w:rsidR="00A766E5" w:rsidRPr="00A766E5" w:rsidRDefault="00A766E5" w:rsidP="00A766E5">
      <w:pPr>
        <w:ind w:firstLineChars="200" w:firstLine="480"/>
        <w:rPr>
          <w:rFonts w:ascii="Times New Roman" w:hAnsi="Times New Roman" w:cs="Times New Roman"/>
          <w:sz w:val="24"/>
          <w:szCs w:val="24"/>
        </w:rPr>
      </w:pPr>
      <w:r w:rsidRPr="00A766E5">
        <w:rPr>
          <w:rFonts w:ascii="Times New Roman" w:hAnsi="Times New Roman" w:cs="Times New Roman"/>
          <w:b/>
          <w:bCs/>
          <w:sz w:val="24"/>
          <w:szCs w:val="24"/>
        </w:rPr>
        <w:t>Parsing Layer</w:t>
      </w:r>
      <w:r w:rsidRPr="00A766E5">
        <w:rPr>
          <w:rFonts w:ascii="Times New Roman" w:hAnsi="Times New Roman" w:cs="Times New Roman"/>
          <w:sz w:val="24"/>
          <w:szCs w:val="24"/>
        </w:rPr>
        <w:t>: Leverages the C++ toml11 library to decode TOML into Octave-compatible data structures.</w:t>
      </w:r>
    </w:p>
    <w:p w14:paraId="5CCC4E2C" w14:textId="77777777" w:rsidR="00A766E5" w:rsidRPr="00A766E5" w:rsidRDefault="00A766E5" w:rsidP="00A766E5">
      <w:pPr>
        <w:ind w:firstLineChars="200" w:firstLine="480"/>
        <w:rPr>
          <w:rFonts w:ascii="Times New Roman" w:hAnsi="Times New Roman" w:cs="Times New Roman"/>
          <w:sz w:val="24"/>
          <w:szCs w:val="24"/>
        </w:rPr>
      </w:pPr>
      <w:r w:rsidRPr="00A766E5">
        <w:rPr>
          <w:rFonts w:ascii="Times New Roman" w:hAnsi="Times New Roman" w:cs="Times New Roman"/>
          <w:b/>
          <w:bCs/>
          <w:sz w:val="24"/>
          <w:szCs w:val="24"/>
        </w:rPr>
        <w:t>Data Abstraction Layer</w:t>
      </w:r>
      <w:r w:rsidRPr="00A766E5">
        <w:rPr>
          <w:rFonts w:ascii="Times New Roman" w:hAnsi="Times New Roman" w:cs="Times New Roman"/>
          <w:sz w:val="24"/>
          <w:szCs w:val="24"/>
        </w:rPr>
        <w:t>: Maps TOML tables/arrays to Octave structs/matrices, preserving hierarchical relationships.</w:t>
      </w:r>
    </w:p>
    <w:p w14:paraId="492BC2B5" w14:textId="24DFC368" w:rsidR="00BD2596" w:rsidRDefault="00A766E5" w:rsidP="00A766E5">
      <w:pPr>
        <w:ind w:firstLineChars="200" w:firstLine="480"/>
        <w:rPr>
          <w:rFonts w:ascii="Times New Roman" w:hAnsi="Times New Roman" w:cs="Times New Roman"/>
          <w:sz w:val="24"/>
          <w:szCs w:val="24"/>
        </w:rPr>
      </w:pPr>
      <w:r w:rsidRPr="00A766E5">
        <w:rPr>
          <w:rFonts w:ascii="Times New Roman" w:hAnsi="Times New Roman" w:cs="Times New Roman"/>
          <w:b/>
          <w:bCs/>
          <w:sz w:val="24"/>
          <w:szCs w:val="24"/>
        </w:rPr>
        <w:t>API Layer</w:t>
      </w:r>
      <w:r w:rsidRPr="00A766E5">
        <w:rPr>
          <w:rFonts w:ascii="Times New Roman" w:hAnsi="Times New Roman" w:cs="Times New Roman"/>
          <w:sz w:val="24"/>
          <w:szCs w:val="24"/>
        </w:rPr>
        <w:t>: Exposes user-friendly functions for querying, validating, and formatting TOML data.</w:t>
      </w:r>
    </w:p>
    <w:p w14:paraId="50AD1B69" w14:textId="77777777" w:rsidR="004B0E3B" w:rsidRPr="001522E9" w:rsidRDefault="004B0E3B" w:rsidP="001522E9">
      <w:pPr>
        <w:ind w:firstLineChars="200" w:firstLine="480"/>
        <w:rPr>
          <w:rFonts w:ascii="Times New Roman" w:hAnsi="Times New Roman" w:cs="Times New Roman"/>
          <w:sz w:val="24"/>
          <w:szCs w:val="24"/>
        </w:rPr>
      </w:pPr>
    </w:p>
    <w:p w14:paraId="31386FF3" w14:textId="40EFF8BC" w:rsidR="001522E9" w:rsidRPr="00055331" w:rsidRDefault="001522E9" w:rsidP="001522E9">
      <w:pPr>
        <w:rPr>
          <w:rFonts w:ascii="Times New Roman" w:hAnsi="Times New Roman" w:cs="Times New Roman"/>
          <w:sz w:val="28"/>
          <w:szCs w:val="28"/>
        </w:rPr>
      </w:pPr>
      <w:r>
        <w:rPr>
          <w:rFonts w:ascii="Times New Roman" w:hAnsi="Times New Roman" w:cs="Times New Roman" w:hint="eastAsia"/>
          <w:sz w:val="28"/>
          <w:szCs w:val="28"/>
        </w:rPr>
        <w:t>2.2</w:t>
      </w:r>
      <w:r w:rsidRPr="00055331">
        <w:rPr>
          <w:rFonts w:ascii="Times New Roman" w:hAnsi="Times New Roman" w:cs="Times New Roman" w:hint="eastAsia"/>
          <w:sz w:val="28"/>
          <w:szCs w:val="28"/>
        </w:rPr>
        <w:t xml:space="preserve"> </w:t>
      </w:r>
      <w:r w:rsidR="00223A0D" w:rsidRPr="00223A0D">
        <w:rPr>
          <w:rFonts w:ascii="Times New Roman" w:hAnsi="Times New Roman" w:cs="Times New Roman"/>
          <w:sz w:val="28"/>
          <w:szCs w:val="28"/>
        </w:rPr>
        <w:t>Index-Based Retrieval</w:t>
      </w:r>
    </w:p>
    <w:p w14:paraId="5E215C78" w14:textId="3CE50B23"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The </w:t>
      </w:r>
      <w:proofErr w:type="spellStart"/>
      <w:r w:rsidRPr="00223A0D">
        <w:rPr>
          <w:rFonts w:ascii="Times New Roman" w:hAnsi="Times New Roman" w:cs="Times New Roman"/>
          <w:sz w:val="24"/>
          <w:szCs w:val="24"/>
        </w:rPr>
        <w:t>toml_find_by_idx</w:t>
      </w:r>
      <w:proofErr w:type="spellEnd"/>
      <w:r w:rsidRPr="00223A0D">
        <w:rPr>
          <w:rFonts w:ascii="Times New Roman" w:hAnsi="Times New Roman" w:cs="Times New Roman"/>
          <w:sz w:val="24"/>
          <w:szCs w:val="24"/>
        </w:rPr>
        <w:t xml:space="preserve"> function implements path compression to resolve nested indices efficiently:</w:t>
      </w:r>
    </w:p>
    <w:p w14:paraId="5C3CDB18"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lastRenderedPageBreak/>
        <w:t xml:space="preserve">function OV = </w:t>
      </w:r>
      <w:proofErr w:type="spellStart"/>
      <w:r w:rsidRPr="00223A0D">
        <w:rPr>
          <w:rFonts w:ascii="Times New Roman" w:hAnsi="Times New Roman" w:cs="Times New Roman"/>
          <w:sz w:val="24"/>
          <w:szCs w:val="24"/>
        </w:rPr>
        <w:t>toml_find_by_idx</w:t>
      </w:r>
      <w:proofErr w:type="spellEnd"/>
      <w:r w:rsidRPr="00223A0D">
        <w:rPr>
          <w:rFonts w:ascii="Times New Roman" w:hAnsi="Times New Roman" w:cs="Times New Roman"/>
          <w:sz w:val="24"/>
          <w:szCs w:val="24"/>
        </w:rPr>
        <w:t>(TOML_DATA, IDX, SEMVER)</w:t>
      </w:r>
    </w:p>
    <w:p w14:paraId="25AE0DA0"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path = </w:t>
      </w:r>
      <w:proofErr w:type="spellStart"/>
      <w:r w:rsidRPr="00223A0D">
        <w:rPr>
          <w:rFonts w:ascii="Times New Roman" w:hAnsi="Times New Roman" w:cs="Times New Roman"/>
          <w:sz w:val="24"/>
          <w:szCs w:val="24"/>
        </w:rPr>
        <w:t>decode_idx_path</w:t>
      </w:r>
      <w:proofErr w:type="spellEnd"/>
      <w:r w:rsidRPr="00223A0D">
        <w:rPr>
          <w:rFonts w:ascii="Times New Roman" w:hAnsi="Times New Roman" w:cs="Times New Roman"/>
          <w:sz w:val="24"/>
          <w:szCs w:val="24"/>
        </w:rPr>
        <w:t>(IDX);  % Convert numeric index to hierarchical path</w:t>
      </w:r>
    </w:p>
    <w:p w14:paraId="214D67CD"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current = </w:t>
      </w:r>
      <w:proofErr w:type="spellStart"/>
      <w:r w:rsidRPr="00223A0D">
        <w:rPr>
          <w:rFonts w:ascii="Times New Roman" w:hAnsi="Times New Roman" w:cs="Times New Roman"/>
          <w:sz w:val="24"/>
          <w:szCs w:val="24"/>
        </w:rPr>
        <w:t>parse_toml</w:t>
      </w:r>
      <w:proofErr w:type="spellEnd"/>
      <w:r w:rsidRPr="00223A0D">
        <w:rPr>
          <w:rFonts w:ascii="Times New Roman" w:hAnsi="Times New Roman" w:cs="Times New Roman"/>
          <w:sz w:val="24"/>
          <w:szCs w:val="24"/>
        </w:rPr>
        <w:t>(TOML_DATA, SEMVER);</w:t>
      </w:r>
    </w:p>
    <w:p w14:paraId="3193F18D"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for </w:t>
      </w:r>
      <w:proofErr w:type="spellStart"/>
      <w:r w:rsidRPr="00223A0D">
        <w:rPr>
          <w:rFonts w:ascii="Times New Roman" w:hAnsi="Times New Roman" w:cs="Times New Roman"/>
          <w:sz w:val="24"/>
          <w:szCs w:val="24"/>
        </w:rPr>
        <w:t>i</w:t>
      </w:r>
      <w:proofErr w:type="spellEnd"/>
      <w:r w:rsidRPr="00223A0D">
        <w:rPr>
          <w:rFonts w:ascii="Times New Roman" w:hAnsi="Times New Roman" w:cs="Times New Roman"/>
          <w:sz w:val="24"/>
          <w:szCs w:val="24"/>
        </w:rPr>
        <w:t xml:space="preserve"> = 1:length(path)</w:t>
      </w:r>
    </w:p>
    <w:p w14:paraId="13A66C0B"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key = path{</w:t>
      </w:r>
      <w:proofErr w:type="spellStart"/>
      <w:r w:rsidRPr="00223A0D">
        <w:rPr>
          <w:rFonts w:ascii="Times New Roman" w:hAnsi="Times New Roman" w:cs="Times New Roman"/>
          <w:sz w:val="24"/>
          <w:szCs w:val="24"/>
        </w:rPr>
        <w:t>i</w:t>
      </w:r>
      <w:proofErr w:type="spellEnd"/>
      <w:r w:rsidRPr="00223A0D">
        <w:rPr>
          <w:rFonts w:ascii="Times New Roman" w:hAnsi="Times New Roman" w:cs="Times New Roman"/>
          <w:sz w:val="24"/>
          <w:szCs w:val="24"/>
        </w:rPr>
        <w:t>};</w:t>
      </w:r>
    </w:p>
    <w:p w14:paraId="728B8FD9"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if </w:t>
      </w:r>
      <w:proofErr w:type="spellStart"/>
      <w:r w:rsidRPr="00223A0D">
        <w:rPr>
          <w:rFonts w:ascii="Times New Roman" w:hAnsi="Times New Roman" w:cs="Times New Roman"/>
          <w:sz w:val="24"/>
          <w:szCs w:val="24"/>
        </w:rPr>
        <w:t>isfield</w:t>
      </w:r>
      <w:proofErr w:type="spellEnd"/>
      <w:r w:rsidRPr="00223A0D">
        <w:rPr>
          <w:rFonts w:ascii="Times New Roman" w:hAnsi="Times New Roman" w:cs="Times New Roman"/>
          <w:sz w:val="24"/>
          <w:szCs w:val="24"/>
        </w:rPr>
        <w:t>(current, key)</w:t>
      </w:r>
    </w:p>
    <w:p w14:paraId="6F1A7E53"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current = current.(key);</w:t>
      </w:r>
    </w:p>
    <w:p w14:paraId="666D3827"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else</w:t>
      </w:r>
    </w:p>
    <w:p w14:paraId="07100FB5"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error('Index out of bounds');</w:t>
      </w:r>
    </w:p>
    <w:p w14:paraId="0E373693" w14:textId="37281FEA" w:rsidR="00223A0D" w:rsidRPr="00223A0D" w:rsidRDefault="00223A0D" w:rsidP="00223A0D">
      <w:pPr>
        <w:ind w:firstLineChars="200" w:firstLine="480"/>
        <w:rPr>
          <w:rFonts w:ascii="Times New Roman" w:hAnsi="Times New Roman" w:cs="Times New Roman" w:hint="eastAsia"/>
          <w:sz w:val="24"/>
          <w:szCs w:val="24"/>
        </w:rPr>
      </w:pPr>
      <w:r w:rsidRPr="00223A0D">
        <w:rPr>
          <w:rFonts w:ascii="Times New Roman" w:hAnsi="Times New Roman" w:cs="Times New Roman"/>
          <w:sz w:val="24"/>
          <w:szCs w:val="24"/>
        </w:rPr>
        <w:t xml:space="preserve">        end</w:t>
      </w:r>
      <w:r>
        <w:rPr>
          <w:rFonts w:ascii="Times New Roman" w:hAnsi="Times New Roman" w:cs="Times New Roman" w:hint="eastAsia"/>
          <w:sz w:val="24"/>
          <w:szCs w:val="24"/>
        </w:rPr>
        <w:t>if</w:t>
      </w:r>
    </w:p>
    <w:p w14:paraId="77355222" w14:textId="185819E2" w:rsidR="00223A0D" w:rsidRPr="00223A0D" w:rsidRDefault="00223A0D" w:rsidP="00223A0D">
      <w:pPr>
        <w:ind w:firstLineChars="200" w:firstLine="480"/>
        <w:rPr>
          <w:rFonts w:ascii="Times New Roman" w:hAnsi="Times New Roman" w:cs="Times New Roman" w:hint="eastAsia"/>
          <w:sz w:val="24"/>
          <w:szCs w:val="24"/>
        </w:rPr>
      </w:pPr>
      <w:r w:rsidRPr="00223A0D">
        <w:rPr>
          <w:rFonts w:ascii="Times New Roman" w:hAnsi="Times New Roman" w:cs="Times New Roman"/>
          <w:sz w:val="24"/>
          <w:szCs w:val="24"/>
        </w:rPr>
        <w:t xml:space="preserve">    </w:t>
      </w:r>
      <w:proofErr w:type="spellStart"/>
      <w:r w:rsidRPr="00223A0D">
        <w:rPr>
          <w:rFonts w:ascii="Times New Roman" w:hAnsi="Times New Roman" w:cs="Times New Roman"/>
          <w:sz w:val="24"/>
          <w:szCs w:val="24"/>
        </w:rPr>
        <w:t>end</w:t>
      </w:r>
      <w:r>
        <w:rPr>
          <w:rFonts w:ascii="Times New Roman" w:hAnsi="Times New Roman" w:cs="Times New Roman" w:hint="eastAsia"/>
          <w:sz w:val="24"/>
          <w:szCs w:val="24"/>
        </w:rPr>
        <w:t>for</w:t>
      </w:r>
      <w:proofErr w:type="spellEnd"/>
    </w:p>
    <w:p w14:paraId="539CCD0C"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OV = current;</w:t>
      </w:r>
    </w:p>
    <w:p w14:paraId="3E207DA0" w14:textId="64D6B86B" w:rsidR="00A72F05" w:rsidRDefault="00223A0D" w:rsidP="00223A0D">
      <w:pPr>
        <w:ind w:firstLineChars="200" w:firstLine="480"/>
        <w:rPr>
          <w:rFonts w:ascii="Times New Roman" w:hAnsi="Times New Roman" w:cs="Times New Roman"/>
          <w:sz w:val="24"/>
          <w:szCs w:val="24"/>
        </w:rPr>
      </w:pPr>
      <w:proofErr w:type="spellStart"/>
      <w:r w:rsidRPr="00223A0D">
        <w:rPr>
          <w:rFonts w:ascii="Times New Roman" w:hAnsi="Times New Roman" w:cs="Times New Roman"/>
          <w:sz w:val="24"/>
          <w:szCs w:val="24"/>
        </w:rPr>
        <w:t>end</w:t>
      </w:r>
      <w:r>
        <w:rPr>
          <w:rFonts w:ascii="Times New Roman" w:hAnsi="Times New Roman" w:cs="Times New Roman" w:hint="eastAsia"/>
          <w:sz w:val="24"/>
          <w:szCs w:val="24"/>
        </w:rPr>
        <w:t>function</w:t>
      </w:r>
      <w:proofErr w:type="spellEnd"/>
    </w:p>
    <w:p w14:paraId="0FF3E338"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This approach achieves O(log n) complexity for nested queries.</w:t>
      </w:r>
    </w:p>
    <w:p w14:paraId="0068BCBC" w14:textId="77777777" w:rsidR="004B0E3B" w:rsidRPr="001522E9" w:rsidRDefault="004B0E3B" w:rsidP="00A72F05">
      <w:pPr>
        <w:ind w:firstLineChars="200" w:firstLine="480"/>
        <w:rPr>
          <w:rFonts w:ascii="Times New Roman" w:hAnsi="Times New Roman" w:cs="Times New Roman"/>
          <w:sz w:val="24"/>
          <w:szCs w:val="24"/>
        </w:rPr>
      </w:pPr>
    </w:p>
    <w:p w14:paraId="0E8AEB05" w14:textId="4893325C" w:rsidR="00A72F05" w:rsidRPr="00055331" w:rsidRDefault="00A72F05" w:rsidP="00A72F05">
      <w:pPr>
        <w:rPr>
          <w:rFonts w:ascii="Times New Roman" w:hAnsi="Times New Roman" w:cs="Times New Roman"/>
          <w:sz w:val="28"/>
          <w:szCs w:val="28"/>
        </w:rPr>
      </w:pPr>
      <w:r>
        <w:rPr>
          <w:rFonts w:ascii="Times New Roman" w:hAnsi="Times New Roman" w:cs="Times New Roman" w:hint="eastAsia"/>
          <w:sz w:val="28"/>
          <w:szCs w:val="28"/>
        </w:rPr>
        <w:t xml:space="preserve">2.3 </w:t>
      </w:r>
      <w:r w:rsidR="00223A0D" w:rsidRPr="00223A0D">
        <w:rPr>
          <w:rFonts w:ascii="Times New Roman" w:hAnsi="Times New Roman" w:cs="Times New Roman"/>
          <w:sz w:val="28"/>
          <w:szCs w:val="28"/>
        </w:rPr>
        <w:t>Type Validation Engine</w:t>
      </w:r>
    </w:p>
    <w:p w14:paraId="01AA052E" w14:textId="6E11F2E1"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The </w:t>
      </w:r>
      <w:proofErr w:type="spellStart"/>
      <w:r w:rsidRPr="00223A0D">
        <w:rPr>
          <w:rFonts w:ascii="Times New Roman" w:hAnsi="Times New Roman" w:cs="Times New Roman"/>
          <w:sz w:val="24"/>
          <w:szCs w:val="24"/>
        </w:rPr>
        <w:t>toml_isa</w:t>
      </w:r>
      <w:proofErr w:type="spellEnd"/>
      <w:r w:rsidRPr="00223A0D">
        <w:rPr>
          <w:rFonts w:ascii="Times New Roman" w:hAnsi="Times New Roman" w:cs="Times New Roman"/>
          <w:sz w:val="24"/>
          <w:szCs w:val="24"/>
        </w:rPr>
        <w:t xml:space="preserve"> function supports dynamic type checking for 12 TOML data types:</w:t>
      </w:r>
    </w:p>
    <w:p w14:paraId="11F8BC38"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function result = </w:t>
      </w:r>
      <w:proofErr w:type="spellStart"/>
      <w:r w:rsidRPr="00223A0D">
        <w:rPr>
          <w:rFonts w:ascii="Times New Roman" w:hAnsi="Times New Roman" w:cs="Times New Roman"/>
          <w:sz w:val="24"/>
          <w:szCs w:val="24"/>
        </w:rPr>
        <w:t>toml_isa</w:t>
      </w:r>
      <w:proofErr w:type="spellEnd"/>
      <w:r w:rsidRPr="00223A0D">
        <w:rPr>
          <w:rFonts w:ascii="Times New Roman" w:hAnsi="Times New Roman" w:cs="Times New Roman"/>
          <w:sz w:val="24"/>
          <w:szCs w:val="24"/>
        </w:rPr>
        <w:t>(TOML_DATA, KEY, TYPE, SEMVER)</w:t>
      </w:r>
    </w:p>
    <w:p w14:paraId="0E595908"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types = {'empty','</w:t>
      </w:r>
      <w:proofErr w:type="spellStart"/>
      <w:r w:rsidRPr="00223A0D">
        <w:rPr>
          <w:rFonts w:ascii="Times New Roman" w:hAnsi="Times New Roman" w:cs="Times New Roman"/>
          <w:sz w:val="24"/>
          <w:szCs w:val="24"/>
        </w:rPr>
        <w:t>boolean</w:t>
      </w:r>
      <w:proofErr w:type="spellEnd"/>
      <w:r w:rsidRPr="00223A0D">
        <w:rPr>
          <w:rFonts w:ascii="Times New Roman" w:hAnsi="Times New Roman" w:cs="Times New Roman"/>
          <w:sz w:val="24"/>
          <w:szCs w:val="24"/>
        </w:rPr>
        <w:t>','</w:t>
      </w:r>
      <w:proofErr w:type="spellStart"/>
      <w:r w:rsidRPr="00223A0D">
        <w:rPr>
          <w:rFonts w:ascii="Times New Roman" w:hAnsi="Times New Roman" w:cs="Times New Roman"/>
          <w:sz w:val="24"/>
          <w:szCs w:val="24"/>
        </w:rPr>
        <w:t>integer','floating</w:t>
      </w:r>
      <w:proofErr w:type="spellEnd"/>
      <w:r w:rsidRPr="00223A0D">
        <w:rPr>
          <w:rFonts w:ascii="Times New Roman" w:hAnsi="Times New Roman" w:cs="Times New Roman"/>
          <w:sz w:val="24"/>
          <w:szCs w:val="24"/>
        </w:rPr>
        <w:t>',...</w:t>
      </w:r>
    </w:p>
    <w:p w14:paraId="14B95396"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w:t>
      </w:r>
      <w:proofErr w:type="spellStart"/>
      <w:r w:rsidRPr="00223A0D">
        <w:rPr>
          <w:rFonts w:ascii="Times New Roman" w:hAnsi="Times New Roman" w:cs="Times New Roman"/>
          <w:sz w:val="24"/>
          <w:szCs w:val="24"/>
        </w:rPr>
        <w:t>string','offset_datetime','array','table</w:t>
      </w:r>
      <w:proofErr w:type="spellEnd"/>
      <w:r w:rsidRPr="00223A0D">
        <w:rPr>
          <w:rFonts w:ascii="Times New Roman" w:hAnsi="Times New Roman" w:cs="Times New Roman"/>
          <w:sz w:val="24"/>
          <w:szCs w:val="24"/>
        </w:rPr>
        <w:t>'};</w:t>
      </w:r>
    </w:p>
    <w:p w14:paraId="24C86681"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value = </w:t>
      </w:r>
      <w:proofErr w:type="spellStart"/>
      <w:r w:rsidRPr="00223A0D">
        <w:rPr>
          <w:rFonts w:ascii="Times New Roman" w:hAnsi="Times New Roman" w:cs="Times New Roman"/>
          <w:sz w:val="24"/>
          <w:szCs w:val="24"/>
        </w:rPr>
        <w:t>toml_find_by_key</w:t>
      </w:r>
      <w:proofErr w:type="spellEnd"/>
      <w:r w:rsidRPr="00223A0D">
        <w:rPr>
          <w:rFonts w:ascii="Times New Roman" w:hAnsi="Times New Roman" w:cs="Times New Roman"/>
          <w:sz w:val="24"/>
          <w:szCs w:val="24"/>
        </w:rPr>
        <w:t>(TOML_DATA, KEY, SEMVER);</w:t>
      </w:r>
    </w:p>
    <w:p w14:paraId="37112181"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switch TYPE</w:t>
      </w:r>
    </w:p>
    <w:p w14:paraId="273F2602"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case 'integer'</w:t>
      </w:r>
    </w:p>
    <w:p w14:paraId="3CA1F3E4"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result = </w:t>
      </w:r>
      <w:proofErr w:type="spellStart"/>
      <w:r w:rsidRPr="00223A0D">
        <w:rPr>
          <w:rFonts w:ascii="Times New Roman" w:hAnsi="Times New Roman" w:cs="Times New Roman"/>
          <w:sz w:val="24"/>
          <w:szCs w:val="24"/>
        </w:rPr>
        <w:t>isnumeric</w:t>
      </w:r>
      <w:proofErr w:type="spellEnd"/>
      <w:r w:rsidRPr="00223A0D">
        <w:rPr>
          <w:rFonts w:ascii="Times New Roman" w:hAnsi="Times New Roman" w:cs="Times New Roman"/>
          <w:sz w:val="24"/>
          <w:szCs w:val="24"/>
        </w:rPr>
        <w:t>(value) &amp;&amp; mod(value,1)==0;</w:t>
      </w:r>
    </w:p>
    <w:p w14:paraId="2C165183"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case 'floating'</w:t>
      </w:r>
    </w:p>
    <w:p w14:paraId="6F41E6B4"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result = </w:t>
      </w:r>
      <w:proofErr w:type="spellStart"/>
      <w:r w:rsidRPr="00223A0D">
        <w:rPr>
          <w:rFonts w:ascii="Times New Roman" w:hAnsi="Times New Roman" w:cs="Times New Roman"/>
          <w:sz w:val="24"/>
          <w:szCs w:val="24"/>
        </w:rPr>
        <w:t>isnumeric</w:t>
      </w:r>
      <w:proofErr w:type="spellEnd"/>
      <w:r w:rsidRPr="00223A0D">
        <w:rPr>
          <w:rFonts w:ascii="Times New Roman" w:hAnsi="Times New Roman" w:cs="Times New Roman"/>
          <w:sz w:val="24"/>
          <w:szCs w:val="24"/>
        </w:rPr>
        <w:t>(value) &amp;&amp; mod(value,1)~=0;</w:t>
      </w:r>
    </w:p>
    <w:p w14:paraId="4E3C789B" w14:textId="77777777" w:rsidR="00223A0D" w:rsidRPr="00223A0D" w:rsidRDefault="00223A0D" w:rsidP="00223A0D">
      <w:pPr>
        <w:ind w:firstLineChars="200" w:firstLine="480"/>
        <w:rPr>
          <w:rFonts w:ascii="Times New Roman" w:hAnsi="Times New Roman" w:cs="Times New Roman"/>
          <w:sz w:val="24"/>
          <w:szCs w:val="24"/>
        </w:rPr>
      </w:pPr>
      <w:r w:rsidRPr="00223A0D">
        <w:rPr>
          <w:rFonts w:ascii="Times New Roman" w:hAnsi="Times New Roman" w:cs="Times New Roman"/>
          <w:sz w:val="24"/>
          <w:szCs w:val="24"/>
        </w:rPr>
        <w:t xml:space="preserve">        % Other type checks...</w:t>
      </w:r>
    </w:p>
    <w:p w14:paraId="00EBBDD6" w14:textId="2779478D" w:rsidR="00223A0D" w:rsidRPr="00223A0D" w:rsidRDefault="00223A0D" w:rsidP="00223A0D">
      <w:pPr>
        <w:ind w:firstLineChars="200" w:firstLine="480"/>
        <w:rPr>
          <w:rFonts w:ascii="Times New Roman" w:hAnsi="Times New Roman" w:cs="Times New Roman" w:hint="eastAsia"/>
          <w:sz w:val="24"/>
          <w:szCs w:val="24"/>
        </w:rPr>
      </w:pPr>
      <w:r w:rsidRPr="00223A0D">
        <w:rPr>
          <w:rFonts w:ascii="Times New Roman" w:hAnsi="Times New Roman" w:cs="Times New Roman"/>
          <w:sz w:val="24"/>
          <w:szCs w:val="24"/>
        </w:rPr>
        <w:t xml:space="preserve">    </w:t>
      </w:r>
      <w:proofErr w:type="spellStart"/>
      <w:r w:rsidRPr="00223A0D">
        <w:rPr>
          <w:rFonts w:ascii="Times New Roman" w:hAnsi="Times New Roman" w:cs="Times New Roman"/>
          <w:sz w:val="24"/>
          <w:szCs w:val="24"/>
        </w:rPr>
        <w:t>end</w:t>
      </w:r>
      <w:r>
        <w:rPr>
          <w:rFonts w:ascii="Times New Roman" w:hAnsi="Times New Roman" w:cs="Times New Roman" w:hint="eastAsia"/>
          <w:sz w:val="24"/>
          <w:szCs w:val="24"/>
        </w:rPr>
        <w:t>_switch_case</w:t>
      </w:r>
      <w:proofErr w:type="spellEnd"/>
    </w:p>
    <w:p w14:paraId="09D27388" w14:textId="0D506556" w:rsidR="00A72F05" w:rsidRPr="00A72F05" w:rsidRDefault="00223A0D" w:rsidP="00223A0D">
      <w:pPr>
        <w:ind w:firstLineChars="200" w:firstLine="480"/>
        <w:rPr>
          <w:rFonts w:ascii="Times New Roman" w:hAnsi="Times New Roman" w:cs="Times New Roman" w:hint="eastAsia"/>
          <w:sz w:val="24"/>
          <w:szCs w:val="24"/>
        </w:rPr>
      </w:pPr>
      <w:proofErr w:type="spellStart"/>
      <w:r w:rsidRPr="00223A0D">
        <w:rPr>
          <w:rFonts w:ascii="Times New Roman" w:hAnsi="Times New Roman" w:cs="Times New Roman"/>
          <w:sz w:val="24"/>
          <w:szCs w:val="24"/>
        </w:rPr>
        <w:t>end</w:t>
      </w:r>
      <w:r>
        <w:rPr>
          <w:rFonts w:ascii="Times New Roman" w:hAnsi="Times New Roman" w:cs="Times New Roman" w:hint="eastAsia"/>
          <w:sz w:val="24"/>
          <w:szCs w:val="24"/>
        </w:rPr>
        <w:t>function</w:t>
      </w:r>
      <w:proofErr w:type="spellEnd"/>
    </w:p>
    <w:p w14:paraId="7358DA46" w14:textId="77777777" w:rsidR="004B0E3B" w:rsidRDefault="004B0E3B" w:rsidP="00A72F05">
      <w:pPr>
        <w:ind w:firstLineChars="200" w:firstLine="480"/>
        <w:rPr>
          <w:rFonts w:ascii="Times New Roman" w:hAnsi="Times New Roman" w:cs="Times New Roman"/>
          <w:sz w:val="24"/>
          <w:szCs w:val="24"/>
        </w:rPr>
      </w:pPr>
    </w:p>
    <w:p w14:paraId="3455CCA2" w14:textId="77777777" w:rsidR="001522E9" w:rsidRPr="00DC1302" w:rsidRDefault="001522E9" w:rsidP="001522E9">
      <w:pPr>
        <w:ind w:firstLineChars="200" w:firstLine="480"/>
        <w:rPr>
          <w:rFonts w:ascii="Times New Roman" w:hAnsi="Times New Roman" w:cs="Times New Roman"/>
          <w:sz w:val="24"/>
          <w:szCs w:val="24"/>
        </w:rPr>
      </w:pPr>
    </w:p>
    <w:p w14:paraId="189700AB" w14:textId="61F26094"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223A0D" w:rsidRPr="00223A0D">
        <w:rPr>
          <w:rFonts w:ascii="Times New Roman" w:hAnsi="Times New Roman" w:cs="Times New Roman"/>
          <w:sz w:val="32"/>
          <w:szCs w:val="32"/>
        </w:rPr>
        <w:t>Functionality</w:t>
      </w:r>
    </w:p>
    <w:p w14:paraId="344DF60D" w14:textId="67158AAD"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DA1CEB" w:rsidRPr="00DA1CEB">
        <w:rPr>
          <w:rFonts w:ascii="Times New Roman" w:hAnsi="Times New Roman" w:cs="Times New Roman"/>
          <w:sz w:val="28"/>
          <w:szCs w:val="28"/>
        </w:rPr>
        <w:t>Data Retrieval</w:t>
      </w:r>
    </w:p>
    <w:p w14:paraId="16017214" w14:textId="47636EFF" w:rsidR="00406E04" w:rsidRDefault="00DA1CEB" w:rsidP="00406E04">
      <w:pPr>
        <w:ind w:firstLineChars="200" w:firstLine="480"/>
        <w:rPr>
          <w:rFonts w:ascii="Times New Roman" w:hAnsi="Times New Roman" w:cs="Times New Roman"/>
          <w:sz w:val="24"/>
          <w:szCs w:val="24"/>
        </w:rPr>
      </w:pPr>
      <w:r w:rsidRPr="00DA1CEB">
        <w:rPr>
          <w:rFonts w:ascii="Times New Roman" w:hAnsi="Times New Roman" w:cs="Times New Roman"/>
          <w:b/>
          <w:bCs/>
          <w:sz w:val="24"/>
          <w:szCs w:val="24"/>
        </w:rPr>
        <w:t>Index Queries</w:t>
      </w:r>
      <w:r w:rsidRPr="00DA1CEB">
        <w:rPr>
          <w:rFonts w:ascii="Times New Roman" w:hAnsi="Times New Roman" w:cs="Times New Roman"/>
          <w:sz w:val="24"/>
          <w:szCs w:val="24"/>
        </w:rPr>
        <w:t>: Access nested elements via numeric indices or wildcard paths.</w:t>
      </w:r>
    </w:p>
    <w:p w14:paraId="29A7A5CF"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Retrieve the 3rd element in a nested array</w:t>
      </w:r>
    </w:p>
    <w:p w14:paraId="61440CAB" w14:textId="1F90BFDB" w:rsidR="004B0E3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data = </w:t>
      </w:r>
      <w:proofErr w:type="spellStart"/>
      <w:r w:rsidRPr="00DA1CEB">
        <w:rPr>
          <w:rFonts w:ascii="Times New Roman" w:hAnsi="Times New Roman" w:cs="Times New Roman"/>
          <w:sz w:val="24"/>
          <w:szCs w:val="24"/>
        </w:rPr>
        <w:t>toml_find_by_idx</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toml_str</w:t>
      </w:r>
      <w:proofErr w:type="spellEnd"/>
      <w:r w:rsidRPr="00DA1CEB">
        <w:rPr>
          <w:rFonts w:ascii="Times New Roman" w:hAnsi="Times New Roman" w:cs="Times New Roman"/>
          <w:sz w:val="24"/>
          <w:szCs w:val="24"/>
        </w:rPr>
        <w:t>, [1, 3]);</w:t>
      </w:r>
    </w:p>
    <w:p w14:paraId="12CB3915" w14:textId="30DA71FE" w:rsidR="00DA1CEB" w:rsidRDefault="00DA1CEB" w:rsidP="00406E04">
      <w:pPr>
        <w:ind w:firstLineChars="200" w:firstLine="480"/>
        <w:rPr>
          <w:rFonts w:ascii="Times New Roman" w:hAnsi="Times New Roman" w:cs="Times New Roman"/>
          <w:sz w:val="24"/>
          <w:szCs w:val="24"/>
        </w:rPr>
      </w:pPr>
      <w:r w:rsidRPr="00DA1CEB">
        <w:rPr>
          <w:rFonts w:ascii="Times New Roman" w:hAnsi="Times New Roman" w:cs="Times New Roman"/>
          <w:b/>
          <w:bCs/>
          <w:sz w:val="24"/>
          <w:szCs w:val="24"/>
        </w:rPr>
        <w:t>Key-Value Queries</w:t>
      </w:r>
      <w:r w:rsidRPr="00DA1CEB">
        <w:rPr>
          <w:rFonts w:ascii="Times New Roman" w:hAnsi="Times New Roman" w:cs="Times New Roman"/>
          <w:sz w:val="24"/>
          <w:szCs w:val="24"/>
        </w:rPr>
        <w:t>: Support fuzzy matching with wildcards.</w:t>
      </w:r>
    </w:p>
    <w:p w14:paraId="4CDD1C5D"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Find all keys containing "error"</w:t>
      </w:r>
    </w:p>
    <w:p w14:paraId="1DE699E0" w14:textId="5996067B" w:rsid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results = </w:t>
      </w:r>
      <w:proofErr w:type="spellStart"/>
      <w:r w:rsidRPr="00DA1CEB">
        <w:rPr>
          <w:rFonts w:ascii="Times New Roman" w:hAnsi="Times New Roman" w:cs="Times New Roman"/>
          <w:sz w:val="24"/>
          <w:szCs w:val="24"/>
        </w:rPr>
        <w:t>toml_find_by_key</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toml_str</w:t>
      </w:r>
      <w:proofErr w:type="spellEnd"/>
      <w:r w:rsidRPr="00DA1CEB">
        <w:rPr>
          <w:rFonts w:ascii="Times New Roman" w:hAnsi="Times New Roman" w:cs="Times New Roman"/>
          <w:sz w:val="24"/>
          <w:szCs w:val="24"/>
        </w:rPr>
        <w:t>, '*.error');</w:t>
      </w:r>
    </w:p>
    <w:p w14:paraId="6D6A2974" w14:textId="77777777" w:rsidR="00DA1CEB" w:rsidRDefault="00DA1CEB" w:rsidP="00406E04">
      <w:pPr>
        <w:ind w:firstLineChars="200" w:firstLine="480"/>
        <w:rPr>
          <w:rFonts w:ascii="Times New Roman" w:hAnsi="Times New Roman" w:cs="Times New Roman"/>
          <w:sz w:val="24"/>
          <w:szCs w:val="24"/>
        </w:rPr>
      </w:pPr>
    </w:p>
    <w:p w14:paraId="7EBF7BDB" w14:textId="41F6BDE2" w:rsidR="00DA1CEB" w:rsidRPr="00055331" w:rsidRDefault="00DA1CEB" w:rsidP="00DA1CEB">
      <w:pPr>
        <w:rPr>
          <w:rFonts w:ascii="Times New Roman" w:hAnsi="Times New Roman" w:cs="Times New Roman"/>
          <w:sz w:val="28"/>
          <w:szCs w:val="28"/>
        </w:rPr>
      </w:pPr>
      <w:r w:rsidRPr="00DA1CEB">
        <w:rPr>
          <w:rFonts w:ascii="Times New Roman" w:hAnsi="Times New Roman" w:cs="Times New Roman"/>
          <w:sz w:val="28"/>
          <w:szCs w:val="28"/>
        </w:rPr>
        <w:lastRenderedPageBreak/>
        <w:t>3.2 Data Processing</w:t>
      </w:r>
    </w:p>
    <w:p w14:paraId="70F84016" w14:textId="5D23667B" w:rsidR="00DA1CEB" w:rsidRDefault="00DA1CEB" w:rsidP="00406E04">
      <w:pPr>
        <w:ind w:firstLineChars="200" w:firstLine="480"/>
        <w:rPr>
          <w:rFonts w:ascii="Times New Roman" w:hAnsi="Times New Roman" w:cs="Times New Roman"/>
          <w:sz w:val="24"/>
          <w:szCs w:val="24"/>
        </w:rPr>
      </w:pPr>
      <w:r w:rsidRPr="00DA1CEB">
        <w:rPr>
          <w:rFonts w:ascii="Times New Roman" w:hAnsi="Times New Roman" w:cs="Times New Roman"/>
          <w:b/>
          <w:bCs/>
          <w:sz w:val="24"/>
          <w:szCs w:val="24"/>
        </w:rPr>
        <w:t>Smart Formatting</w:t>
      </w:r>
      <w:r w:rsidRPr="00DA1CEB">
        <w:rPr>
          <w:rFonts w:ascii="Times New Roman" w:hAnsi="Times New Roman" w:cs="Times New Roman"/>
          <w:sz w:val="24"/>
          <w:szCs w:val="24"/>
        </w:rPr>
        <w:t>: Optimize layout while preserving TOML 1.1 features.</w:t>
      </w:r>
    </w:p>
    <w:p w14:paraId="7850472C" w14:textId="46AE5D8A" w:rsidR="00DA1CEB" w:rsidRDefault="00DA1CEB" w:rsidP="00406E04">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formatted = </w:t>
      </w:r>
      <w:proofErr w:type="spellStart"/>
      <w:r w:rsidRPr="00DA1CEB">
        <w:rPr>
          <w:rFonts w:ascii="Times New Roman" w:hAnsi="Times New Roman" w:cs="Times New Roman"/>
          <w:sz w:val="24"/>
          <w:szCs w:val="24"/>
        </w:rPr>
        <w:t>toml_format</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toml_str</w:t>
      </w:r>
      <w:proofErr w:type="spellEnd"/>
      <w:r w:rsidRPr="00DA1CEB">
        <w:rPr>
          <w:rFonts w:ascii="Times New Roman" w:hAnsi="Times New Roman" w:cs="Times New Roman"/>
          <w:sz w:val="24"/>
          <w:szCs w:val="24"/>
        </w:rPr>
        <w:t>, [1,1,0]);  % Enable TOML 1.1</w:t>
      </w:r>
    </w:p>
    <w:p w14:paraId="5ED0CF2A" w14:textId="1551478B" w:rsidR="00DA1CEB" w:rsidRDefault="00DA1CEB" w:rsidP="00406E04">
      <w:pPr>
        <w:ind w:firstLineChars="200" w:firstLine="480"/>
        <w:rPr>
          <w:rFonts w:ascii="Times New Roman" w:hAnsi="Times New Roman" w:cs="Times New Roman"/>
          <w:sz w:val="24"/>
          <w:szCs w:val="24"/>
        </w:rPr>
      </w:pPr>
      <w:r w:rsidRPr="00DA1CEB">
        <w:rPr>
          <w:rFonts w:ascii="Times New Roman" w:hAnsi="Times New Roman" w:cs="Times New Roman"/>
          <w:b/>
          <w:bCs/>
          <w:sz w:val="24"/>
          <w:szCs w:val="24"/>
        </w:rPr>
        <w:t>Type Conversion</w:t>
      </w:r>
      <w:r w:rsidRPr="00DA1CEB">
        <w:rPr>
          <w:rFonts w:ascii="Times New Roman" w:hAnsi="Times New Roman" w:cs="Times New Roman"/>
          <w:sz w:val="24"/>
          <w:szCs w:val="24"/>
        </w:rPr>
        <w:t>: Explicitly cast data to target types.</w:t>
      </w:r>
    </w:p>
    <w:p w14:paraId="0D5ECD9B" w14:textId="2EBCAEE1" w:rsidR="00DA1CEB" w:rsidRDefault="00DA1CEB" w:rsidP="00406E04">
      <w:pPr>
        <w:ind w:firstLineChars="200" w:firstLine="480"/>
        <w:rPr>
          <w:rFonts w:ascii="Times New Roman" w:hAnsi="Times New Roman" w:cs="Times New Roman"/>
          <w:sz w:val="24"/>
          <w:szCs w:val="24"/>
        </w:rPr>
      </w:pPr>
      <w:proofErr w:type="spellStart"/>
      <w:r w:rsidRPr="00DA1CEB">
        <w:rPr>
          <w:rFonts w:ascii="Times New Roman" w:hAnsi="Times New Roman" w:cs="Times New Roman"/>
          <w:sz w:val="24"/>
          <w:szCs w:val="24"/>
        </w:rPr>
        <w:t>date_str</w:t>
      </w:r>
      <w:proofErr w:type="spellEnd"/>
      <w:r w:rsidRPr="00DA1CEB">
        <w:rPr>
          <w:rFonts w:ascii="Times New Roman" w:hAnsi="Times New Roman" w:cs="Times New Roman"/>
          <w:sz w:val="24"/>
          <w:szCs w:val="24"/>
        </w:rPr>
        <w:t xml:space="preserve"> = </w:t>
      </w:r>
      <w:proofErr w:type="spellStart"/>
      <w:r w:rsidRPr="00DA1CEB">
        <w:rPr>
          <w:rFonts w:ascii="Times New Roman" w:hAnsi="Times New Roman" w:cs="Times New Roman"/>
          <w:sz w:val="24"/>
          <w:szCs w:val="24"/>
        </w:rPr>
        <w:t>toml_convert</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toml_data</w:t>
      </w:r>
      <w:proofErr w:type="spellEnd"/>
      <w:r w:rsidRPr="00DA1CEB">
        <w:rPr>
          <w:rFonts w:ascii="Times New Roman" w:hAnsi="Times New Roman" w:cs="Times New Roman"/>
          <w:sz w:val="24"/>
          <w:szCs w:val="24"/>
        </w:rPr>
        <w:t>, '</w:t>
      </w:r>
      <w:proofErr w:type="spellStart"/>
      <w:r w:rsidRPr="00DA1CEB">
        <w:rPr>
          <w:rFonts w:ascii="Times New Roman" w:hAnsi="Times New Roman" w:cs="Times New Roman"/>
          <w:sz w:val="24"/>
          <w:szCs w:val="24"/>
        </w:rPr>
        <w:t>publish_date</w:t>
      </w:r>
      <w:proofErr w:type="spellEnd"/>
      <w:r w:rsidRPr="00DA1CEB">
        <w:rPr>
          <w:rFonts w:ascii="Times New Roman" w:hAnsi="Times New Roman" w:cs="Times New Roman"/>
          <w:sz w:val="24"/>
          <w:szCs w:val="24"/>
        </w:rPr>
        <w:t>', '</w:t>
      </w:r>
      <w:proofErr w:type="spellStart"/>
      <w:r w:rsidRPr="00DA1CEB">
        <w:rPr>
          <w:rFonts w:ascii="Times New Roman" w:hAnsi="Times New Roman" w:cs="Times New Roman"/>
          <w:sz w:val="24"/>
          <w:szCs w:val="24"/>
        </w:rPr>
        <w:t>local_date</w:t>
      </w:r>
      <w:proofErr w:type="spellEnd"/>
      <w:r w:rsidRPr="00DA1CEB">
        <w:rPr>
          <w:rFonts w:ascii="Times New Roman" w:hAnsi="Times New Roman" w:cs="Times New Roman"/>
          <w:sz w:val="24"/>
          <w:szCs w:val="24"/>
        </w:rPr>
        <w:t>');</w:t>
      </w:r>
    </w:p>
    <w:p w14:paraId="5FA9EAD7" w14:textId="77777777" w:rsidR="00DA1CEB" w:rsidRDefault="00DA1CEB" w:rsidP="00406E04">
      <w:pPr>
        <w:ind w:firstLineChars="200" w:firstLine="480"/>
        <w:rPr>
          <w:rFonts w:ascii="Times New Roman" w:hAnsi="Times New Roman" w:cs="Times New Roman" w:hint="eastAsia"/>
          <w:sz w:val="24"/>
          <w:szCs w:val="24"/>
        </w:rPr>
      </w:pPr>
    </w:p>
    <w:p w14:paraId="491041C9" w14:textId="66072154" w:rsidR="001522E9" w:rsidRPr="00DC1302" w:rsidRDefault="001522E9" w:rsidP="001522E9">
      <w:pPr>
        <w:rPr>
          <w:rFonts w:ascii="Times New Roman" w:hAnsi="Times New Roman" w:cs="Times New Roman"/>
          <w:sz w:val="32"/>
          <w:szCs w:val="32"/>
        </w:rPr>
      </w:pPr>
      <w:r>
        <w:rPr>
          <w:rFonts w:ascii="Times New Roman" w:hAnsi="Times New Roman" w:cs="Times New Roman" w:hint="eastAsia"/>
          <w:sz w:val="32"/>
          <w:szCs w:val="32"/>
        </w:rPr>
        <w:t xml:space="preserve">4 </w:t>
      </w:r>
      <w:r w:rsidR="00DA1CEB" w:rsidRPr="00DA1CEB">
        <w:rPr>
          <w:rFonts w:ascii="Times New Roman" w:hAnsi="Times New Roman" w:cs="Times New Roman"/>
          <w:sz w:val="32"/>
          <w:szCs w:val="32"/>
        </w:rPr>
        <w:t>Applications</w:t>
      </w:r>
    </w:p>
    <w:p w14:paraId="0FB88E38" w14:textId="52EAA6D0" w:rsidR="001522E9" w:rsidRPr="00055331" w:rsidRDefault="001522E9" w:rsidP="001522E9">
      <w:pPr>
        <w:rPr>
          <w:rFonts w:ascii="Times New Roman" w:hAnsi="Times New Roman" w:cs="Times New Roman"/>
          <w:sz w:val="28"/>
          <w:szCs w:val="28"/>
        </w:rPr>
      </w:pPr>
      <w:r>
        <w:rPr>
          <w:rFonts w:ascii="Times New Roman" w:hAnsi="Times New Roman" w:cs="Times New Roman" w:hint="eastAsia"/>
          <w:sz w:val="28"/>
          <w:szCs w:val="28"/>
        </w:rPr>
        <w:t>4.1</w:t>
      </w:r>
      <w:r w:rsidRPr="00055331">
        <w:rPr>
          <w:rFonts w:ascii="Times New Roman" w:hAnsi="Times New Roman" w:cs="Times New Roman" w:hint="eastAsia"/>
          <w:sz w:val="28"/>
          <w:szCs w:val="28"/>
        </w:rPr>
        <w:t xml:space="preserve"> </w:t>
      </w:r>
      <w:r w:rsidR="00DA1CEB" w:rsidRPr="00DA1CEB">
        <w:rPr>
          <w:rFonts w:ascii="Times New Roman" w:hAnsi="Times New Roman" w:cs="Times New Roman"/>
          <w:sz w:val="28"/>
          <w:szCs w:val="28"/>
        </w:rPr>
        <w:t>Quantum Computing Parameter Management</w:t>
      </w:r>
    </w:p>
    <w:p w14:paraId="3E1F6058" w14:textId="77777777" w:rsid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The QCF Quantum Circuit Framework uses octave_toml11 to load gate configurations:</w:t>
      </w:r>
    </w:p>
    <w:p w14:paraId="77580B88"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pkg load octave_toml11</w:t>
      </w:r>
    </w:p>
    <w:p w14:paraId="07BF5599"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config = </w:t>
      </w:r>
      <w:proofErr w:type="spellStart"/>
      <w:r w:rsidRPr="00DA1CEB">
        <w:rPr>
          <w:rFonts w:ascii="Times New Roman" w:hAnsi="Times New Roman" w:cs="Times New Roman"/>
          <w:sz w:val="24"/>
          <w:szCs w:val="24"/>
        </w:rPr>
        <w:t>fileread</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qcircuit.toml</w:t>
      </w:r>
      <w:proofErr w:type="spellEnd"/>
      <w:r w:rsidRPr="00DA1CEB">
        <w:rPr>
          <w:rFonts w:ascii="Times New Roman" w:hAnsi="Times New Roman" w:cs="Times New Roman"/>
          <w:sz w:val="24"/>
          <w:szCs w:val="24"/>
        </w:rPr>
        <w:t>');</w:t>
      </w:r>
    </w:p>
    <w:p w14:paraId="5243855B"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gates = </w:t>
      </w:r>
      <w:proofErr w:type="spellStart"/>
      <w:r w:rsidRPr="00DA1CEB">
        <w:rPr>
          <w:rFonts w:ascii="Times New Roman" w:hAnsi="Times New Roman" w:cs="Times New Roman"/>
          <w:sz w:val="24"/>
          <w:szCs w:val="24"/>
        </w:rPr>
        <w:t>toml_find_by_key</w:t>
      </w:r>
      <w:proofErr w:type="spellEnd"/>
      <w:r w:rsidRPr="00DA1CEB">
        <w:rPr>
          <w:rFonts w:ascii="Times New Roman" w:hAnsi="Times New Roman" w:cs="Times New Roman"/>
          <w:sz w:val="24"/>
          <w:szCs w:val="24"/>
        </w:rPr>
        <w:t>(config, '</w:t>
      </w:r>
      <w:proofErr w:type="spellStart"/>
      <w:r w:rsidRPr="00DA1CEB">
        <w:rPr>
          <w:rFonts w:ascii="Times New Roman" w:hAnsi="Times New Roman" w:cs="Times New Roman"/>
          <w:sz w:val="24"/>
          <w:szCs w:val="24"/>
        </w:rPr>
        <w:t>quantum_gates</w:t>
      </w:r>
      <w:proofErr w:type="spellEnd"/>
      <w:r w:rsidRPr="00DA1CEB">
        <w:rPr>
          <w:rFonts w:ascii="Times New Roman" w:hAnsi="Times New Roman" w:cs="Times New Roman"/>
          <w:sz w:val="24"/>
          <w:szCs w:val="24"/>
        </w:rPr>
        <w:t>');</w:t>
      </w:r>
    </w:p>
    <w:p w14:paraId="035FC56F"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for </w:t>
      </w:r>
      <w:proofErr w:type="spellStart"/>
      <w:r w:rsidRPr="00DA1CEB">
        <w:rPr>
          <w:rFonts w:ascii="Times New Roman" w:hAnsi="Times New Roman" w:cs="Times New Roman"/>
          <w:sz w:val="24"/>
          <w:szCs w:val="24"/>
        </w:rPr>
        <w:t>i</w:t>
      </w:r>
      <w:proofErr w:type="spellEnd"/>
      <w:r w:rsidRPr="00DA1CEB">
        <w:rPr>
          <w:rFonts w:ascii="Times New Roman" w:hAnsi="Times New Roman" w:cs="Times New Roman"/>
          <w:sz w:val="24"/>
          <w:szCs w:val="24"/>
        </w:rPr>
        <w:t xml:space="preserve"> = 1:length(gates)</w:t>
      </w:r>
    </w:p>
    <w:p w14:paraId="0C25F0D8"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angle = </w:t>
      </w:r>
      <w:proofErr w:type="spellStart"/>
      <w:r w:rsidRPr="00DA1CEB">
        <w:rPr>
          <w:rFonts w:ascii="Times New Roman" w:hAnsi="Times New Roman" w:cs="Times New Roman"/>
          <w:sz w:val="24"/>
          <w:szCs w:val="24"/>
        </w:rPr>
        <w:t>toml_convert</w:t>
      </w:r>
      <w:proofErr w:type="spellEnd"/>
      <w:r w:rsidRPr="00DA1CEB">
        <w:rPr>
          <w:rFonts w:ascii="Times New Roman" w:hAnsi="Times New Roman" w:cs="Times New Roman"/>
          <w:sz w:val="24"/>
          <w:szCs w:val="24"/>
        </w:rPr>
        <w:t>(gates{</w:t>
      </w:r>
      <w:proofErr w:type="spellStart"/>
      <w:r w:rsidRPr="00DA1CEB">
        <w:rPr>
          <w:rFonts w:ascii="Times New Roman" w:hAnsi="Times New Roman" w:cs="Times New Roman"/>
          <w:sz w:val="24"/>
          <w:szCs w:val="24"/>
        </w:rPr>
        <w:t>i</w:t>
      </w:r>
      <w:proofErr w:type="spellEnd"/>
      <w:r w:rsidRPr="00DA1CEB">
        <w:rPr>
          <w:rFonts w:ascii="Times New Roman" w:hAnsi="Times New Roman" w:cs="Times New Roman"/>
          <w:sz w:val="24"/>
          <w:szCs w:val="24"/>
        </w:rPr>
        <w:t>}, 'rotation', 'floating');</w:t>
      </w:r>
    </w:p>
    <w:p w14:paraId="269546D1"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 Execute quantum simulation...</w:t>
      </w:r>
    </w:p>
    <w:p w14:paraId="3326CDA7" w14:textId="10F9E2EC" w:rsidR="00DA1CEB" w:rsidRDefault="00DA1CEB" w:rsidP="007F4B6A">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end</w:t>
      </w:r>
    </w:p>
    <w:p w14:paraId="5F671192" w14:textId="77777777" w:rsidR="00DA1CEB" w:rsidRDefault="00DA1CEB" w:rsidP="007F4B6A">
      <w:pPr>
        <w:ind w:firstLineChars="200" w:firstLine="480"/>
        <w:rPr>
          <w:rFonts w:ascii="Times New Roman" w:hAnsi="Times New Roman" w:cs="Times New Roman"/>
          <w:sz w:val="24"/>
          <w:szCs w:val="24"/>
        </w:rPr>
      </w:pPr>
    </w:p>
    <w:p w14:paraId="737E5655" w14:textId="126987EF" w:rsidR="00DA1CEB" w:rsidRPr="00055331" w:rsidRDefault="00DA1CEB" w:rsidP="00DA1CEB">
      <w:pPr>
        <w:rPr>
          <w:rFonts w:ascii="Times New Roman" w:hAnsi="Times New Roman" w:cs="Times New Roman"/>
          <w:sz w:val="28"/>
          <w:szCs w:val="28"/>
        </w:rPr>
      </w:pPr>
      <w:r>
        <w:rPr>
          <w:rFonts w:ascii="Times New Roman" w:hAnsi="Times New Roman" w:cs="Times New Roman" w:hint="eastAsia"/>
          <w:sz w:val="28"/>
          <w:szCs w:val="28"/>
        </w:rPr>
        <w:t>4.</w:t>
      </w:r>
      <w:r w:rsidRPr="00DA1CEB">
        <w:rPr>
          <w:rFonts w:ascii="Times New Roman" w:hAnsi="Times New Roman" w:cs="Times New Roman"/>
          <w:sz w:val="28"/>
          <w:szCs w:val="28"/>
        </w:rPr>
        <w:t>2 Aerospace Sensor Calibration</w:t>
      </w:r>
    </w:p>
    <w:p w14:paraId="5DAA6882"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NASA’s docking system prototype processes LiDAR configurations:</w:t>
      </w:r>
    </w:p>
    <w:p w14:paraId="42C8DC98"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function </w:t>
      </w:r>
      <w:proofErr w:type="spellStart"/>
      <w:r w:rsidRPr="00DA1CEB">
        <w:rPr>
          <w:rFonts w:ascii="Times New Roman" w:hAnsi="Times New Roman" w:cs="Times New Roman"/>
          <w:sz w:val="24"/>
          <w:szCs w:val="24"/>
        </w:rPr>
        <w:t>load_sensor_config</w:t>
      </w:r>
      <w:proofErr w:type="spellEnd"/>
      <w:r w:rsidRPr="00DA1CEB">
        <w:rPr>
          <w:rFonts w:ascii="Times New Roman" w:hAnsi="Times New Roman" w:cs="Times New Roman"/>
          <w:sz w:val="24"/>
          <w:szCs w:val="24"/>
        </w:rPr>
        <w:t>()</w:t>
      </w:r>
    </w:p>
    <w:p w14:paraId="2EC39B38"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persistent config;</w:t>
      </w:r>
    </w:p>
    <w:p w14:paraId="212691AE"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if </w:t>
      </w:r>
      <w:proofErr w:type="spellStart"/>
      <w:r w:rsidRPr="00DA1CEB">
        <w:rPr>
          <w:rFonts w:ascii="Times New Roman" w:hAnsi="Times New Roman" w:cs="Times New Roman"/>
          <w:sz w:val="24"/>
          <w:szCs w:val="24"/>
        </w:rPr>
        <w:t>isempty</w:t>
      </w:r>
      <w:proofErr w:type="spellEnd"/>
      <w:r w:rsidRPr="00DA1CEB">
        <w:rPr>
          <w:rFonts w:ascii="Times New Roman" w:hAnsi="Times New Roman" w:cs="Times New Roman"/>
          <w:sz w:val="24"/>
          <w:szCs w:val="24"/>
        </w:rPr>
        <w:t>(config)</w:t>
      </w:r>
    </w:p>
    <w:p w14:paraId="5FAF8DFC"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config = </w:t>
      </w:r>
      <w:proofErr w:type="spellStart"/>
      <w:r w:rsidRPr="00DA1CEB">
        <w:rPr>
          <w:rFonts w:ascii="Times New Roman" w:hAnsi="Times New Roman" w:cs="Times New Roman"/>
          <w:sz w:val="24"/>
          <w:szCs w:val="24"/>
        </w:rPr>
        <w:t>toml_parse</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fileread</w:t>
      </w:r>
      <w:proofErr w:type="spellEnd"/>
      <w:r w:rsidRPr="00DA1CEB">
        <w:rPr>
          <w:rFonts w:ascii="Times New Roman" w:hAnsi="Times New Roman" w:cs="Times New Roman"/>
          <w:sz w:val="24"/>
          <w:szCs w:val="24"/>
        </w:rPr>
        <w:t>('</w:t>
      </w:r>
      <w:proofErr w:type="spellStart"/>
      <w:r w:rsidRPr="00DA1CEB">
        <w:rPr>
          <w:rFonts w:ascii="Times New Roman" w:hAnsi="Times New Roman" w:cs="Times New Roman"/>
          <w:sz w:val="24"/>
          <w:szCs w:val="24"/>
        </w:rPr>
        <w:t>sensors.toml</w:t>
      </w:r>
      <w:proofErr w:type="spellEnd"/>
      <w:r w:rsidRPr="00DA1CEB">
        <w:rPr>
          <w:rFonts w:ascii="Times New Roman" w:hAnsi="Times New Roman" w:cs="Times New Roman"/>
          <w:sz w:val="24"/>
          <w:szCs w:val="24"/>
        </w:rPr>
        <w:t>'));</w:t>
      </w:r>
    </w:p>
    <w:p w14:paraId="6CE6EB37"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end</w:t>
      </w:r>
    </w:p>
    <w:p w14:paraId="71DA81AE"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if </w:t>
      </w:r>
      <w:proofErr w:type="spellStart"/>
      <w:r w:rsidRPr="00DA1CEB">
        <w:rPr>
          <w:rFonts w:ascii="Times New Roman" w:hAnsi="Times New Roman" w:cs="Times New Roman"/>
          <w:sz w:val="24"/>
          <w:szCs w:val="24"/>
        </w:rPr>
        <w:t>toml_isa</w:t>
      </w:r>
      <w:proofErr w:type="spellEnd"/>
      <w:r w:rsidRPr="00DA1CEB">
        <w:rPr>
          <w:rFonts w:ascii="Times New Roman" w:hAnsi="Times New Roman" w:cs="Times New Roman"/>
          <w:sz w:val="24"/>
          <w:szCs w:val="24"/>
        </w:rPr>
        <w:t>(config, '</w:t>
      </w:r>
      <w:proofErr w:type="spellStart"/>
      <w:r w:rsidRPr="00DA1CEB">
        <w:rPr>
          <w:rFonts w:ascii="Times New Roman" w:hAnsi="Times New Roman" w:cs="Times New Roman"/>
          <w:sz w:val="24"/>
          <w:szCs w:val="24"/>
        </w:rPr>
        <w:t>lidar.range</w:t>
      </w:r>
      <w:proofErr w:type="spellEnd"/>
      <w:r w:rsidRPr="00DA1CEB">
        <w:rPr>
          <w:rFonts w:ascii="Times New Roman" w:hAnsi="Times New Roman" w:cs="Times New Roman"/>
          <w:sz w:val="24"/>
          <w:szCs w:val="24"/>
        </w:rPr>
        <w:t>', 'floating')</w:t>
      </w:r>
    </w:p>
    <w:p w14:paraId="66ADF535"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w:t>
      </w:r>
      <w:proofErr w:type="spellStart"/>
      <w:r w:rsidRPr="00DA1CEB">
        <w:rPr>
          <w:rFonts w:ascii="Times New Roman" w:hAnsi="Times New Roman" w:cs="Times New Roman"/>
          <w:sz w:val="24"/>
          <w:szCs w:val="24"/>
        </w:rPr>
        <w:t>max_range</w:t>
      </w:r>
      <w:proofErr w:type="spellEnd"/>
      <w:r w:rsidRPr="00DA1CEB">
        <w:rPr>
          <w:rFonts w:ascii="Times New Roman" w:hAnsi="Times New Roman" w:cs="Times New Roman"/>
          <w:sz w:val="24"/>
          <w:szCs w:val="24"/>
        </w:rPr>
        <w:t xml:space="preserve"> = </w:t>
      </w:r>
      <w:proofErr w:type="spellStart"/>
      <w:r w:rsidRPr="00DA1CEB">
        <w:rPr>
          <w:rFonts w:ascii="Times New Roman" w:hAnsi="Times New Roman" w:cs="Times New Roman"/>
          <w:sz w:val="24"/>
          <w:szCs w:val="24"/>
        </w:rPr>
        <w:t>toml_find_by_key</w:t>
      </w:r>
      <w:proofErr w:type="spellEnd"/>
      <w:r w:rsidRPr="00DA1CEB">
        <w:rPr>
          <w:rFonts w:ascii="Times New Roman" w:hAnsi="Times New Roman" w:cs="Times New Roman"/>
          <w:sz w:val="24"/>
          <w:szCs w:val="24"/>
        </w:rPr>
        <w:t>(config, '</w:t>
      </w:r>
      <w:proofErr w:type="spellStart"/>
      <w:r w:rsidRPr="00DA1CEB">
        <w:rPr>
          <w:rFonts w:ascii="Times New Roman" w:hAnsi="Times New Roman" w:cs="Times New Roman"/>
          <w:sz w:val="24"/>
          <w:szCs w:val="24"/>
        </w:rPr>
        <w:t>lidar.range</w:t>
      </w:r>
      <w:proofErr w:type="spellEnd"/>
      <w:r w:rsidRPr="00DA1CEB">
        <w:rPr>
          <w:rFonts w:ascii="Times New Roman" w:hAnsi="Times New Roman" w:cs="Times New Roman"/>
          <w:sz w:val="24"/>
          <w:szCs w:val="24"/>
        </w:rPr>
        <w:t>');</w:t>
      </w:r>
    </w:p>
    <w:p w14:paraId="3AA4DBFA" w14:textId="77777777"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    end</w:t>
      </w:r>
    </w:p>
    <w:p w14:paraId="0C45C67B" w14:textId="6197EAF9"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end</w:t>
      </w:r>
    </w:p>
    <w:p w14:paraId="772DA67E" w14:textId="77777777" w:rsidR="00DA1CEB" w:rsidRPr="001522E9" w:rsidRDefault="00DA1CEB" w:rsidP="007F4B6A">
      <w:pPr>
        <w:ind w:firstLineChars="200" w:firstLine="480"/>
        <w:rPr>
          <w:rFonts w:ascii="Times New Roman" w:hAnsi="Times New Roman" w:cs="Times New Roman" w:hint="eastAsia"/>
          <w:sz w:val="24"/>
          <w:szCs w:val="24"/>
        </w:rPr>
      </w:pPr>
    </w:p>
    <w:p w14:paraId="3FCAD910" w14:textId="58192498" w:rsidR="001522E9" w:rsidRPr="00DC1302" w:rsidRDefault="001522E9" w:rsidP="001522E9">
      <w:pPr>
        <w:rPr>
          <w:rFonts w:ascii="Times New Roman" w:hAnsi="Times New Roman" w:cs="Times New Roman"/>
          <w:sz w:val="32"/>
          <w:szCs w:val="32"/>
        </w:rPr>
      </w:pPr>
      <w:r>
        <w:rPr>
          <w:rFonts w:ascii="Times New Roman" w:hAnsi="Times New Roman" w:cs="Times New Roman" w:hint="eastAsia"/>
          <w:sz w:val="32"/>
          <w:szCs w:val="32"/>
        </w:rPr>
        <w:t xml:space="preserve">5 </w:t>
      </w:r>
      <w:r w:rsidR="00DA1CEB" w:rsidRPr="00DA1CEB">
        <w:rPr>
          <w:rFonts w:ascii="Times New Roman" w:hAnsi="Times New Roman" w:cs="Times New Roman"/>
          <w:sz w:val="28"/>
          <w:szCs w:val="28"/>
        </w:rPr>
        <w:t>Evaluation</w:t>
      </w:r>
    </w:p>
    <w:p w14:paraId="63F60F8E" w14:textId="00C559C8" w:rsidR="001522E9" w:rsidRPr="00055331" w:rsidRDefault="001522E9" w:rsidP="001522E9">
      <w:pPr>
        <w:rPr>
          <w:rFonts w:ascii="Times New Roman" w:hAnsi="Times New Roman" w:cs="Times New Roman"/>
          <w:sz w:val="28"/>
          <w:szCs w:val="28"/>
        </w:rPr>
      </w:pPr>
      <w:r w:rsidRPr="001522E9">
        <w:rPr>
          <w:rFonts w:ascii="Times New Roman" w:hAnsi="Times New Roman" w:cs="Times New Roman"/>
          <w:sz w:val="28"/>
          <w:szCs w:val="28"/>
        </w:rPr>
        <w:t xml:space="preserve">5.1 </w:t>
      </w:r>
      <w:r w:rsidR="00DA1CEB" w:rsidRPr="00DA1CEB">
        <w:rPr>
          <w:rFonts w:ascii="Times New Roman" w:hAnsi="Times New Roman" w:cs="Times New Roman"/>
          <w:sz w:val="28"/>
          <w:szCs w:val="28"/>
        </w:rPr>
        <w:t>Performance Benchmarks</w:t>
      </w:r>
    </w:p>
    <w:p w14:paraId="3B5DE7E8" w14:textId="2C31E67D" w:rsidR="00DA1CEB" w:rsidRPr="00DA1CEB" w:rsidRDefault="00DA1CEB" w:rsidP="00DA1CEB">
      <w:pPr>
        <w:ind w:firstLineChars="200" w:firstLine="480"/>
        <w:rPr>
          <w:rFonts w:ascii="Times New Roman" w:hAnsi="Times New Roman" w:cs="Times New Roman"/>
          <w:sz w:val="24"/>
          <w:szCs w:val="24"/>
        </w:rPr>
      </w:pPr>
      <w:r w:rsidRPr="00DA1CEB">
        <w:rPr>
          <w:rFonts w:ascii="Times New Roman" w:hAnsi="Times New Roman" w:cs="Times New Roman"/>
          <w:sz w:val="24"/>
          <w:szCs w:val="24"/>
        </w:rPr>
        <w:t xml:space="preserve">Tested on Fedora </w:t>
      </w:r>
      <w:r>
        <w:rPr>
          <w:rFonts w:ascii="Times New Roman" w:hAnsi="Times New Roman" w:cs="Times New Roman" w:hint="eastAsia"/>
          <w:sz w:val="24"/>
          <w:szCs w:val="24"/>
        </w:rPr>
        <w:t>42</w:t>
      </w:r>
      <w:r w:rsidRPr="00DA1CEB">
        <w:rPr>
          <w:rFonts w:ascii="Times New Roman" w:hAnsi="Times New Roman" w:cs="Times New Roman"/>
          <w:sz w:val="24"/>
          <w:szCs w:val="24"/>
        </w:rPr>
        <w:t xml:space="preserve"> (AMD Ryzen 9 5950X, </w:t>
      </w:r>
      <w:r>
        <w:rPr>
          <w:rFonts w:ascii="Times New Roman" w:hAnsi="Times New Roman" w:cs="Times New Roman" w:hint="eastAsia"/>
          <w:sz w:val="24"/>
          <w:szCs w:val="24"/>
        </w:rPr>
        <w:t>32</w:t>
      </w:r>
      <w:r w:rsidRPr="00DA1CEB">
        <w:rPr>
          <w:rFonts w:ascii="Times New Roman" w:hAnsi="Times New Roman" w:cs="Times New Roman"/>
          <w:sz w:val="24"/>
          <w:szCs w:val="24"/>
        </w:rPr>
        <w:t>GB RAM):</w:t>
      </w:r>
    </w:p>
    <w:tbl>
      <w:tblPr>
        <w:tblStyle w:val="a5"/>
        <w:tblW w:w="0" w:type="auto"/>
        <w:tblLook w:val="04A0" w:firstRow="1" w:lastRow="0" w:firstColumn="1" w:lastColumn="0" w:noHBand="0" w:noVBand="1"/>
      </w:tblPr>
      <w:tblGrid>
        <w:gridCol w:w="2765"/>
        <w:gridCol w:w="2765"/>
        <w:gridCol w:w="2766"/>
      </w:tblGrid>
      <w:tr w:rsidR="00DA1CEB" w14:paraId="163B78C8" w14:textId="77777777" w:rsidTr="00DA1CEB">
        <w:tc>
          <w:tcPr>
            <w:tcW w:w="2765" w:type="dxa"/>
          </w:tcPr>
          <w:p w14:paraId="28FFFCD7" w14:textId="3D2DA835" w:rsidR="00DA1CEB" w:rsidRPr="00DA1CEB" w:rsidRDefault="00DA1CEB" w:rsidP="00DA1CEB">
            <w:pPr>
              <w:rPr>
                <w:rFonts w:ascii="Times New Roman" w:hAnsi="Times New Roman" w:cs="Times New Roman"/>
                <w:b/>
                <w:bCs/>
                <w:sz w:val="24"/>
                <w:szCs w:val="24"/>
              </w:rPr>
            </w:pPr>
            <w:r w:rsidRPr="00DA1CEB">
              <w:rPr>
                <w:rFonts w:ascii="Times New Roman" w:hAnsi="Times New Roman" w:cs="Times New Roman"/>
                <w:b/>
                <w:bCs/>
                <w:sz w:val="24"/>
                <w:szCs w:val="24"/>
              </w:rPr>
              <w:t>Scenario</w:t>
            </w:r>
          </w:p>
        </w:tc>
        <w:tc>
          <w:tcPr>
            <w:tcW w:w="2765" w:type="dxa"/>
          </w:tcPr>
          <w:p w14:paraId="7F938B82" w14:textId="1B9ABEA4" w:rsidR="00DA1CEB" w:rsidRPr="00DA1CEB" w:rsidRDefault="00DA1CEB" w:rsidP="00DA1CEB">
            <w:pPr>
              <w:rPr>
                <w:rFonts w:ascii="Times New Roman" w:hAnsi="Times New Roman" w:cs="Times New Roman"/>
                <w:b/>
                <w:bCs/>
                <w:sz w:val="24"/>
                <w:szCs w:val="24"/>
              </w:rPr>
            </w:pPr>
            <w:r w:rsidRPr="00DA1CEB">
              <w:rPr>
                <w:rFonts w:ascii="Times New Roman" w:hAnsi="Times New Roman" w:cs="Times New Roman"/>
                <w:b/>
                <w:bCs/>
                <w:sz w:val="24"/>
                <w:szCs w:val="24"/>
              </w:rPr>
              <w:t>Parse Time (</w:t>
            </w:r>
            <w:proofErr w:type="spellStart"/>
            <w:r w:rsidRPr="00DA1CEB">
              <w:rPr>
                <w:rFonts w:ascii="Times New Roman" w:hAnsi="Times New Roman" w:cs="Times New Roman"/>
                <w:b/>
                <w:bCs/>
                <w:sz w:val="24"/>
                <w:szCs w:val="24"/>
              </w:rPr>
              <w:t>ms</w:t>
            </w:r>
            <w:proofErr w:type="spellEnd"/>
            <w:r w:rsidRPr="00DA1CEB">
              <w:rPr>
                <w:rFonts w:ascii="Times New Roman" w:hAnsi="Times New Roman" w:cs="Times New Roman"/>
                <w:b/>
                <w:bCs/>
                <w:sz w:val="24"/>
                <w:szCs w:val="24"/>
              </w:rPr>
              <w:t>)</w:t>
            </w:r>
          </w:p>
        </w:tc>
        <w:tc>
          <w:tcPr>
            <w:tcW w:w="2766" w:type="dxa"/>
          </w:tcPr>
          <w:p w14:paraId="5A5BFE66" w14:textId="1A9054B3" w:rsidR="00DA1CEB" w:rsidRPr="00DA1CEB" w:rsidRDefault="00DA1CEB" w:rsidP="00DA1CEB">
            <w:pPr>
              <w:rPr>
                <w:rFonts w:ascii="Times New Roman" w:hAnsi="Times New Roman" w:cs="Times New Roman"/>
                <w:b/>
                <w:bCs/>
                <w:sz w:val="24"/>
                <w:szCs w:val="24"/>
              </w:rPr>
            </w:pPr>
            <w:r w:rsidRPr="00DA1CEB">
              <w:rPr>
                <w:rFonts w:ascii="Times New Roman" w:hAnsi="Times New Roman" w:cs="Times New Roman"/>
                <w:b/>
                <w:bCs/>
                <w:sz w:val="24"/>
                <w:szCs w:val="24"/>
              </w:rPr>
              <w:t>Memory (MB)</w:t>
            </w:r>
          </w:p>
        </w:tc>
      </w:tr>
      <w:tr w:rsidR="00DA1CEB" w14:paraId="325B85E3" w14:textId="77777777" w:rsidTr="00DA1CEB">
        <w:tc>
          <w:tcPr>
            <w:tcW w:w="2765" w:type="dxa"/>
          </w:tcPr>
          <w:p w14:paraId="02954F73" w14:textId="2E0E1691"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500-line flat structure</w:t>
            </w:r>
          </w:p>
        </w:tc>
        <w:tc>
          <w:tcPr>
            <w:tcW w:w="2765" w:type="dxa"/>
          </w:tcPr>
          <w:p w14:paraId="3515AA7F" w14:textId="6D8493B6"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12.3 ± 0.8</w:t>
            </w:r>
          </w:p>
        </w:tc>
        <w:tc>
          <w:tcPr>
            <w:tcW w:w="2766" w:type="dxa"/>
          </w:tcPr>
          <w:p w14:paraId="1B3A9B10" w14:textId="1223A18F"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8.2</w:t>
            </w:r>
          </w:p>
        </w:tc>
      </w:tr>
      <w:tr w:rsidR="00DA1CEB" w14:paraId="5C5687DD" w14:textId="77777777" w:rsidTr="00DA1CEB">
        <w:tc>
          <w:tcPr>
            <w:tcW w:w="2765" w:type="dxa"/>
          </w:tcPr>
          <w:p w14:paraId="7C2C1D78" w14:textId="7BF9A8E9"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2000-line nested structure</w:t>
            </w:r>
          </w:p>
        </w:tc>
        <w:tc>
          <w:tcPr>
            <w:tcW w:w="2765" w:type="dxa"/>
          </w:tcPr>
          <w:p w14:paraId="437373CA" w14:textId="33D1FB2A"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45.7 ± 2.1</w:t>
            </w:r>
          </w:p>
        </w:tc>
        <w:tc>
          <w:tcPr>
            <w:tcW w:w="2766" w:type="dxa"/>
          </w:tcPr>
          <w:p w14:paraId="3F2DD523" w14:textId="199D524D"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23.5</w:t>
            </w:r>
          </w:p>
        </w:tc>
      </w:tr>
      <w:tr w:rsidR="00DA1CEB" w14:paraId="08965D2F" w14:textId="77777777" w:rsidTr="00DA1CEB">
        <w:tc>
          <w:tcPr>
            <w:tcW w:w="2765" w:type="dxa"/>
          </w:tcPr>
          <w:p w14:paraId="7EA7158E" w14:textId="436B17DC"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Mixed data types</w:t>
            </w:r>
          </w:p>
        </w:tc>
        <w:tc>
          <w:tcPr>
            <w:tcW w:w="2765" w:type="dxa"/>
          </w:tcPr>
          <w:p w14:paraId="6AF2D47B" w14:textId="7E7F1C20"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33.9 ± 1.5</w:t>
            </w:r>
          </w:p>
        </w:tc>
        <w:tc>
          <w:tcPr>
            <w:tcW w:w="2766" w:type="dxa"/>
          </w:tcPr>
          <w:p w14:paraId="00CE621B" w14:textId="6D66E338" w:rsidR="00DA1CEB" w:rsidRPr="00DA1CEB" w:rsidRDefault="00DA1CEB" w:rsidP="00DA1CEB">
            <w:pPr>
              <w:rPr>
                <w:rFonts w:ascii="Times New Roman" w:hAnsi="Times New Roman" w:cs="Times New Roman"/>
                <w:sz w:val="24"/>
                <w:szCs w:val="24"/>
              </w:rPr>
            </w:pPr>
            <w:r w:rsidRPr="00DA1CEB">
              <w:rPr>
                <w:rFonts w:ascii="Times New Roman" w:hAnsi="Times New Roman" w:cs="Times New Roman"/>
                <w:sz w:val="24"/>
                <w:szCs w:val="24"/>
              </w:rPr>
              <w:t>18.7</w:t>
            </w:r>
          </w:p>
        </w:tc>
      </w:tr>
    </w:tbl>
    <w:p w14:paraId="21E52C02" w14:textId="77777777" w:rsidR="004B0E3B" w:rsidRPr="00DA1CEB" w:rsidRDefault="004B0E3B" w:rsidP="00B24C59">
      <w:pPr>
        <w:ind w:firstLineChars="200" w:firstLine="480"/>
        <w:rPr>
          <w:rFonts w:ascii="Times New Roman" w:hAnsi="Times New Roman" w:cs="Times New Roman"/>
          <w:b/>
          <w:bCs/>
          <w:sz w:val="24"/>
          <w:szCs w:val="24"/>
        </w:rPr>
      </w:pPr>
    </w:p>
    <w:p w14:paraId="054EF52E" w14:textId="77777777" w:rsidR="00DA1CEB" w:rsidRPr="001522E9" w:rsidRDefault="00DA1CEB" w:rsidP="00B24C59">
      <w:pPr>
        <w:ind w:firstLineChars="200" w:firstLine="480"/>
        <w:rPr>
          <w:rFonts w:ascii="Times New Roman" w:hAnsi="Times New Roman" w:cs="Times New Roman"/>
          <w:sz w:val="24"/>
          <w:szCs w:val="24"/>
        </w:rPr>
      </w:pPr>
    </w:p>
    <w:p w14:paraId="51137569" w14:textId="676D5B71" w:rsidR="001522E9" w:rsidRPr="00055331" w:rsidRDefault="001522E9" w:rsidP="001522E9">
      <w:pPr>
        <w:rPr>
          <w:rFonts w:ascii="Times New Roman" w:hAnsi="Times New Roman" w:cs="Times New Roman"/>
          <w:sz w:val="28"/>
          <w:szCs w:val="28"/>
        </w:rPr>
      </w:pPr>
      <w:r w:rsidRPr="001522E9">
        <w:rPr>
          <w:rFonts w:ascii="Times New Roman" w:hAnsi="Times New Roman" w:cs="Times New Roman"/>
          <w:sz w:val="28"/>
          <w:szCs w:val="28"/>
        </w:rPr>
        <w:t xml:space="preserve">5.2 </w:t>
      </w:r>
      <w:r w:rsidR="00DA1CEB" w:rsidRPr="00DA1CEB">
        <w:rPr>
          <w:rFonts w:ascii="Times New Roman" w:hAnsi="Times New Roman" w:cs="Times New Roman"/>
          <w:sz w:val="28"/>
          <w:szCs w:val="28"/>
        </w:rPr>
        <w:t>Limitations</w:t>
      </w:r>
    </w:p>
    <w:p w14:paraId="14245ACF" w14:textId="3564EDE5" w:rsidR="00DA1CEB" w:rsidRPr="00DA1CEB" w:rsidRDefault="00DA1CEB" w:rsidP="00DA1CEB">
      <w:pPr>
        <w:ind w:firstLineChars="200" w:firstLine="480"/>
        <w:rPr>
          <w:rFonts w:ascii="Times New Roman" w:hAnsi="Times New Roman" w:cs="Times New Roman" w:hint="eastAsia"/>
          <w:b/>
          <w:bCs/>
          <w:sz w:val="24"/>
          <w:szCs w:val="24"/>
        </w:rPr>
      </w:pPr>
      <w:r w:rsidRPr="00DA1CEB">
        <w:rPr>
          <w:rFonts w:ascii="Times New Roman" w:hAnsi="Times New Roman" w:cs="Times New Roman"/>
          <w:b/>
          <w:bCs/>
          <w:sz w:val="24"/>
          <w:szCs w:val="24"/>
        </w:rPr>
        <w:t xml:space="preserve">Segmentation Faults: </w:t>
      </w:r>
      <w:r w:rsidRPr="00DA1CEB">
        <w:rPr>
          <w:rFonts w:ascii="Times New Roman" w:hAnsi="Times New Roman" w:cs="Times New Roman"/>
          <w:sz w:val="24"/>
          <w:szCs w:val="24"/>
        </w:rPr>
        <w:t>Risks arise with files &gt;10MB due to memory fragmentation</w:t>
      </w:r>
      <w:r w:rsidR="008E31FF">
        <w:rPr>
          <w:rFonts w:ascii="Times New Roman" w:hAnsi="Times New Roman" w:cs="Times New Roman" w:hint="eastAsia"/>
          <w:sz w:val="24"/>
          <w:szCs w:val="24"/>
        </w:rPr>
        <w:t>.</w:t>
      </w:r>
    </w:p>
    <w:p w14:paraId="3A25F030" w14:textId="77777777" w:rsidR="00DA1CEB" w:rsidRDefault="00DA1CEB" w:rsidP="001522E9">
      <w:pPr>
        <w:ind w:firstLineChars="200" w:firstLine="480"/>
        <w:rPr>
          <w:rFonts w:ascii="Times New Roman" w:hAnsi="Times New Roman" w:cs="Times New Roman"/>
          <w:sz w:val="24"/>
          <w:szCs w:val="24"/>
        </w:rPr>
      </w:pPr>
    </w:p>
    <w:p w14:paraId="4B13AC02" w14:textId="757A60CF" w:rsidR="001522E9" w:rsidRPr="00DC1302" w:rsidRDefault="001522E9" w:rsidP="001522E9">
      <w:pPr>
        <w:rPr>
          <w:rFonts w:ascii="Times New Roman" w:hAnsi="Times New Roman" w:cs="Times New Roman"/>
          <w:sz w:val="32"/>
          <w:szCs w:val="32"/>
        </w:rPr>
      </w:pPr>
      <w:r>
        <w:rPr>
          <w:rFonts w:ascii="Times New Roman" w:hAnsi="Times New Roman" w:cs="Times New Roman" w:hint="eastAsia"/>
          <w:sz w:val="32"/>
          <w:szCs w:val="32"/>
        </w:rPr>
        <w:t xml:space="preserve">6 </w:t>
      </w:r>
      <w:r w:rsidR="008E31FF" w:rsidRPr="008E31FF">
        <w:rPr>
          <w:rFonts w:ascii="Times New Roman" w:hAnsi="Times New Roman" w:cs="Times New Roman"/>
          <w:sz w:val="32"/>
          <w:szCs w:val="32"/>
        </w:rPr>
        <w:t>Conclusion and Future Work</w:t>
      </w:r>
    </w:p>
    <w:p w14:paraId="3A61BB62" w14:textId="72AE1A98" w:rsidR="008E31FF" w:rsidRPr="008E31FF" w:rsidRDefault="008E31FF" w:rsidP="008E31FF">
      <w:pPr>
        <w:ind w:firstLineChars="200" w:firstLine="480"/>
        <w:rPr>
          <w:rFonts w:ascii="Times New Roman" w:hAnsi="Times New Roman" w:cs="Times New Roman"/>
          <w:sz w:val="24"/>
          <w:szCs w:val="24"/>
        </w:rPr>
      </w:pPr>
      <w:r w:rsidRPr="008E31FF">
        <w:rPr>
          <w:rFonts w:ascii="Times New Roman" w:hAnsi="Times New Roman" w:cs="Times New Roman"/>
          <w:sz w:val="24"/>
          <w:szCs w:val="24"/>
        </w:rPr>
        <w:t>octave_toml11 successfully integrates TOML processing into Octave, enabling efficient configuration management in scientific computing. Future work will focus on:</w:t>
      </w:r>
    </w:p>
    <w:p w14:paraId="525E69FB" w14:textId="77777777" w:rsidR="008E31FF" w:rsidRPr="008E31FF" w:rsidRDefault="008E31FF" w:rsidP="008E31FF">
      <w:pPr>
        <w:ind w:firstLineChars="200" w:firstLine="480"/>
        <w:rPr>
          <w:rFonts w:ascii="Times New Roman" w:hAnsi="Times New Roman" w:cs="Times New Roman"/>
          <w:sz w:val="24"/>
          <w:szCs w:val="24"/>
        </w:rPr>
      </w:pPr>
      <w:r w:rsidRPr="008E31FF">
        <w:rPr>
          <w:rFonts w:ascii="Times New Roman" w:hAnsi="Times New Roman" w:cs="Times New Roman"/>
          <w:b/>
          <w:bCs/>
          <w:sz w:val="24"/>
          <w:szCs w:val="24"/>
        </w:rPr>
        <w:t>Memory Optimization</w:t>
      </w:r>
      <w:r w:rsidRPr="008E31FF">
        <w:rPr>
          <w:rFonts w:ascii="Times New Roman" w:hAnsi="Times New Roman" w:cs="Times New Roman"/>
          <w:sz w:val="24"/>
          <w:szCs w:val="24"/>
        </w:rPr>
        <w:t>: Introduce memory pooling for large files.</w:t>
      </w:r>
    </w:p>
    <w:p w14:paraId="0B1491B0" w14:textId="77777777" w:rsidR="008E31FF" w:rsidRPr="008E31FF" w:rsidRDefault="008E31FF" w:rsidP="008E31FF">
      <w:pPr>
        <w:ind w:firstLineChars="200" w:firstLine="480"/>
        <w:rPr>
          <w:rFonts w:ascii="Times New Roman" w:hAnsi="Times New Roman" w:cs="Times New Roman"/>
          <w:sz w:val="24"/>
          <w:szCs w:val="24"/>
        </w:rPr>
      </w:pPr>
      <w:r w:rsidRPr="008E31FF">
        <w:rPr>
          <w:rFonts w:ascii="Times New Roman" w:hAnsi="Times New Roman" w:cs="Times New Roman"/>
          <w:b/>
          <w:bCs/>
          <w:sz w:val="24"/>
          <w:szCs w:val="24"/>
        </w:rPr>
        <w:t>Streaming Parsing</w:t>
      </w:r>
      <w:r w:rsidRPr="008E31FF">
        <w:rPr>
          <w:rFonts w:ascii="Times New Roman" w:hAnsi="Times New Roman" w:cs="Times New Roman"/>
          <w:sz w:val="24"/>
          <w:szCs w:val="24"/>
        </w:rPr>
        <w:t>: Support incremental data loading.</w:t>
      </w:r>
    </w:p>
    <w:p w14:paraId="001DC4C7" w14:textId="2F25B5B3" w:rsidR="004B0E3B" w:rsidRPr="008E31FF" w:rsidRDefault="008E31FF" w:rsidP="008E31FF">
      <w:pPr>
        <w:ind w:firstLineChars="200" w:firstLine="480"/>
        <w:rPr>
          <w:rFonts w:ascii="Times New Roman" w:hAnsi="Times New Roman" w:cs="Times New Roman"/>
          <w:sz w:val="24"/>
          <w:szCs w:val="24"/>
        </w:rPr>
      </w:pPr>
      <w:r w:rsidRPr="008E31FF">
        <w:rPr>
          <w:rFonts w:ascii="Times New Roman" w:hAnsi="Times New Roman" w:cs="Times New Roman"/>
          <w:b/>
          <w:bCs/>
          <w:sz w:val="24"/>
          <w:szCs w:val="24"/>
        </w:rPr>
        <w:t>MATLAB Compatibility</w:t>
      </w:r>
      <w:r w:rsidRPr="008E31FF">
        <w:rPr>
          <w:rFonts w:ascii="Times New Roman" w:hAnsi="Times New Roman" w:cs="Times New Roman"/>
          <w:sz w:val="24"/>
          <w:szCs w:val="24"/>
        </w:rPr>
        <w:t>: Develop API wrappers for cross-platform use.</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7F0CDC77" w14:textId="6FD57337" w:rsidR="004B0E3B" w:rsidRPr="00DC1302" w:rsidRDefault="000E13E2" w:rsidP="000E13E2">
      <w:pPr>
        <w:rPr>
          <w:rFonts w:ascii="Times New Roman" w:hAnsi="Times New Roman" w:cs="Times New Roman"/>
          <w:sz w:val="24"/>
          <w:szCs w:val="24"/>
        </w:rPr>
      </w:pPr>
      <w:r>
        <w:rPr>
          <w:rFonts w:ascii="Times New Roman" w:hAnsi="Times New Roman" w:cs="Times New Roman" w:hint="eastAsia"/>
          <w:sz w:val="24"/>
          <w:szCs w:val="24"/>
        </w:rPr>
        <w:t>1</w:t>
      </w:r>
      <w:r w:rsidR="004B0E3B" w:rsidRPr="00DC1302">
        <w:rPr>
          <w:rFonts w:ascii="Times New Roman" w:hAnsi="Times New Roman" w:cs="Times New Roman"/>
          <w:sz w:val="24"/>
          <w:szCs w:val="24"/>
        </w:rPr>
        <w:t xml:space="preserve">. </w:t>
      </w:r>
      <w:r w:rsidR="004B0E3B" w:rsidRPr="000A7053">
        <w:rPr>
          <w:rFonts w:ascii="Times New Roman" w:hAnsi="Times New Roman" w:cs="Times New Roman"/>
          <w:sz w:val="24"/>
          <w:szCs w:val="24"/>
        </w:rPr>
        <w:t>Hongbo, Y</w:t>
      </w:r>
      <w:r w:rsidR="004B0E3B" w:rsidRPr="00DC1302">
        <w:rPr>
          <w:rFonts w:ascii="Times New Roman" w:hAnsi="Times New Roman" w:cs="Times New Roman"/>
          <w:sz w:val="24"/>
          <w:szCs w:val="24"/>
        </w:rPr>
        <w:t>. (20</w:t>
      </w:r>
      <w:r w:rsidR="004B0E3B">
        <w:rPr>
          <w:rFonts w:ascii="Times New Roman" w:hAnsi="Times New Roman" w:cs="Times New Roman" w:hint="eastAsia"/>
          <w:sz w:val="24"/>
          <w:szCs w:val="24"/>
        </w:rPr>
        <w:t>2</w:t>
      </w:r>
      <w:r>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Pr>
          <w:rFonts w:ascii="Times New Roman" w:hAnsi="Times New Roman" w:cs="Times New Roman"/>
          <w:sz w:val="24"/>
          <w:szCs w:val="24"/>
        </w:rPr>
        <w:t>octave</w:t>
      </w:r>
      <w:r>
        <w:rPr>
          <w:rFonts w:ascii="Times New Roman" w:hAnsi="Times New Roman" w:cs="Times New Roman" w:hint="eastAsia"/>
          <w:sz w:val="24"/>
          <w:szCs w:val="24"/>
        </w:rPr>
        <w:t>_toml11</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0E13E2">
        <w:rPr>
          <w:rFonts w:ascii="Times New Roman" w:hAnsi="Times New Roman" w:cs="Times New Roman"/>
          <w:sz w:val="24"/>
          <w:szCs w:val="24"/>
        </w:rPr>
        <w:t>https://github.com/CNOCTAVE/octave_toml11</w:t>
      </w:r>
    </w:p>
    <w:p w14:paraId="2B72B239" w14:textId="4A63CF0F" w:rsidR="004B0E3B" w:rsidRDefault="000E13E2" w:rsidP="004B0E3B">
      <w:pPr>
        <w:rPr>
          <w:rFonts w:ascii="Times New Roman" w:hAnsi="Times New Roman" w:cs="Times New Roman"/>
          <w:sz w:val="24"/>
          <w:szCs w:val="24"/>
        </w:rPr>
      </w:pPr>
      <w:r>
        <w:rPr>
          <w:rFonts w:ascii="Times New Roman" w:hAnsi="Times New Roman" w:cs="Times New Roman" w:hint="eastAsia"/>
          <w:sz w:val="24"/>
          <w:szCs w:val="24"/>
        </w:rPr>
        <w:t>2</w:t>
      </w:r>
      <w:r w:rsidR="004B0E3B" w:rsidRPr="00DC1302">
        <w:rPr>
          <w:rFonts w:ascii="Times New Roman" w:hAnsi="Times New Roman" w:cs="Times New Roman"/>
          <w:sz w:val="24"/>
          <w:szCs w:val="24"/>
        </w:rPr>
        <w:t xml:space="preserve">. </w:t>
      </w:r>
      <w:r w:rsidR="004B0E3B" w:rsidRPr="000A7053">
        <w:rPr>
          <w:rFonts w:ascii="Times New Roman" w:hAnsi="Times New Roman" w:cs="Times New Roman"/>
          <w:sz w:val="24"/>
          <w:szCs w:val="24"/>
        </w:rPr>
        <w:t>Hongbo, Y</w:t>
      </w:r>
      <w:r w:rsidR="004B0E3B" w:rsidRPr="00DC1302">
        <w:rPr>
          <w:rFonts w:ascii="Times New Roman" w:hAnsi="Times New Roman" w:cs="Times New Roman"/>
          <w:sz w:val="24"/>
          <w:szCs w:val="24"/>
        </w:rPr>
        <w:t>. (20</w:t>
      </w:r>
      <w:r w:rsidR="004B0E3B">
        <w:rPr>
          <w:rFonts w:ascii="Times New Roman" w:hAnsi="Times New Roman" w:cs="Times New Roman" w:hint="eastAsia"/>
          <w:sz w:val="24"/>
          <w:szCs w:val="24"/>
        </w:rPr>
        <w:t>2</w:t>
      </w:r>
      <w:r>
        <w:rPr>
          <w:rFonts w:ascii="Times New Roman" w:hAnsi="Times New Roman" w:cs="Times New Roman" w:hint="eastAsia"/>
          <w:sz w:val="24"/>
          <w:szCs w:val="24"/>
        </w:rPr>
        <w:t>5</w:t>
      </w:r>
      <w:r w:rsidR="004B0E3B" w:rsidRPr="00DC1302">
        <w:rPr>
          <w:rFonts w:ascii="Times New Roman" w:hAnsi="Times New Roman" w:cs="Times New Roman"/>
          <w:sz w:val="24"/>
          <w:szCs w:val="24"/>
        </w:rPr>
        <w:t xml:space="preserve">). </w:t>
      </w:r>
      <w:r w:rsidR="004B0E3B">
        <w:rPr>
          <w:rFonts w:ascii="Times New Roman" w:hAnsi="Times New Roman" w:cs="Times New Roman"/>
          <w:sz w:val="24"/>
          <w:szCs w:val="24"/>
        </w:rPr>
        <w:t>octave</w:t>
      </w:r>
      <w:r w:rsidR="004B0E3B">
        <w:rPr>
          <w:rFonts w:ascii="Times New Roman" w:hAnsi="Times New Roman" w:cs="Times New Roman" w:hint="eastAsia"/>
          <w:sz w:val="24"/>
          <w:szCs w:val="24"/>
        </w:rPr>
        <w:t>_</w:t>
      </w:r>
      <w:r>
        <w:rPr>
          <w:rFonts w:ascii="Times New Roman" w:hAnsi="Times New Roman" w:cs="Times New Roman" w:hint="eastAsia"/>
          <w:sz w:val="24"/>
          <w:szCs w:val="24"/>
        </w:rPr>
        <w:t>toml11</w:t>
      </w:r>
      <w:r w:rsidR="004B0E3B">
        <w:rPr>
          <w:rFonts w:ascii="Times New Roman" w:hAnsi="Times New Roman" w:cs="Times New Roman" w:hint="eastAsia"/>
          <w:sz w:val="24"/>
          <w:szCs w:val="24"/>
        </w:rPr>
        <w:t xml:space="preserve"> </w:t>
      </w:r>
      <w:r w:rsidR="004B0E3B" w:rsidRPr="00C963B2">
        <w:rPr>
          <w:rFonts w:ascii="Times New Roman" w:hAnsi="Times New Roman" w:cs="Times New Roman"/>
          <w:sz w:val="24"/>
          <w:szCs w:val="24"/>
        </w:rPr>
        <w:t>Document</w:t>
      </w:r>
      <w:r w:rsidR="004B0E3B" w:rsidRPr="00DC1302">
        <w:rPr>
          <w:rFonts w:ascii="Times New Roman" w:hAnsi="Times New Roman" w:cs="Times New Roman"/>
          <w:sz w:val="24"/>
          <w:szCs w:val="24"/>
        </w:rPr>
        <w:t>.</w:t>
      </w:r>
      <w:r w:rsidR="004B0E3B">
        <w:rPr>
          <w:rFonts w:ascii="Times New Roman" w:hAnsi="Times New Roman" w:cs="Times New Roman" w:hint="eastAsia"/>
          <w:sz w:val="24"/>
          <w:szCs w:val="24"/>
        </w:rPr>
        <w:t xml:space="preserve"> </w:t>
      </w:r>
      <w:r w:rsidR="004B0E3B">
        <w:rPr>
          <w:rFonts w:ascii="Times New Roman" w:hAnsi="Times New Roman" w:cs="Times New Roman"/>
          <w:sz w:val="24"/>
          <w:szCs w:val="24"/>
        </w:rPr>
        <w:t>https://cnoctave.github.io/octave_</w:t>
      </w:r>
    </w:p>
    <w:p w14:paraId="6A2C0B3F" w14:textId="5BE7EA11" w:rsidR="004B0E3B" w:rsidRPr="00C963B2" w:rsidRDefault="000E13E2" w:rsidP="004B0E3B">
      <w:pPr>
        <w:rPr>
          <w:rFonts w:ascii="Times New Roman" w:hAnsi="Times New Roman" w:cs="Times New Roman"/>
          <w:sz w:val="24"/>
          <w:szCs w:val="24"/>
        </w:rPr>
      </w:pPr>
      <w:r>
        <w:rPr>
          <w:rFonts w:ascii="Times New Roman" w:hAnsi="Times New Roman" w:cs="Times New Roman" w:hint="eastAsia"/>
          <w:sz w:val="24"/>
          <w:szCs w:val="24"/>
        </w:rPr>
        <w:t>toml11</w:t>
      </w:r>
      <w:r w:rsidR="004B0E3B" w:rsidRPr="00C963B2">
        <w:rPr>
          <w:rFonts w:ascii="Times New Roman" w:hAnsi="Times New Roman" w:cs="Times New Roman"/>
          <w:sz w:val="24"/>
          <w:szCs w:val="24"/>
        </w:rPr>
        <w:t>/index.html</w:t>
      </w:r>
    </w:p>
    <w:p w14:paraId="1EDFCA02" w14:textId="7CE093F9" w:rsidR="00406378"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3. </w:t>
      </w:r>
      <w:r w:rsidRPr="000E13E2">
        <w:rPr>
          <w:rFonts w:ascii="Times New Roman" w:hAnsi="Times New Roman" w:cs="Times New Roman"/>
          <w:sz w:val="24"/>
          <w:szCs w:val="24"/>
        </w:rPr>
        <w:t>Qin, P. F., Huang, G. L., Pang, Z. Y., Chen, R. S., Shao, Q., Chen, X. M., ... &amp; Tam, K. W. (2025). An Efficient Scattering Characteristics Similarity-Based Tuning-Driven Optimization Method for Microwave Filters. IEEE Transactions on Microwave Theory and Techniques.</w:t>
      </w:r>
    </w:p>
    <w:p w14:paraId="7B751123" w14:textId="210FE6DB"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4. </w:t>
      </w:r>
      <w:r w:rsidRPr="000E13E2">
        <w:rPr>
          <w:rFonts w:ascii="Times New Roman" w:hAnsi="Times New Roman" w:cs="Times New Roman"/>
          <w:sz w:val="24"/>
          <w:szCs w:val="24"/>
        </w:rPr>
        <w:t xml:space="preserve">Oatman, H. R., Lad, B. C., &amp; </w:t>
      </w:r>
      <w:proofErr w:type="spellStart"/>
      <w:r w:rsidRPr="000E13E2">
        <w:rPr>
          <w:rFonts w:ascii="Times New Roman" w:hAnsi="Times New Roman" w:cs="Times New Roman"/>
          <w:sz w:val="24"/>
          <w:szCs w:val="24"/>
        </w:rPr>
        <w:t>Toettcher</w:t>
      </w:r>
      <w:proofErr w:type="spellEnd"/>
      <w:r w:rsidRPr="000E13E2">
        <w:rPr>
          <w:rFonts w:ascii="Times New Roman" w:hAnsi="Times New Roman" w:cs="Times New Roman"/>
          <w:sz w:val="24"/>
          <w:szCs w:val="24"/>
        </w:rPr>
        <w:t xml:space="preserve">, J. E. (2025). </w:t>
      </w:r>
      <w:proofErr w:type="spellStart"/>
      <w:r w:rsidRPr="000E13E2">
        <w:rPr>
          <w:rFonts w:ascii="Times New Roman" w:hAnsi="Times New Roman" w:cs="Times New Roman"/>
          <w:sz w:val="24"/>
          <w:szCs w:val="24"/>
        </w:rPr>
        <w:t>PyCLM</w:t>
      </w:r>
      <w:proofErr w:type="spellEnd"/>
      <w:r w:rsidRPr="000E13E2">
        <w:rPr>
          <w:rFonts w:ascii="Times New Roman" w:hAnsi="Times New Roman" w:cs="Times New Roman"/>
          <w:sz w:val="24"/>
          <w:szCs w:val="24"/>
        </w:rPr>
        <w:t xml:space="preserve">: programming-free, closed-loop microscopy for real-time measurement, segmentation, and optogenetic stimulation. </w:t>
      </w:r>
      <w:proofErr w:type="spellStart"/>
      <w:r w:rsidRPr="000E13E2">
        <w:rPr>
          <w:rFonts w:ascii="Times New Roman" w:hAnsi="Times New Roman" w:cs="Times New Roman"/>
          <w:sz w:val="24"/>
          <w:szCs w:val="24"/>
        </w:rPr>
        <w:t>bioRxiv</w:t>
      </w:r>
      <w:proofErr w:type="spellEnd"/>
      <w:r w:rsidRPr="000E13E2">
        <w:rPr>
          <w:rFonts w:ascii="Times New Roman" w:hAnsi="Times New Roman" w:cs="Times New Roman"/>
          <w:sz w:val="24"/>
          <w:szCs w:val="24"/>
        </w:rPr>
        <w:t>, 2025-08.</w:t>
      </w:r>
    </w:p>
    <w:p w14:paraId="09068D4A" w14:textId="4C1B83A5"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5. </w:t>
      </w:r>
      <w:r w:rsidRPr="000E13E2">
        <w:rPr>
          <w:rFonts w:ascii="Times New Roman" w:hAnsi="Times New Roman" w:cs="Times New Roman"/>
          <w:sz w:val="24"/>
          <w:szCs w:val="24"/>
        </w:rPr>
        <w:t xml:space="preserve">Alberti, A. M., Leal, A. D. A., Dalla-Costa, A. G., &amp; Both, C. B. (2025, May). </w:t>
      </w:r>
      <w:proofErr w:type="spellStart"/>
      <w:r w:rsidRPr="000E13E2">
        <w:rPr>
          <w:rFonts w:ascii="Times New Roman" w:hAnsi="Times New Roman" w:cs="Times New Roman"/>
          <w:sz w:val="24"/>
          <w:szCs w:val="24"/>
        </w:rPr>
        <w:t>AIPyCraft</w:t>
      </w:r>
      <w:proofErr w:type="spellEnd"/>
      <w:r w:rsidRPr="000E13E2">
        <w:rPr>
          <w:rFonts w:ascii="Times New Roman" w:hAnsi="Times New Roman" w:cs="Times New Roman"/>
          <w:sz w:val="24"/>
          <w:szCs w:val="24"/>
        </w:rPr>
        <w:t>: AI-Assisted Software Development Lifecycle for 6G Blockchain Oracle Validation. Leeds.</w:t>
      </w:r>
    </w:p>
    <w:p w14:paraId="58A69B54" w14:textId="21D0C28D"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6. </w:t>
      </w:r>
      <w:r w:rsidRPr="000E13E2">
        <w:rPr>
          <w:rFonts w:ascii="Times New Roman" w:hAnsi="Times New Roman" w:cs="Times New Roman"/>
          <w:sz w:val="24"/>
          <w:szCs w:val="24"/>
        </w:rPr>
        <w:t>Niess, V., Vernet, K., &amp; Terray, L. Calzone: A Geant4 Python wrapper for the simulation.</w:t>
      </w:r>
    </w:p>
    <w:p w14:paraId="695ED46B" w14:textId="61025BEC"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7. </w:t>
      </w:r>
      <w:r w:rsidRPr="000E13E2">
        <w:rPr>
          <w:rFonts w:ascii="Times New Roman" w:hAnsi="Times New Roman" w:cs="Times New Roman"/>
          <w:sz w:val="24"/>
          <w:szCs w:val="24"/>
        </w:rPr>
        <w:t xml:space="preserve">Huebl, A., &amp; </w:t>
      </w:r>
      <w:proofErr w:type="spellStart"/>
      <w:r w:rsidRPr="000E13E2">
        <w:rPr>
          <w:rFonts w:ascii="Times New Roman" w:hAnsi="Times New Roman" w:cs="Times New Roman"/>
          <w:sz w:val="24"/>
          <w:szCs w:val="24"/>
        </w:rPr>
        <w:t>Zoni</w:t>
      </w:r>
      <w:proofErr w:type="spellEnd"/>
      <w:r w:rsidRPr="000E13E2">
        <w:rPr>
          <w:rFonts w:ascii="Times New Roman" w:hAnsi="Times New Roman" w:cs="Times New Roman"/>
          <w:sz w:val="24"/>
          <w:szCs w:val="24"/>
        </w:rPr>
        <w:t>, E. (2025). PALS Python v0. 1.0. Lawrence Berkeley National Laboratory (LBNL), Berkeley, CA (United States).</w:t>
      </w:r>
    </w:p>
    <w:p w14:paraId="7204399F" w14:textId="21EB74EE"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8. </w:t>
      </w:r>
      <w:r w:rsidRPr="000E13E2">
        <w:rPr>
          <w:rFonts w:ascii="Times New Roman" w:hAnsi="Times New Roman" w:cs="Times New Roman"/>
          <w:sz w:val="24"/>
          <w:szCs w:val="24"/>
        </w:rPr>
        <w:t xml:space="preserve">Yang, Z., Zeng, W., Jin, S., Qian, C., Luo, P., &amp; Liu, W. (2025, April). </w:t>
      </w:r>
      <w:proofErr w:type="spellStart"/>
      <w:r w:rsidRPr="000E13E2">
        <w:rPr>
          <w:rFonts w:ascii="Times New Roman" w:hAnsi="Times New Roman" w:cs="Times New Roman"/>
          <w:sz w:val="24"/>
          <w:szCs w:val="24"/>
        </w:rPr>
        <w:t>Autommlab</w:t>
      </w:r>
      <w:proofErr w:type="spellEnd"/>
      <w:r w:rsidRPr="000E13E2">
        <w:rPr>
          <w:rFonts w:ascii="Times New Roman" w:hAnsi="Times New Roman" w:cs="Times New Roman"/>
          <w:sz w:val="24"/>
          <w:szCs w:val="24"/>
        </w:rPr>
        <w:t>: Automatically generating deployable models from language instructions for computer vision tasks. In Proceedings of the AAAI Conference on Artificial Intelligence (Vol. 39, No. 21, pp. 22056-22064).</w:t>
      </w:r>
    </w:p>
    <w:p w14:paraId="2C3AE40D" w14:textId="0D6F378B" w:rsidR="000E13E2" w:rsidRDefault="000E13E2" w:rsidP="00DA4798">
      <w:pPr>
        <w:rPr>
          <w:rFonts w:ascii="Times New Roman" w:hAnsi="Times New Roman" w:cs="Times New Roman"/>
          <w:sz w:val="24"/>
          <w:szCs w:val="24"/>
        </w:rPr>
      </w:pPr>
      <w:r>
        <w:rPr>
          <w:rFonts w:ascii="Times New Roman" w:hAnsi="Times New Roman" w:cs="Times New Roman" w:hint="eastAsia"/>
          <w:sz w:val="24"/>
          <w:szCs w:val="24"/>
        </w:rPr>
        <w:t xml:space="preserve">9. </w:t>
      </w:r>
      <w:r w:rsidR="00865041" w:rsidRPr="00865041">
        <w:rPr>
          <w:rFonts w:ascii="Times New Roman" w:hAnsi="Times New Roman" w:cs="Times New Roman"/>
          <w:sz w:val="24"/>
          <w:szCs w:val="24"/>
        </w:rPr>
        <w:t xml:space="preserve">Murata, Y., Niina, T., &amp; Takada, S. (2025). </w:t>
      </w:r>
      <w:proofErr w:type="spellStart"/>
      <w:r w:rsidR="00865041" w:rsidRPr="00865041">
        <w:rPr>
          <w:rFonts w:ascii="Times New Roman" w:hAnsi="Times New Roman" w:cs="Times New Roman"/>
          <w:sz w:val="24"/>
          <w:szCs w:val="24"/>
        </w:rPr>
        <w:t>OpenCafeMol</w:t>
      </w:r>
      <w:proofErr w:type="spellEnd"/>
      <w:r w:rsidR="00865041" w:rsidRPr="00865041">
        <w:rPr>
          <w:rFonts w:ascii="Times New Roman" w:hAnsi="Times New Roman" w:cs="Times New Roman"/>
          <w:sz w:val="24"/>
          <w:szCs w:val="24"/>
        </w:rPr>
        <w:t xml:space="preserve">: A coarse-grained biomolecular simulator on GPU with its application to vesicle fusion. </w:t>
      </w:r>
      <w:proofErr w:type="spellStart"/>
      <w:r w:rsidR="00865041" w:rsidRPr="00865041">
        <w:rPr>
          <w:rFonts w:ascii="Times New Roman" w:hAnsi="Times New Roman" w:cs="Times New Roman"/>
          <w:sz w:val="24"/>
          <w:szCs w:val="24"/>
        </w:rPr>
        <w:t>bioRxiv</w:t>
      </w:r>
      <w:proofErr w:type="spellEnd"/>
      <w:r w:rsidR="00865041" w:rsidRPr="00865041">
        <w:rPr>
          <w:rFonts w:ascii="Times New Roman" w:hAnsi="Times New Roman" w:cs="Times New Roman"/>
          <w:sz w:val="24"/>
          <w:szCs w:val="24"/>
        </w:rPr>
        <w:t>, 2025-02.</w:t>
      </w:r>
    </w:p>
    <w:p w14:paraId="1F8B70D3" w14:textId="5A322748"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10. </w:t>
      </w:r>
      <w:r w:rsidRPr="00865041">
        <w:rPr>
          <w:rFonts w:ascii="Times New Roman" w:hAnsi="Times New Roman" w:cs="Times New Roman"/>
          <w:sz w:val="24"/>
          <w:szCs w:val="24"/>
        </w:rPr>
        <w:t xml:space="preserve">Wolter, M., </w:t>
      </w:r>
      <w:proofErr w:type="spellStart"/>
      <w:r w:rsidRPr="00865041">
        <w:rPr>
          <w:rFonts w:ascii="Times New Roman" w:hAnsi="Times New Roman" w:cs="Times New Roman"/>
          <w:sz w:val="24"/>
          <w:szCs w:val="24"/>
        </w:rPr>
        <w:t>Veeramacheneni</w:t>
      </w:r>
      <w:proofErr w:type="spellEnd"/>
      <w:r w:rsidRPr="00865041">
        <w:rPr>
          <w:rFonts w:ascii="Times New Roman" w:hAnsi="Times New Roman" w:cs="Times New Roman"/>
          <w:sz w:val="24"/>
          <w:szCs w:val="24"/>
        </w:rPr>
        <w:t xml:space="preserve">, L., &amp; Hoyt, C. T. (2025). More Rigorous Software Engineering Would Improve Reproducibility in Machine Learning Research.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arXiv:2502.00902.</w:t>
      </w:r>
    </w:p>
    <w:p w14:paraId="65916508" w14:textId="58544C06"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11. </w:t>
      </w:r>
      <w:r w:rsidRPr="00865041">
        <w:rPr>
          <w:rFonts w:ascii="Times New Roman" w:hAnsi="Times New Roman" w:cs="Times New Roman"/>
          <w:sz w:val="24"/>
          <w:szCs w:val="24"/>
        </w:rPr>
        <w:t xml:space="preserve">Kovács, B., Somogyi, F., Szabó, V., Nagy, Z. Z., Hernádi, I., Mátyás, F., ... &amp; Hillier, D. (2025). </w:t>
      </w:r>
      <w:proofErr w:type="spellStart"/>
      <w:r w:rsidRPr="00865041">
        <w:rPr>
          <w:rFonts w:ascii="Times New Roman" w:hAnsi="Times New Roman" w:cs="Times New Roman"/>
          <w:sz w:val="24"/>
          <w:szCs w:val="24"/>
        </w:rPr>
        <w:t>CoreTIA</w:t>
      </w:r>
      <w:proofErr w:type="spellEnd"/>
      <w:r w:rsidRPr="00865041">
        <w:rPr>
          <w:rFonts w:ascii="Times New Roman" w:hAnsi="Times New Roman" w:cs="Times New Roman"/>
          <w:sz w:val="24"/>
          <w:szCs w:val="24"/>
        </w:rPr>
        <w:t xml:space="preserve">: a modular, statistically robust transduction inhibition assay for </w:t>
      </w:r>
      <w:r w:rsidRPr="00865041">
        <w:rPr>
          <w:rFonts w:ascii="Times New Roman" w:hAnsi="Times New Roman" w:cs="Times New Roman"/>
          <w:sz w:val="24"/>
          <w:szCs w:val="24"/>
        </w:rPr>
        <w:lastRenderedPageBreak/>
        <w:t xml:space="preserve">AAV neutralization. </w:t>
      </w:r>
      <w:proofErr w:type="spellStart"/>
      <w:r w:rsidRPr="00865041">
        <w:rPr>
          <w:rFonts w:ascii="Times New Roman" w:hAnsi="Times New Roman" w:cs="Times New Roman"/>
          <w:sz w:val="24"/>
          <w:szCs w:val="24"/>
        </w:rPr>
        <w:t>bioRxiv</w:t>
      </w:r>
      <w:proofErr w:type="spellEnd"/>
      <w:r w:rsidRPr="00865041">
        <w:rPr>
          <w:rFonts w:ascii="Times New Roman" w:hAnsi="Times New Roman" w:cs="Times New Roman"/>
          <w:sz w:val="24"/>
          <w:szCs w:val="24"/>
        </w:rPr>
        <w:t>, 2025-04.</w:t>
      </w:r>
    </w:p>
    <w:p w14:paraId="62E13459" w14:textId="5C5308CF"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12. </w:t>
      </w:r>
      <w:r w:rsidRPr="00865041">
        <w:rPr>
          <w:rFonts w:ascii="Times New Roman" w:hAnsi="Times New Roman" w:cs="Times New Roman"/>
          <w:sz w:val="24"/>
          <w:szCs w:val="24"/>
        </w:rPr>
        <w:t xml:space="preserve">Angel, S., Celi, S., Margolin, E., Mishra, P., Sander, M., &amp; Woods, J. (2025). Coral: Fast Succinct Non-Interactive Zero-Knowledge CFG Proofs. Cryptology </w:t>
      </w:r>
      <w:proofErr w:type="spellStart"/>
      <w:r w:rsidRPr="00865041">
        <w:rPr>
          <w:rFonts w:ascii="Times New Roman" w:hAnsi="Times New Roman" w:cs="Times New Roman"/>
          <w:sz w:val="24"/>
          <w:szCs w:val="24"/>
        </w:rPr>
        <w:t>ePrint</w:t>
      </w:r>
      <w:proofErr w:type="spellEnd"/>
      <w:r w:rsidRPr="00865041">
        <w:rPr>
          <w:rFonts w:ascii="Times New Roman" w:hAnsi="Times New Roman" w:cs="Times New Roman"/>
          <w:sz w:val="24"/>
          <w:szCs w:val="24"/>
        </w:rPr>
        <w:t xml:space="preserve"> Archive.</w:t>
      </w:r>
    </w:p>
    <w:p w14:paraId="172E0A6F" w14:textId="77224683"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13. </w:t>
      </w:r>
      <w:r w:rsidRPr="00865041">
        <w:rPr>
          <w:rFonts w:ascii="Times New Roman" w:hAnsi="Times New Roman" w:cs="Times New Roman"/>
          <w:sz w:val="24"/>
          <w:szCs w:val="24"/>
        </w:rPr>
        <w:t xml:space="preserve">Morrell, T. E., Bhattarai, R., Won, E., &amp; Abakah, A. A. (2025). </w:t>
      </w:r>
      <w:proofErr w:type="spellStart"/>
      <w:r w:rsidRPr="00865041">
        <w:rPr>
          <w:rFonts w:ascii="Times New Roman" w:hAnsi="Times New Roman" w:cs="Times New Roman"/>
          <w:sz w:val="24"/>
          <w:szCs w:val="24"/>
        </w:rPr>
        <w:t>caltechdata_api</w:t>
      </w:r>
      <w:proofErr w:type="spellEnd"/>
      <w:r w:rsidRPr="00865041">
        <w:rPr>
          <w:rFonts w:ascii="Times New Roman" w:hAnsi="Times New Roman" w:cs="Times New Roman"/>
          <w:sz w:val="24"/>
          <w:szCs w:val="24"/>
        </w:rPr>
        <w:t>–v1. 10.0.</w:t>
      </w:r>
    </w:p>
    <w:p w14:paraId="5EE1CEA9" w14:textId="06D7B5E2"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14. </w:t>
      </w:r>
      <w:r w:rsidRPr="00865041">
        <w:rPr>
          <w:rFonts w:ascii="Times New Roman" w:hAnsi="Times New Roman" w:cs="Times New Roman"/>
          <w:sz w:val="24"/>
          <w:szCs w:val="24"/>
        </w:rPr>
        <w:t xml:space="preserve">Smith, M. A., Wright, S. A., </w:t>
      </w:r>
      <w:proofErr w:type="spellStart"/>
      <w:r w:rsidRPr="00865041">
        <w:rPr>
          <w:rFonts w:ascii="Times New Roman" w:hAnsi="Times New Roman" w:cs="Times New Roman"/>
          <w:sz w:val="24"/>
          <w:szCs w:val="24"/>
        </w:rPr>
        <w:t>Lantra</w:t>
      </w:r>
      <w:proofErr w:type="spellEnd"/>
      <w:r w:rsidRPr="00865041">
        <w:rPr>
          <w:rFonts w:ascii="Times New Roman" w:hAnsi="Times New Roman" w:cs="Times New Roman"/>
          <w:sz w:val="24"/>
          <w:szCs w:val="24"/>
        </w:rPr>
        <w:t xml:space="preserve">, Z., &amp; </w:t>
      </w:r>
      <w:proofErr w:type="spellStart"/>
      <w:r w:rsidRPr="00865041">
        <w:rPr>
          <w:rFonts w:ascii="Times New Roman" w:hAnsi="Times New Roman" w:cs="Times New Roman"/>
          <w:sz w:val="24"/>
          <w:szCs w:val="24"/>
        </w:rPr>
        <w:t>Mudalige</w:t>
      </w:r>
      <w:proofErr w:type="spellEnd"/>
      <w:r w:rsidRPr="00865041">
        <w:rPr>
          <w:rFonts w:ascii="Times New Roman" w:hAnsi="Times New Roman" w:cs="Times New Roman"/>
          <w:sz w:val="24"/>
          <w:szCs w:val="24"/>
        </w:rPr>
        <w:t xml:space="preserve">, G. (2025, March). The P3 Explorer: An Open Database of Performance, Portability, and Productivity. In 2025 33rd </w:t>
      </w:r>
      <w:proofErr w:type="spellStart"/>
      <w:r w:rsidRPr="00865041">
        <w:rPr>
          <w:rFonts w:ascii="Times New Roman" w:hAnsi="Times New Roman" w:cs="Times New Roman"/>
          <w:sz w:val="24"/>
          <w:szCs w:val="24"/>
        </w:rPr>
        <w:t>Euromicro</w:t>
      </w:r>
      <w:proofErr w:type="spellEnd"/>
      <w:r w:rsidRPr="00865041">
        <w:rPr>
          <w:rFonts w:ascii="Times New Roman" w:hAnsi="Times New Roman" w:cs="Times New Roman"/>
          <w:sz w:val="24"/>
          <w:szCs w:val="24"/>
        </w:rPr>
        <w:t xml:space="preserve"> International Conference on Parallel, Distributed, and Network-Based Processing (PDP) (pp. 512-517). IEEE.</w:t>
      </w:r>
    </w:p>
    <w:p w14:paraId="110778A1" w14:textId="49C33B47"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15. </w:t>
      </w:r>
      <w:r w:rsidRPr="00865041">
        <w:rPr>
          <w:rFonts w:ascii="Times New Roman" w:hAnsi="Times New Roman" w:cs="Times New Roman"/>
          <w:sz w:val="24"/>
          <w:szCs w:val="24"/>
        </w:rPr>
        <w:t xml:space="preserve">Hu, X., Chen, Z., Situ, L., Pan, X., &amp; Shi, J. (2025). Identification of important software based on software dependency graph. </w:t>
      </w:r>
      <w:proofErr w:type="spellStart"/>
      <w:r w:rsidRPr="00865041">
        <w:rPr>
          <w:rFonts w:ascii="Times New Roman" w:hAnsi="Times New Roman" w:cs="Times New Roman"/>
          <w:sz w:val="24"/>
          <w:szCs w:val="24"/>
        </w:rPr>
        <w:t>Scientometrics</w:t>
      </w:r>
      <w:proofErr w:type="spellEnd"/>
      <w:r w:rsidRPr="00865041">
        <w:rPr>
          <w:rFonts w:ascii="Times New Roman" w:hAnsi="Times New Roman" w:cs="Times New Roman"/>
          <w:sz w:val="24"/>
          <w:szCs w:val="24"/>
        </w:rPr>
        <w:t>, 130(7), 3961-3985.</w:t>
      </w:r>
    </w:p>
    <w:p w14:paraId="02A3628D" w14:textId="4C6F08BB"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16. </w:t>
      </w:r>
      <w:r w:rsidRPr="00865041">
        <w:rPr>
          <w:rFonts w:ascii="Times New Roman" w:hAnsi="Times New Roman" w:cs="Times New Roman"/>
          <w:sz w:val="24"/>
          <w:szCs w:val="24"/>
        </w:rPr>
        <w:t xml:space="preserve">Koch, K. W., </w:t>
      </w:r>
      <w:proofErr w:type="spellStart"/>
      <w:r w:rsidRPr="00865041">
        <w:rPr>
          <w:rFonts w:ascii="Times New Roman" w:hAnsi="Times New Roman" w:cs="Times New Roman"/>
          <w:sz w:val="24"/>
          <w:szCs w:val="24"/>
        </w:rPr>
        <w:t>Rechberger</w:t>
      </w:r>
      <w:proofErr w:type="spellEnd"/>
      <w:r w:rsidRPr="00865041">
        <w:rPr>
          <w:rFonts w:ascii="Times New Roman" w:hAnsi="Times New Roman" w:cs="Times New Roman"/>
          <w:sz w:val="24"/>
          <w:szCs w:val="24"/>
        </w:rPr>
        <w:t>, C., &amp; Rotaru, D. (2025, August). b4M: Holistic Benchmarking for MPC. In International Conference on Availability, Reliability and Security (pp. 201-216). Cham: Springer Nature Switzerland.</w:t>
      </w:r>
    </w:p>
    <w:p w14:paraId="7F18BE40" w14:textId="4472AE9F"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17. </w:t>
      </w:r>
      <w:r w:rsidRPr="00865041">
        <w:rPr>
          <w:rFonts w:ascii="Times New Roman" w:hAnsi="Times New Roman" w:cs="Times New Roman"/>
          <w:sz w:val="24"/>
          <w:szCs w:val="24"/>
        </w:rPr>
        <w:t>Young, K. F., Webber, T., Karantzas, L., Miteva, S., Oakes, G., Santillo, D., &amp; Johnston, P. (2025). Threatened cetaceans in a potential deep seabed mining region, Clarion Clipperton Zone, Eastern Pacific, August 2023. Frontiers in Marine Science, 12, 1511075.</w:t>
      </w:r>
    </w:p>
    <w:p w14:paraId="24ED0DE0" w14:textId="73AF5320"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18. </w:t>
      </w:r>
      <w:r w:rsidRPr="00865041">
        <w:rPr>
          <w:rFonts w:ascii="Times New Roman" w:hAnsi="Times New Roman" w:cs="Times New Roman"/>
          <w:sz w:val="24"/>
          <w:szCs w:val="24"/>
        </w:rPr>
        <w:t xml:space="preserve">Lourenço, A., &amp; </w:t>
      </w:r>
      <w:proofErr w:type="spellStart"/>
      <w:r w:rsidRPr="00865041">
        <w:rPr>
          <w:rFonts w:ascii="Times New Roman" w:hAnsi="Times New Roman" w:cs="Times New Roman"/>
          <w:sz w:val="24"/>
          <w:szCs w:val="24"/>
        </w:rPr>
        <w:t>Marreiros</w:t>
      </w:r>
      <w:proofErr w:type="spellEnd"/>
      <w:r w:rsidRPr="00865041">
        <w:rPr>
          <w:rFonts w:ascii="Times New Roman" w:hAnsi="Times New Roman" w:cs="Times New Roman"/>
          <w:sz w:val="24"/>
          <w:szCs w:val="24"/>
        </w:rPr>
        <w:t xml:space="preserve">, H. K. T. T. G. Semantic feature engineering for in-context </w:t>
      </w:r>
      <w:proofErr w:type="spellStart"/>
      <w:r w:rsidRPr="00865041">
        <w:rPr>
          <w:rFonts w:ascii="Times New Roman" w:hAnsi="Times New Roman" w:cs="Times New Roman"/>
          <w:sz w:val="24"/>
          <w:szCs w:val="24"/>
        </w:rPr>
        <w:t>AutoML</w:t>
      </w:r>
      <w:proofErr w:type="spellEnd"/>
      <w:r w:rsidRPr="00865041">
        <w:rPr>
          <w:rFonts w:ascii="Times New Roman" w:hAnsi="Times New Roman" w:cs="Times New Roman"/>
          <w:sz w:val="24"/>
          <w:szCs w:val="24"/>
        </w:rPr>
        <w:t>.</w:t>
      </w:r>
    </w:p>
    <w:p w14:paraId="45E58A13" w14:textId="2C6B54D2"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19. </w:t>
      </w:r>
      <w:proofErr w:type="spellStart"/>
      <w:r w:rsidRPr="00865041">
        <w:rPr>
          <w:rFonts w:ascii="Times New Roman" w:hAnsi="Times New Roman" w:cs="Times New Roman"/>
          <w:sz w:val="24"/>
          <w:szCs w:val="24"/>
        </w:rPr>
        <w:t>Wietek</w:t>
      </w:r>
      <w:proofErr w:type="spellEnd"/>
      <w:r w:rsidRPr="00865041">
        <w:rPr>
          <w:rFonts w:ascii="Times New Roman" w:hAnsi="Times New Roman" w:cs="Times New Roman"/>
          <w:sz w:val="24"/>
          <w:szCs w:val="24"/>
        </w:rPr>
        <w:t xml:space="preserve">, A., Staszewski, L., Ulaga, M., Ebert, P. L., Karlsson, H., Sarkar, S., ... &amp; Soares, R. D. (2025). </w:t>
      </w:r>
      <w:proofErr w:type="spellStart"/>
      <w:r w:rsidRPr="00865041">
        <w:rPr>
          <w:rFonts w:ascii="Times New Roman" w:hAnsi="Times New Roman" w:cs="Times New Roman"/>
          <w:sz w:val="24"/>
          <w:szCs w:val="24"/>
        </w:rPr>
        <w:t>XDiag</w:t>
      </w:r>
      <w:proofErr w:type="spellEnd"/>
      <w:r w:rsidRPr="00865041">
        <w:rPr>
          <w:rFonts w:ascii="Times New Roman" w:hAnsi="Times New Roman" w:cs="Times New Roman"/>
          <w:sz w:val="24"/>
          <w:szCs w:val="24"/>
        </w:rPr>
        <w:t xml:space="preserve">: Exact diagonalization for quantum many-body systems.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arXiv:2505.02901.</w:t>
      </w:r>
    </w:p>
    <w:p w14:paraId="578982B2" w14:textId="61867D63"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20. </w:t>
      </w:r>
      <w:r w:rsidRPr="00865041">
        <w:rPr>
          <w:rFonts w:ascii="Times New Roman" w:hAnsi="Times New Roman" w:cs="Times New Roman"/>
          <w:sz w:val="24"/>
          <w:szCs w:val="24"/>
        </w:rPr>
        <w:t>Sparkle, P. (2025). Step-by-Step Guide to Building Your First Python Package| Playful Sparkle.</w:t>
      </w:r>
    </w:p>
    <w:p w14:paraId="31AD9625" w14:textId="780991A3"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21. </w:t>
      </w:r>
      <w:r w:rsidRPr="00865041">
        <w:rPr>
          <w:rFonts w:ascii="Times New Roman" w:hAnsi="Times New Roman" w:cs="Times New Roman"/>
          <w:sz w:val="24"/>
          <w:szCs w:val="24"/>
        </w:rPr>
        <w:t xml:space="preserve">Fowlie, A. (2025). </w:t>
      </w:r>
      <w:proofErr w:type="spellStart"/>
      <w:r w:rsidRPr="00865041">
        <w:rPr>
          <w:rFonts w:ascii="Times New Roman" w:hAnsi="Times New Roman" w:cs="Times New Roman"/>
          <w:sz w:val="24"/>
          <w:szCs w:val="24"/>
        </w:rPr>
        <w:t>PolyStan</w:t>
      </w:r>
      <w:proofErr w:type="spellEnd"/>
      <w:r w:rsidRPr="00865041">
        <w:rPr>
          <w:rFonts w:ascii="Times New Roman" w:hAnsi="Times New Roman" w:cs="Times New Roman"/>
          <w:sz w:val="24"/>
          <w:szCs w:val="24"/>
        </w:rPr>
        <w:t xml:space="preserve">: </w:t>
      </w:r>
      <w:proofErr w:type="spellStart"/>
      <w:r w:rsidRPr="00865041">
        <w:rPr>
          <w:rFonts w:ascii="Times New Roman" w:hAnsi="Times New Roman" w:cs="Times New Roman"/>
          <w:sz w:val="24"/>
          <w:szCs w:val="24"/>
        </w:rPr>
        <w:t>PolyChord</w:t>
      </w:r>
      <w:proofErr w:type="spellEnd"/>
      <w:r w:rsidRPr="00865041">
        <w:rPr>
          <w:rFonts w:ascii="Times New Roman" w:hAnsi="Times New Roman" w:cs="Times New Roman"/>
          <w:sz w:val="24"/>
          <w:szCs w:val="24"/>
        </w:rPr>
        <w:t xml:space="preserve"> nested sampling and Bayesian evidences for Stan models.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arXiv:2505.17620.</w:t>
      </w:r>
    </w:p>
    <w:p w14:paraId="00C4770A" w14:textId="05999E9C"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22. </w:t>
      </w:r>
      <w:r w:rsidRPr="00865041">
        <w:rPr>
          <w:rFonts w:ascii="Times New Roman" w:hAnsi="Times New Roman" w:cs="Times New Roman"/>
          <w:sz w:val="24"/>
          <w:szCs w:val="24"/>
        </w:rPr>
        <w:t xml:space="preserve">Nicholls, H., </w:t>
      </w:r>
      <w:proofErr w:type="spellStart"/>
      <w:r w:rsidRPr="00865041">
        <w:rPr>
          <w:rFonts w:ascii="Times New Roman" w:hAnsi="Times New Roman" w:cs="Times New Roman"/>
          <w:sz w:val="24"/>
          <w:szCs w:val="24"/>
        </w:rPr>
        <w:t>Pierrehumbert</w:t>
      </w:r>
      <w:proofErr w:type="spellEnd"/>
      <w:r w:rsidRPr="00865041">
        <w:rPr>
          <w:rFonts w:ascii="Times New Roman" w:hAnsi="Times New Roman" w:cs="Times New Roman"/>
          <w:sz w:val="24"/>
          <w:szCs w:val="24"/>
        </w:rPr>
        <w:t xml:space="preserve">, R., &amp; Lichtenberg, T. (2025). AGNI: A radiative-convective model for lava planet atmospheres.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arXiv:2506.00091.</w:t>
      </w:r>
    </w:p>
    <w:p w14:paraId="00B9D464" w14:textId="2F34D228"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23. </w:t>
      </w:r>
      <w:proofErr w:type="spellStart"/>
      <w:r w:rsidRPr="00865041">
        <w:rPr>
          <w:rFonts w:ascii="Times New Roman" w:hAnsi="Times New Roman" w:cs="Times New Roman"/>
          <w:sz w:val="24"/>
          <w:szCs w:val="24"/>
        </w:rPr>
        <w:t>Divakaran</w:t>
      </w:r>
      <w:proofErr w:type="spellEnd"/>
      <w:r w:rsidRPr="00865041">
        <w:rPr>
          <w:rFonts w:ascii="Times New Roman" w:hAnsi="Times New Roman" w:cs="Times New Roman"/>
          <w:sz w:val="24"/>
          <w:szCs w:val="24"/>
        </w:rPr>
        <w:t xml:space="preserve">, A. (2025). Dependency Management. In Deep Dive Python: Techniques and Best Practices for Developers (pp. 707-742). Berkeley, CA: </w:t>
      </w:r>
      <w:proofErr w:type="spellStart"/>
      <w:r w:rsidRPr="00865041">
        <w:rPr>
          <w:rFonts w:ascii="Times New Roman" w:hAnsi="Times New Roman" w:cs="Times New Roman"/>
          <w:sz w:val="24"/>
          <w:szCs w:val="24"/>
        </w:rPr>
        <w:t>Apress</w:t>
      </w:r>
      <w:proofErr w:type="spellEnd"/>
      <w:r w:rsidRPr="00865041">
        <w:rPr>
          <w:rFonts w:ascii="Times New Roman" w:hAnsi="Times New Roman" w:cs="Times New Roman"/>
          <w:sz w:val="24"/>
          <w:szCs w:val="24"/>
        </w:rPr>
        <w:t>.</w:t>
      </w:r>
    </w:p>
    <w:p w14:paraId="75C95EC2" w14:textId="2CFF7259"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24. </w:t>
      </w:r>
      <w:r w:rsidRPr="00865041">
        <w:rPr>
          <w:rFonts w:ascii="Times New Roman" w:hAnsi="Times New Roman" w:cs="Times New Roman"/>
          <w:sz w:val="24"/>
          <w:szCs w:val="24"/>
        </w:rPr>
        <w:t xml:space="preserve">Muller, A., </w:t>
      </w:r>
      <w:proofErr w:type="spellStart"/>
      <w:r w:rsidRPr="00865041">
        <w:rPr>
          <w:rFonts w:ascii="Times New Roman" w:hAnsi="Times New Roman" w:cs="Times New Roman"/>
          <w:sz w:val="24"/>
          <w:szCs w:val="24"/>
        </w:rPr>
        <w:t>Naaïm</w:t>
      </w:r>
      <w:proofErr w:type="spellEnd"/>
      <w:r w:rsidRPr="00865041">
        <w:rPr>
          <w:rFonts w:ascii="Times New Roman" w:hAnsi="Times New Roman" w:cs="Times New Roman"/>
          <w:sz w:val="24"/>
          <w:szCs w:val="24"/>
        </w:rPr>
        <w:t xml:space="preserve">, A., Dumas, R., &amp; Robert, T. (2025). Benchmarking raw datasets and collaboratively-evolving processed data for </w:t>
      </w:r>
      <w:proofErr w:type="spellStart"/>
      <w:r w:rsidRPr="00865041">
        <w:rPr>
          <w:rFonts w:ascii="Times New Roman" w:hAnsi="Times New Roman" w:cs="Times New Roman"/>
          <w:sz w:val="24"/>
          <w:szCs w:val="24"/>
        </w:rPr>
        <w:t>markerless</w:t>
      </w:r>
      <w:proofErr w:type="spellEnd"/>
      <w:r w:rsidRPr="00865041">
        <w:rPr>
          <w:rFonts w:ascii="Times New Roman" w:hAnsi="Times New Roman" w:cs="Times New Roman"/>
          <w:sz w:val="24"/>
          <w:szCs w:val="24"/>
        </w:rPr>
        <w:t xml:space="preserve"> motion capture analysis. Data in Brief, 112044.</w:t>
      </w:r>
    </w:p>
    <w:p w14:paraId="5103F50F" w14:textId="42BE58A1"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25. </w:t>
      </w:r>
      <w:proofErr w:type="spellStart"/>
      <w:r w:rsidRPr="00865041">
        <w:rPr>
          <w:rFonts w:ascii="Times New Roman" w:hAnsi="Times New Roman" w:cs="Times New Roman"/>
          <w:sz w:val="24"/>
          <w:szCs w:val="24"/>
        </w:rPr>
        <w:t>Venkovic</w:t>
      </w:r>
      <w:proofErr w:type="spellEnd"/>
      <w:r w:rsidRPr="00865041">
        <w:rPr>
          <w:rFonts w:ascii="Times New Roman" w:hAnsi="Times New Roman" w:cs="Times New Roman"/>
          <w:sz w:val="24"/>
          <w:szCs w:val="24"/>
        </w:rPr>
        <w:t>, N. (2025). Numerical Linear Algebra for Computer Science and Information Engineering.</w:t>
      </w:r>
    </w:p>
    <w:p w14:paraId="097A046D" w14:textId="1162399C"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26. </w:t>
      </w:r>
      <w:r w:rsidRPr="00865041">
        <w:rPr>
          <w:rFonts w:ascii="Times New Roman" w:hAnsi="Times New Roman" w:cs="Times New Roman"/>
          <w:sz w:val="24"/>
          <w:szCs w:val="24"/>
        </w:rPr>
        <w:t xml:space="preserve">Mercuri, M., </w:t>
      </w:r>
      <w:proofErr w:type="spellStart"/>
      <w:r w:rsidRPr="00865041">
        <w:rPr>
          <w:rFonts w:ascii="Times New Roman" w:hAnsi="Times New Roman" w:cs="Times New Roman"/>
          <w:sz w:val="24"/>
          <w:szCs w:val="24"/>
        </w:rPr>
        <w:t>Toccaceli</w:t>
      </w:r>
      <w:proofErr w:type="spellEnd"/>
      <w:r w:rsidRPr="00865041">
        <w:rPr>
          <w:rFonts w:ascii="Times New Roman" w:hAnsi="Times New Roman" w:cs="Times New Roman"/>
          <w:sz w:val="24"/>
          <w:szCs w:val="24"/>
        </w:rPr>
        <w:t xml:space="preserve">, E., Sun, X., Marongiu, G., </w:t>
      </w:r>
      <w:proofErr w:type="spellStart"/>
      <w:r w:rsidRPr="00865041">
        <w:rPr>
          <w:rFonts w:ascii="Times New Roman" w:hAnsi="Times New Roman" w:cs="Times New Roman"/>
          <w:sz w:val="24"/>
          <w:szCs w:val="24"/>
        </w:rPr>
        <w:t>Viceconti</w:t>
      </w:r>
      <w:proofErr w:type="spellEnd"/>
      <w:r w:rsidRPr="00865041">
        <w:rPr>
          <w:rFonts w:ascii="Times New Roman" w:hAnsi="Times New Roman" w:cs="Times New Roman"/>
          <w:sz w:val="24"/>
          <w:szCs w:val="24"/>
        </w:rPr>
        <w:t xml:space="preserve">, M., La Mattina, A. A., &amp; </w:t>
      </w:r>
      <w:proofErr w:type="spellStart"/>
      <w:r w:rsidRPr="00865041">
        <w:rPr>
          <w:rFonts w:ascii="Times New Roman" w:hAnsi="Times New Roman" w:cs="Times New Roman"/>
          <w:sz w:val="24"/>
          <w:szCs w:val="24"/>
        </w:rPr>
        <w:t>Curreli</w:t>
      </w:r>
      <w:proofErr w:type="spellEnd"/>
      <w:r w:rsidRPr="00865041">
        <w:rPr>
          <w:rFonts w:ascii="Times New Roman" w:hAnsi="Times New Roman" w:cs="Times New Roman"/>
          <w:sz w:val="24"/>
          <w:szCs w:val="24"/>
        </w:rPr>
        <w:t>, C. (2025). Towards an Automated Computational Workflow to Assess Primary Stability in Total Hip Arthroplasty. Bioengineering, 12(7), 723.</w:t>
      </w:r>
    </w:p>
    <w:p w14:paraId="04D2178A" w14:textId="55441E23"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27. </w:t>
      </w:r>
      <w:proofErr w:type="spellStart"/>
      <w:r w:rsidRPr="00865041">
        <w:rPr>
          <w:rFonts w:ascii="Times New Roman" w:hAnsi="Times New Roman" w:cs="Times New Roman"/>
          <w:sz w:val="24"/>
          <w:szCs w:val="24"/>
        </w:rPr>
        <w:t>Farfán</w:t>
      </w:r>
      <w:proofErr w:type="spellEnd"/>
      <w:r w:rsidRPr="00865041">
        <w:rPr>
          <w:rFonts w:ascii="Times New Roman" w:hAnsi="Times New Roman" w:cs="Times New Roman"/>
          <w:sz w:val="24"/>
          <w:szCs w:val="24"/>
        </w:rPr>
        <w:t xml:space="preserve"> Duarte, S., &amp; Ordoñez Mejía, C. C. </w:t>
      </w:r>
      <w:proofErr w:type="spellStart"/>
      <w:r w:rsidRPr="00865041">
        <w:rPr>
          <w:rFonts w:ascii="Times New Roman" w:hAnsi="Times New Roman" w:cs="Times New Roman"/>
          <w:sz w:val="24"/>
          <w:szCs w:val="24"/>
        </w:rPr>
        <w:t>Inclusión</w:t>
      </w:r>
      <w:proofErr w:type="spellEnd"/>
      <w:r w:rsidRPr="00865041">
        <w:rPr>
          <w:rFonts w:ascii="Times New Roman" w:hAnsi="Times New Roman" w:cs="Times New Roman"/>
          <w:sz w:val="24"/>
          <w:szCs w:val="24"/>
        </w:rPr>
        <w:t xml:space="preserve"> a la API del </w:t>
      </w:r>
      <w:proofErr w:type="spellStart"/>
      <w:r w:rsidRPr="00865041">
        <w:rPr>
          <w:rFonts w:ascii="Times New Roman" w:hAnsi="Times New Roman" w:cs="Times New Roman"/>
          <w:sz w:val="24"/>
          <w:szCs w:val="24"/>
        </w:rPr>
        <w:t>proyecto</w:t>
      </w:r>
      <w:proofErr w:type="spellEnd"/>
      <w:r w:rsidRPr="00865041">
        <w:rPr>
          <w:rFonts w:ascii="Times New Roman" w:hAnsi="Times New Roman" w:cs="Times New Roman"/>
          <w:sz w:val="24"/>
          <w:szCs w:val="24"/>
        </w:rPr>
        <w:t xml:space="preserve"> </w:t>
      </w:r>
      <w:proofErr w:type="spellStart"/>
      <w:r w:rsidRPr="00865041">
        <w:rPr>
          <w:rFonts w:ascii="Times New Roman" w:hAnsi="Times New Roman" w:cs="Times New Roman"/>
          <w:sz w:val="24"/>
          <w:szCs w:val="24"/>
        </w:rPr>
        <w:t>Aixt</w:t>
      </w:r>
      <w:proofErr w:type="spellEnd"/>
      <w:r w:rsidRPr="00865041">
        <w:rPr>
          <w:rFonts w:ascii="Times New Roman" w:hAnsi="Times New Roman" w:cs="Times New Roman"/>
          <w:sz w:val="24"/>
          <w:szCs w:val="24"/>
        </w:rPr>
        <w:t xml:space="preserve"> de </w:t>
      </w:r>
      <w:proofErr w:type="spellStart"/>
      <w:r w:rsidRPr="00865041">
        <w:rPr>
          <w:rFonts w:ascii="Times New Roman" w:hAnsi="Times New Roman" w:cs="Times New Roman"/>
          <w:sz w:val="24"/>
          <w:szCs w:val="24"/>
        </w:rPr>
        <w:t>los</w:t>
      </w:r>
      <w:proofErr w:type="spellEnd"/>
      <w:r w:rsidRPr="00865041">
        <w:rPr>
          <w:rFonts w:ascii="Times New Roman" w:hAnsi="Times New Roman" w:cs="Times New Roman"/>
          <w:sz w:val="24"/>
          <w:szCs w:val="24"/>
        </w:rPr>
        <w:t xml:space="preserve"> </w:t>
      </w:r>
      <w:proofErr w:type="spellStart"/>
      <w:r w:rsidRPr="00865041">
        <w:rPr>
          <w:rFonts w:ascii="Times New Roman" w:hAnsi="Times New Roman" w:cs="Times New Roman"/>
          <w:sz w:val="24"/>
          <w:szCs w:val="24"/>
        </w:rPr>
        <w:t>módulos</w:t>
      </w:r>
      <w:proofErr w:type="spellEnd"/>
      <w:r w:rsidRPr="00865041">
        <w:rPr>
          <w:rFonts w:ascii="Times New Roman" w:hAnsi="Times New Roman" w:cs="Times New Roman"/>
          <w:sz w:val="24"/>
          <w:szCs w:val="24"/>
        </w:rPr>
        <w:t xml:space="preserve"> de </w:t>
      </w:r>
      <w:proofErr w:type="spellStart"/>
      <w:r w:rsidRPr="00865041">
        <w:rPr>
          <w:rFonts w:ascii="Times New Roman" w:hAnsi="Times New Roman" w:cs="Times New Roman"/>
          <w:sz w:val="24"/>
          <w:szCs w:val="24"/>
        </w:rPr>
        <w:t>temporizador</w:t>
      </w:r>
      <w:proofErr w:type="spellEnd"/>
      <w:r w:rsidRPr="00865041">
        <w:rPr>
          <w:rFonts w:ascii="Times New Roman" w:hAnsi="Times New Roman" w:cs="Times New Roman"/>
          <w:sz w:val="24"/>
          <w:szCs w:val="24"/>
        </w:rPr>
        <w:t xml:space="preserve"> e </w:t>
      </w:r>
      <w:proofErr w:type="spellStart"/>
      <w:r w:rsidRPr="00865041">
        <w:rPr>
          <w:rFonts w:ascii="Times New Roman" w:hAnsi="Times New Roman" w:cs="Times New Roman"/>
          <w:sz w:val="24"/>
          <w:szCs w:val="24"/>
        </w:rPr>
        <w:t>interrupciones</w:t>
      </w:r>
      <w:proofErr w:type="spellEnd"/>
      <w:r w:rsidRPr="00865041">
        <w:rPr>
          <w:rFonts w:ascii="Times New Roman" w:hAnsi="Times New Roman" w:cs="Times New Roman"/>
          <w:sz w:val="24"/>
          <w:szCs w:val="24"/>
        </w:rPr>
        <w:t xml:space="preserve"> para la familia de </w:t>
      </w:r>
      <w:proofErr w:type="spellStart"/>
      <w:r w:rsidRPr="00865041">
        <w:rPr>
          <w:rFonts w:ascii="Times New Roman" w:hAnsi="Times New Roman" w:cs="Times New Roman"/>
          <w:sz w:val="24"/>
          <w:szCs w:val="24"/>
        </w:rPr>
        <w:t>microcontroladores</w:t>
      </w:r>
      <w:proofErr w:type="spellEnd"/>
      <w:r w:rsidRPr="00865041">
        <w:rPr>
          <w:rFonts w:ascii="Times New Roman" w:hAnsi="Times New Roman" w:cs="Times New Roman"/>
          <w:sz w:val="24"/>
          <w:szCs w:val="24"/>
        </w:rPr>
        <w:t xml:space="preserve"> STM.</w:t>
      </w:r>
    </w:p>
    <w:p w14:paraId="3EC9A08D" w14:textId="65D27DE1"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28. </w:t>
      </w:r>
      <w:r w:rsidRPr="00865041">
        <w:rPr>
          <w:rFonts w:ascii="Times New Roman" w:hAnsi="Times New Roman" w:cs="Times New Roman"/>
          <w:sz w:val="24"/>
          <w:szCs w:val="24"/>
        </w:rPr>
        <w:t xml:space="preserve">Lee, Y. J., Chen, H., &amp; Lugo-Martinez, J. (2025). Protocol to recover single-cell </w:t>
      </w:r>
      <w:r w:rsidRPr="00865041">
        <w:rPr>
          <w:rFonts w:ascii="Times New Roman" w:hAnsi="Times New Roman" w:cs="Times New Roman"/>
          <w:sz w:val="24"/>
          <w:szCs w:val="24"/>
        </w:rPr>
        <w:lastRenderedPageBreak/>
        <w:t>gene expression profiles from spatial transcriptomics data using cluster computing. STAR protocols, 6(1), 103636.</w:t>
      </w:r>
    </w:p>
    <w:p w14:paraId="0134C507" w14:textId="3C101874" w:rsidR="00865041" w:rsidRDefault="00865041" w:rsidP="00DA4798">
      <w:pPr>
        <w:rPr>
          <w:rFonts w:ascii="Times New Roman" w:hAnsi="Times New Roman" w:cs="Times New Roman"/>
          <w:sz w:val="24"/>
          <w:szCs w:val="24"/>
        </w:rPr>
      </w:pPr>
      <w:r>
        <w:rPr>
          <w:rFonts w:ascii="Times New Roman" w:hAnsi="Times New Roman" w:cs="Times New Roman" w:hint="eastAsia"/>
          <w:sz w:val="24"/>
          <w:szCs w:val="24"/>
        </w:rPr>
        <w:t xml:space="preserve">29. </w:t>
      </w:r>
      <w:r w:rsidRPr="00865041">
        <w:rPr>
          <w:rFonts w:ascii="Times New Roman" w:hAnsi="Times New Roman" w:cs="Times New Roman"/>
          <w:sz w:val="24"/>
          <w:szCs w:val="24"/>
        </w:rPr>
        <w:t>Isaac, A. G. (2025). Documenting and Exchanging Simulation Specifications: A Language-Agnostic Approach. Social Science Computer Review, 43(1), 148-165.</w:t>
      </w:r>
      <w:r>
        <w:rPr>
          <w:rFonts w:ascii="Times New Roman" w:hAnsi="Times New Roman" w:cs="Times New Roman" w:hint="eastAsia"/>
          <w:sz w:val="24"/>
          <w:szCs w:val="24"/>
        </w:rPr>
        <w:t xml:space="preserve">30. 30. </w:t>
      </w:r>
      <w:proofErr w:type="spellStart"/>
      <w:r w:rsidRPr="00865041">
        <w:rPr>
          <w:rFonts w:ascii="Times New Roman" w:hAnsi="Times New Roman" w:cs="Times New Roman"/>
          <w:sz w:val="24"/>
          <w:szCs w:val="24"/>
        </w:rPr>
        <w:t>Estevanell</w:t>
      </w:r>
      <w:proofErr w:type="spellEnd"/>
      <w:r w:rsidRPr="00865041">
        <w:rPr>
          <w:rFonts w:ascii="Times New Roman" w:hAnsi="Times New Roman" w:cs="Times New Roman"/>
          <w:sz w:val="24"/>
          <w:szCs w:val="24"/>
        </w:rPr>
        <w:t xml:space="preserve">-Valladares, E. L., Estevez-Velarde, S., Gutiérrez, Y., Montoyo, A., &amp; Mitkov, R. (2025). </w:t>
      </w:r>
      <w:proofErr w:type="spellStart"/>
      <w:r w:rsidRPr="00865041">
        <w:rPr>
          <w:rFonts w:ascii="Times New Roman" w:hAnsi="Times New Roman" w:cs="Times New Roman"/>
          <w:sz w:val="24"/>
          <w:szCs w:val="24"/>
        </w:rPr>
        <w:t>XAutoLM</w:t>
      </w:r>
      <w:proofErr w:type="spellEnd"/>
      <w:r w:rsidRPr="00865041">
        <w:rPr>
          <w:rFonts w:ascii="Times New Roman" w:hAnsi="Times New Roman" w:cs="Times New Roman"/>
          <w:sz w:val="24"/>
          <w:szCs w:val="24"/>
        </w:rPr>
        <w:t xml:space="preserve">: Efficient Fine-Tuning of Language Models via Meta-Learning and </w:t>
      </w:r>
      <w:proofErr w:type="spellStart"/>
      <w:r w:rsidRPr="00865041">
        <w:rPr>
          <w:rFonts w:ascii="Times New Roman" w:hAnsi="Times New Roman" w:cs="Times New Roman"/>
          <w:sz w:val="24"/>
          <w:szCs w:val="24"/>
        </w:rPr>
        <w:t>AutoML</w:t>
      </w:r>
      <w:proofErr w:type="spellEnd"/>
      <w:r w:rsidRPr="00865041">
        <w:rPr>
          <w:rFonts w:ascii="Times New Roman" w:hAnsi="Times New Roman" w:cs="Times New Roman"/>
          <w:sz w:val="24"/>
          <w:szCs w:val="24"/>
        </w:rPr>
        <w:t xml:space="preserve">.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arXiv:2508.00924.</w:t>
      </w:r>
    </w:p>
    <w:p w14:paraId="689C8C9C" w14:textId="53CE45EE" w:rsidR="00865041" w:rsidRDefault="00865041" w:rsidP="00DA4798">
      <w:pPr>
        <w:rPr>
          <w:rFonts w:ascii="Times New Roman" w:hAnsi="Times New Roman" w:cs="Times New Roman" w:hint="eastAsia"/>
          <w:sz w:val="24"/>
          <w:szCs w:val="24"/>
        </w:rPr>
      </w:pPr>
      <w:r>
        <w:rPr>
          <w:rFonts w:ascii="Times New Roman" w:hAnsi="Times New Roman" w:cs="Times New Roman" w:hint="eastAsia"/>
          <w:sz w:val="24"/>
          <w:szCs w:val="24"/>
        </w:rPr>
        <w:t xml:space="preserve">31. </w:t>
      </w:r>
      <w:r w:rsidRPr="00865041">
        <w:rPr>
          <w:rFonts w:ascii="Times New Roman" w:hAnsi="Times New Roman" w:cs="Times New Roman"/>
          <w:sz w:val="24"/>
          <w:szCs w:val="24"/>
        </w:rPr>
        <w:t xml:space="preserve">Ferenz, S., </w:t>
      </w:r>
      <w:proofErr w:type="spellStart"/>
      <w:r w:rsidRPr="00865041">
        <w:rPr>
          <w:rFonts w:ascii="Times New Roman" w:hAnsi="Times New Roman" w:cs="Times New Roman"/>
          <w:sz w:val="24"/>
          <w:szCs w:val="24"/>
        </w:rPr>
        <w:t>Jafarbigloo</w:t>
      </w:r>
      <w:proofErr w:type="spellEnd"/>
      <w:r w:rsidRPr="00865041">
        <w:rPr>
          <w:rFonts w:ascii="Times New Roman" w:hAnsi="Times New Roman" w:cs="Times New Roman"/>
          <w:sz w:val="24"/>
          <w:szCs w:val="24"/>
        </w:rPr>
        <w:t xml:space="preserve">, A., Werth, O., &amp; </w:t>
      </w:r>
      <w:proofErr w:type="spellStart"/>
      <w:r w:rsidRPr="00865041">
        <w:rPr>
          <w:rFonts w:ascii="Times New Roman" w:hAnsi="Times New Roman" w:cs="Times New Roman"/>
          <w:sz w:val="24"/>
          <w:szCs w:val="24"/>
        </w:rPr>
        <w:t>Nieße</w:t>
      </w:r>
      <w:proofErr w:type="spellEnd"/>
      <w:r w:rsidRPr="00865041">
        <w:rPr>
          <w:rFonts w:ascii="Times New Roman" w:hAnsi="Times New Roman" w:cs="Times New Roman"/>
          <w:sz w:val="24"/>
          <w:szCs w:val="24"/>
        </w:rPr>
        <w:t xml:space="preserve">, A. (2025). SMECS: A Software Metadata Extraction and Curation Software. </w:t>
      </w:r>
      <w:proofErr w:type="spellStart"/>
      <w:r w:rsidRPr="00865041">
        <w:rPr>
          <w:rFonts w:ascii="Times New Roman" w:hAnsi="Times New Roman" w:cs="Times New Roman"/>
          <w:sz w:val="24"/>
          <w:szCs w:val="24"/>
        </w:rPr>
        <w:t>arXiv</w:t>
      </w:r>
      <w:proofErr w:type="spellEnd"/>
      <w:r w:rsidRPr="00865041">
        <w:rPr>
          <w:rFonts w:ascii="Times New Roman" w:hAnsi="Times New Roman" w:cs="Times New Roman"/>
          <w:sz w:val="24"/>
          <w:szCs w:val="24"/>
        </w:rPr>
        <w:t xml:space="preserve"> preprint arXiv:2507.18159.</w:t>
      </w:r>
    </w:p>
    <w:p w14:paraId="7DAC9CE9" w14:textId="77777777" w:rsidR="00865041" w:rsidRDefault="00865041" w:rsidP="00DA4798">
      <w:pPr>
        <w:rPr>
          <w:rFonts w:ascii="Times New Roman" w:hAnsi="Times New Roman" w:cs="Times New Roman" w:hint="eastAsia"/>
          <w:sz w:val="24"/>
          <w:szCs w:val="24"/>
        </w:rPr>
      </w:pPr>
    </w:p>
    <w:p w14:paraId="384F0F7A" w14:textId="77777777" w:rsidR="000E13E2" w:rsidRPr="00DA4798" w:rsidRDefault="000E13E2" w:rsidP="00DA4798">
      <w:pPr>
        <w:rPr>
          <w:rFonts w:ascii="Times New Roman" w:hAnsi="Times New Roman" w:cs="Times New Roman" w:hint="eastAsia"/>
          <w:sz w:val="24"/>
          <w:szCs w:val="24"/>
        </w:rPr>
      </w:pPr>
    </w:p>
    <w:sectPr w:rsidR="000E13E2"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141A"/>
    <w:multiLevelType w:val="multilevel"/>
    <w:tmpl w:val="D15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00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46F8E"/>
    <w:rsid w:val="00055331"/>
    <w:rsid w:val="00082343"/>
    <w:rsid w:val="000B185C"/>
    <w:rsid w:val="000D3A9A"/>
    <w:rsid w:val="000E13E2"/>
    <w:rsid w:val="00147214"/>
    <w:rsid w:val="00147D7C"/>
    <w:rsid w:val="001522E9"/>
    <w:rsid w:val="00172B8F"/>
    <w:rsid w:val="001B3070"/>
    <w:rsid w:val="001C066D"/>
    <w:rsid w:val="00223A0D"/>
    <w:rsid w:val="002244DC"/>
    <w:rsid w:val="00261C5D"/>
    <w:rsid w:val="00277895"/>
    <w:rsid w:val="00317CD9"/>
    <w:rsid w:val="0033421F"/>
    <w:rsid w:val="00351EFD"/>
    <w:rsid w:val="00380DF4"/>
    <w:rsid w:val="00395240"/>
    <w:rsid w:val="003A2406"/>
    <w:rsid w:val="003B5810"/>
    <w:rsid w:val="003B5B31"/>
    <w:rsid w:val="00406378"/>
    <w:rsid w:val="00406E04"/>
    <w:rsid w:val="0049301C"/>
    <w:rsid w:val="004A7A6B"/>
    <w:rsid w:val="004B0E3B"/>
    <w:rsid w:val="004D7F27"/>
    <w:rsid w:val="00507915"/>
    <w:rsid w:val="00541FA7"/>
    <w:rsid w:val="005466BC"/>
    <w:rsid w:val="005D1995"/>
    <w:rsid w:val="00641D07"/>
    <w:rsid w:val="006650EF"/>
    <w:rsid w:val="00723F18"/>
    <w:rsid w:val="00736F8B"/>
    <w:rsid w:val="00783D40"/>
    <w:rsid w:val="007A4E5D"/>
    <w:rsid w:val="007A580C"/>
    <w:rsid w:val="007C55C9"/>
    <w:rsid w:val="007D5503"/>
    <w:rsid w:val="007F4B6A"/>
    <w:rsid w:val="007F5F56"/>
    <w:rsid w:val="008320FC"/>
    <w:rsid w:val="00865041"/>
    <w:rsid w:val="008B74AF"/>
    <w:rsid w:val="008E31FF"/>
    <w:rsid w:val="008F37FB"/>
    <w:rsid w:val="009979AF"/>
    <w:rsid w:val="009F41B5"/>
    <w:rsid w:val="00A72F05"/>
    <w:rsid w:val="00A766E5"/>
    <w:rsid w:val="00A9797C"/>
    <w:rsid w:val="00AD719A"/>
    <w:rsid w:val="00AE2476"/>
    <w:rsid w:val="00B216BB"/>
    <w:rsid w:val="00B24C59"/>
    <w:rsid w:val="00BD2596"/>
    <w:rsid w:val="00BE6667"/>
    <w:rsid w:val="00C85039"/>
    <w:rsid w:val="00CB2E7B"/>
    <w:rsid w:val="00D13195"/>
    <w:rsid w:val="00D332C7"/>
    <w:rsid w:val="00D35EF3"/>
    <w:rsid w:val="00DA1CEB"/>
    <w:rsid w:val="00DA4798"/>
    <w:rsid w:val="00E17A98"/>
    <w:rsid w:val="00E4653C"/>
    <w:rsid w:val="00E52EF9"/>
    <w:rsid w:val="00E975D0"/>
    <w:rsid w:val="00F14864"/>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 w:type="table" w:styleId="a5">
    <w:name w:val="Table Grid"/>
    <w:basedOn w:val="a1"/>
    <w:uiPriority w:val="39"/>
    <w:rsid w:val="00DA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DA1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79837931">
      <w:bodyDiv w:val="1"/>
      <w:marLeft w:val="0"/>
      <w:marRight w:val="0"/>
      <w:marTop w:val="0"/>
      <w:marBottom w:val="0"/>
      <w:divBdr>
        <w:top w:val="none" w:sz="0" w:space="0" w:color="auto"/>
        <w:left w:val="none" w:sz="0" w:space="0" w:color="auto"/>
        <w:bottom w:val="none" w:sz="0" w:space="0" w:color="auto"/>
        <w:right w:val="none" w:sz="0" w:space="0" w:color="auto"/>
      </w:divBdr>
    </w:div>
    <w:div w:id="84114531">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4570335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25265087">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363940081">
      <w:bodyDiv w:val="1"/>
      <w:marLeft w:val="0"/>
      <w:marRight w:val="0"/>
      <w:marTop w:val="0"/>
      <w:marBottom w:val="0"/>
      <w:divBdr>
        <w:top w:val="none" w:sz="0" w:space="0" w:color="auto"/>
        <w:left w:val="none" w:sz="0" w:space="0" w:color="auto"/>
        <w:bottom w:val="none" w:sz="0" w:space="0" w:color="auto"/>
        <w:right w:val="none" w:sz="0" w:space="0" w:color="auto"/>
      </w:divBdr>
    </w:div>
    <w:div w:id="434639962">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486943480">
      <w:bodyDiv w:val="1"/>
      <w:marLeft w:val="0"/>
      <w:marRight w:val="0"/>
      <w:marTop w:val="0"/>
      <w:marBottom w:val="0"/>
      <w:divBdr>
        <w:top w:val="none" w:sz="0" w:space="0" w:color="auto"/>
        <w:left w:val="none" w:sz="0" w:space="0" w:color="auto"/>
        <w:bottom w:val="none" w:sz="0" w:space="0" w:color="auto"/>
        <w:right w:val="none" w:sz="0" w:space="0" w:color="auto"/>
      </w:divBdr>
    </w:div>
    <w:div w:id="511183312">
      <w:bodyDiv w:val="1"/>
      <w:marLeft w:val="0"/>
      <w:marRight w:val="0"/>
      <w:marTop w:val="0"/>
      <w:marBottom w:val="0"/>
      <w:divBdr>
        <w:top w:val="none" w:sz="0" w:space="0" w:color="auto"/>
        <w:left w:val="none" w:sz="0" w:space="0" w:color="auto"/>
        <w:bottom w:val="none" w:sz="0" w:space="0" w:color="auto"/>
        <w:right w:val="none" w:sz="0" w:space="0" w:color="auto"/>
      </w:divBdr>
    </w:div>
    <w:div w:id="568080753">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558991">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1475">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1301200">
      <w:bodyDiv w:val="1"/>
      <w:marLeft w:val="0"/>
      <w:marRight w:val="0"/>
      <w:marTop w:val="0"/>
      <w:marBottom w:val="0"/>
      <w:divBdr>
        <w:top w:val="none" w:sz="0" w:space="0" w:color="auto"/>
        <w:left w:val="none" w:sz="0" w:space="0" w:color="auto"/>
        <w:bottom w:val="none" w:sz="0" w:space="0" w:color="auto"/>
        <w:right w:val="none" w:sz="0" w:space="0" w:color="auto"/>
      </w:divBdr>
    </w:div>
    <w:div w:id="700057669">
      <w:bodyDiv w:val="1"/>
      <w:marLeft w:val="0"/>
      <w:marRight w:val="0"/>
      <w:marTop w:val="0"/>
      <w:marBottom w:val="0"/>
      <w:divBdr>
        <w:top w:val="none" w:sz="0" w:space="0" w:color="auto"/>
        <w:left w:val="none" w:sz="0" w:space="0" w:color="auto"/>
        <w:bottom w:val="none" w:sz="0" w:space="0" w:color="auto"/>
        <w:right w:val="none" w:sz="0" w:space="0" w:color="auto"/>
      </w:divBdr>
    </w:div>
    <w:div w:id="749428883">
      <w:bodyDiv w:val="1"/>
      <w:marLeft w:val="0"/>
      <w:marRight w:val="0"/>
      <w:marTop w:val="0"/>
      <w:marBottom w:val="0"/>
      <w:divBdr>
        <w:top w:val="none" w:sz="0" w:space="0" w:color="auto"/>
        <w:left w:val="none" w:sz="0" w:space="0" w:color="auto"/>
        <w:bottom w:val="none" w:sz="0" w:space="0" w:color="auto"/>
        <w:right w:val="none" w:sz="0" w:space="0" w:color="auto"/>
      </w:divBdr>
    </w:div>
    <w:div w:id="783155324">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39381">
      <w:bodyDiv w:val="1"/>
      <w:marLeft w:val="0"/>
      <w:marRight w:val="0"/>
      <w:marTop w:val="0"/>
      <w:marBottom w:val="0"/>
      <w:divBdr>
        <w:top w:val="none" w:sz="0" w:space="0" w:color="auto"/>
        <w:left w:val="none" w:sz="0" w:space="0" w:color="auto"/>
        <w:bottom w:val="none" w:sz="0" w:space="0" w:color="auto"/>
        <w:right w:val="none" w:sz="0" w:space="0" w:color="auto"/>
      </w:divBdr>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908729326">
      <w:bodyDiv w:val="1"/>
      <w:marLeft w:val="0"/>
      <w:marRight w:val="0"/>
      <w:marTop w:val="0"/>
      <w:marBottom w:val="0"/>
      <w:divBdr>
        <w:top w:val="none" w:sz="0" w:space="0" w:color="auto"/>
        <w:left w:val="none" w:sz="0" w:space="0" w:color="auto"/>
        <w:bottom w:val="none" w:sz="0" w:space="0" w:color="auto"/>
        <w:right w:val="none" w:sz="0" w:space="0" w:color="auto"/>
      </w:divBdr>
    </w:div>
    <w:div w:id="951479101">
      <w:bodyDiv w:val="1"/>
      <w:marLeft w:val="0"/>
      <w:marRight w:val="0"/>
      <w:marTop w:val="0"/>
      <w:marBottom w:val="0"/>
      <w:divBdr>
        <w:top w:val="none" w:sz="0" w:space="0" w:color="auto"/>
        <w:left w:val="none" w:sz="0" w:space="0" w:color="auto"/>
        <w:bottom w:val="none" w:sz="0" w:space="0" w:color="auto"/>
        <w:right w:val="none" w:sz="0" w:space="0" w:color="auto"/>
      </w:divBdr>
    </w:div>
    <w:div w:id="1064639241">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43025">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29414417">
      <w:bodyDiv w:val="1"/>
      <w:marLeft w:val="0"/>
      <w:marRight w:val="0"/>
      <w:marTop w:val="0"/>
      <w:marBottom w:val="0"/>
      <w:divBdr>
        <w:top w:val="none" w:sz="0" w:space="0" w:color="auto"/>
        <w:left w:val="none" w:sz="0" w:space="0" w:color="auto"/>
        <w:bottom w:val="none" w:sz="0" w:space="0" w:color="auto"/>
        <w:right w:val="none" w:sz="0" w:space="0" w:color="auto"/>
      </w:divBdr>
    </w:div>
    <w:div w:id="1248002078">
      <w:bodyDiv w:val="1"/>
      <w:marLeft w:val="0"/>
      <w:marRight w:val="0"/>
      <w:marTop w:val="0"/>
      <w:marBottom w:val="0"/>
      <w:divBdr>
        <w:top w:val="none" w:sz="0" w:space="0" w:color="auto"/>
        <w:left w:val="none" w:sz="0" w:space="0" w:color="auto"/>
        <w:bottom w:val="none" w:sz="0" w:space="0" w:color="auto"/>
        <w:right w:val="none" w:sz="0" w:space="0" w:color="auto"/>
      </w:divBdr>
    </w:div>
    <w:div w:id="1261178580">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58658779">
      <w:bodyDiv w:val="1"/>
      <w:marLeft w:val="0"/>
      <w:marRight w:val="0"/>
      <w:marTop w:val="0"/>
      <w:marBottom w:val="0"/>
      <w:divBdr>
        <w:top w:val="none" w:sz="0" w:space="0" w:color="auto"/>
        <w:left w:val="none" w:sz="0" w:space="0" w:color="auto"/>
        <w:bottom w:val="none" w:sz="0" w:space="0" w:color="auto"/>
        <w:right w:val="none" w:sz="0" w:space="0" w:color="auto"/>
      </w:divBdr>
    </w:div>
    <w:div w:id="1394691823">
      <w:bodyDiv w:val="1"/>
      <w:marLeft w:val="0"/>
      <w:marRight w:val="0"/>
      <w:marTop w:val="0"/>
      <w:marBottom w:val="0"/>
      <w:divBdr>
        <w:top w:val="none" w:sz="0" w:space="0" w:color="auto"/>
        <w:left w:val="none" w:sz="0" w:space="0" w:color="auto"/>
        <w:bottom w:val="none" w:sz="0" w:space="0" w:color="auto"/>
        <w:right w:val="none" w:sz="0" w:space="0" w:color="auto"/>
      </w:divBdr>
    </w:div>
    <w:div w:id="1464693210">
      <w:bodyDiv w:val="1"/>
      <w:marLeft w:val="0"/>
      <w:marRight w:val="0"/>
      <w:marTop w:val="0"/>
      <w:marBottom w:val="0"/>
      <w:divBdr>
        <w:top w:val="none" w:sz="0" w:space="0" w:color="auto"/>
        <w:left w:val="none" w:sz="0" w:space="0" w:color="auto"/>
        <w:bottom w:val="none" w:sz="0" w:space="0" w:color="auto"/>
        <w:right w:val="none" w:sz="0" w:space="0" w:color="auto"/>
      </w:divBdr>
    </w:div>
    <w:div w:id="1477643302">
      <w:bodyDiv w:val="1"/>
      <w:marLeft w:val="0"/>
      <w:marRight w:val="0"/>
      <w:marTop w:val="0"/>
      <w:marBottom w:val="0"/>
      <w:divBdr>
        <w:top w:val="none" w:sz="0" w:space="0" w:color="auto"/>
        <w:left w:val="none" w:sz="0" w:space="0" w:color="auto"/>
        <w:bottom w:val="none" w:sz="0" w:space="0" w:color="auto"/>
        <w:right w:val="none" w:sz="0" w:space="0" w:color="auto"/>
      </w:divBdr>
    </w:div>
    <w:div w:id="1480541325">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487932932">
      <w:bodyDiv w:val="1"/>
      <w:marLeft w:val="0"/>
      <w:marRight w:val="0"/>
      <w:marTop w:val="0"/>
      <w:marBottom w:val="0"/>
      <w:divBdr>
        <w:top w:val="none" w:sz="0" w:space="0" w:color="auto"/>
        <w:left w:val="none" w:sz="0" w:space="0" w:color="auto"/>
        <w:bottom w:val="none" w:sz="0" w:space="0" w:color="auto"/>
        <w:right w:val="none" w:sz="0" w:space="0" w:color="auto"/>
      </w:divBdr>
    </w:div>
    <w:div w:id="1509245531">
      <w:bodyDiv w:val="1"/>
      <w:marLeft w:val="0"/>
      <w:marRight w:val="0"/>
      <w:marTop w:val="0"/>
      <w:marBottom w:val="0"/>
      <w:divBdr>
        <w:top w:val="none" w:sz="0" w:space="0" w:color="auto"/>
        <w:left w:val="none" w:sz="0" w:space="0" w:color="auto"/>
        <w:bottom w:val="none" w:sz="0" w:space="0" w:color="auto"/>
        <w:right w:val="none" w:sz="0" w:space="0" w:color="auto"/>
      </w:divBdr>
    </w:div>
    <w:div w:id="1517846063">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59822446">
      <w:bodyDiv w:val="1"/>
      <w:marLeft w:val="0"/>
      <w:marRight w:val="0"/>
      <w:marTop w:val="0"/>
      <w:marBottom w:val="0"/>
      <w:divBdr>
        <w:top w:val="none" w:sz="0" w:space="0" w:color="auto"/>
        <w:left w:val="none" w:sz="0" w:space="0" w:color="auto"/>
        <w:bottom w:val="none" w:sz="0" w:space="0" w:color="auto"/>
        <w:right w:val="none" w:sz="0" w:space="0" w:color="auto"/>
      </w:divBdr>
    </w:div>
    <w:div w:id="1575512117">
      <w:bodyDiv w:val="1"/>
      <w:marLeft w:val="0"/>
      <w:marRight w:val="0"/>
      <w:marTop w:val="0"/>
      <w:marBottom w:val="0"/>
      <w:divBdr>
        <w:top w:val="none" w:sz="0" w:space="0" w:color="auto"/>
        <w:left w:val="none" w:sz="0" w:space="0" w:color="auto"/>
        <w:bottom w:val="none" w:sz="0" w:space="0" w:color="auto"/>
        <w:right w:val="none" w:sz="0" w:space="0" w:color="auto"/>
      </w:divBdr>
    </w:div>
    <w:div w:id="1582174785">
      <w:bodyDiv w:val="1"/>
      <w:marLeft w:val="0"/>
      <w:marRight w:val="0"/>
      <w:marTop w:val="0"/>
      <w:marBottom w:val="0"/>
      <w:divBdr>
        <w:top w:val="none" w:sz="0" w:space="0" w:color="auto"/>
        <w:left w:val="none" w:sz="0" w:space="0" w:color="auto"/>
        <w:bottom w:val="none" w:sz="0" w:space="0" w:color="auto"/>
        <w:right w:val="none" w:sz="0" w:space="0" w:color="auto"/>
      </w:divBdr>
    </w:div>
    <w:div w:id="1611474216">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43582004">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742350">
      <w:bodyDiv w:val="1"/>
      <w:marLeft w:val="0"/>
      <w:marRight w:val="0"/>
      <w:marTop w:val="0"/>
      <w:marBottom w:val="0"/>
      <w:divBdr>
        <w:top w:val="none" w:sz="0" w:space="0" w:color="auto"/>
        <w:left w:val="none" w:sz="0" w:space="0" w:color="auto"/>
        <w:bottom w:val="none" w:sz="0" w:space="0" w:color="auto"/>
        <w:right w:val="none" w:sz="0" w:space="0" w:color="auto"/>
      </w:divBdr>
    </w:div>
    <w:div w:id="1671130075">
      <w:bodyDiv w:val="1"/>
      <w:marLeft w:val="0"/>
      <w:marRight w:val="0"/>
      <w:marTop w:val="0"/>
      <w:marBottom w:val="0"/>
      <w:divBdr>
        <w:top w:val="none" w:sz="0" w:space="0" w:color="auto"/>
        <w:left w:val="none" w:sz="0" w:space="0" w:color="auto"/>
        <w:bottom w:val="none" w:sz="0" w:space="0" w:color="auto"/>
        <w:right w:val="none" w:sz="0" w:space="0" w:color="auto"/>
      </w:divBdr>
    </w:div>
    <w:div w:id="1677343789">
      <w:bodyDiv w:val="1"/>
      <w:marLeft w:val="0"/>
      <w:marRight w:val="0"/>
      <w:marTop w:val="0"/>
      <w:marBottom w:val="0"/>
      <w:divBdr>
        <w:top w:val="none" w:sz="0" w:space="0" w:color="auto"/>
        <w:left w:val="none" w:sz="0" w:space="0" w:color="auto"/>
        <w:bottom w:val="none" w:sz="0" w:space="0" w:color="auto"/>
        <w:right w:val="none" w:sz="0" w:space="0" w:color="auto"/>
      </w:divBdr>
    </w:div>
    <w:div w:id="1696224787">
      <w:bodyDiv w:val="1"/>
      <w:marLeft w:val="0"/>
      <w:marRight w:val="0"/>
      <w:marTop w:val="0"/>
      <w:marBottom w:val="0"/>
      <w:divBdr>
        <w:top w:val="none" w:sz="0" w:space="0" w:color="auto"/>
        <w:left w:val="none" w:sz="0" w:space="0" w:color="auto"/>
        <w:bottom w:val="none" w:sz="0" w:space="0" w:color="auto"/>
        <w:right w:val="none" w:sz="0" w:space="0" w:color="auto"/>
      </w:divBdr>
    </w:div>
    <w:div w:id="1744329881">
      <w:bodyDiv w:val="1"/>
      <w:marLeft w:val="0"/>
      <w:marRight w:val="0"/>
      <w:marTop w:val="0"/>
      <w:marBottom w:val="0"/>
      <w:divBdr>
        <w:top w:val="none" w:sz="0" w:space="0" w:color="auto"/>
        <w:left w:val="none" w:sz="0" w:space="0" w:color="auto"/>
        <w:bottom w:val="none" w:sz="0" w:space="0" w:color="auto"/>
        <w:right w:val="none" w:sz="0" w:space="0" w:color="auto"/>
      </w:divBdr>
    </w:div>
    <w:div w:id="1820536760">
      <w:bodyDiv w:val="1"/>
      <w:marLeft w:val="0"/>
      <w:marRight w:val="0"/>
      <w:marTop w:val="0"/>
      <w:marBottom w:val="0"/>
      <w:divBdr>
        <w:top w:val="none" w:sz="0" w:space="0" w:color="auto"/>
        <w:left w:val="none" w:sz="0" w:space="0" w:color="auto"/>
        <w:bottom w:val="none" w:sz="0" w:space="0" w:color="auto"/>
        <w:right w:val="none" w:sz="0" w:space="0" w:color="auto"/>
      </w:divBdr>
    </w:div>
    <w:div w:id="1837113525">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893272558">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59333921">
      <w:bodyDiv w:val="1"/>
      <w:marLeft w:val="0"/>
      <w:marRight w:val="0"/>
      <w:marTop w:val="0"/>
      <w:marBottom w:val="0"/>
      <w:divBdr>
        <w:top w:val="none" w:sz="0" w:space="0" w:color="auto"/>
        <w:left w:val="none" w:sz="0" w:space="0" w:color="auto"/>
        <w:bottom w:val="none" w:sz="0" w:space="0" w:color="auto"/>
        <w:right w:val="none" w:sz="0" w:space="0" w:color="auto"/>
      </w:divBdr>
    </w:div>
    <w:div w:id="2008315092">
      <w:bodyDiv w:val="1"/>
      <w:marLeft w:val="0"/>
      <w:marRight w:val="0"/>
      <w:marTop w:val="0"/>
      <w:marBottom w:val="0"/>
      <w:divBdr>
        <w:top w:val="none" w:sz="0" w:space="0" w:color="auto"/>
        <w:left w:val="none" w:sz="0" w:space="0" w:color="auto"/>
        <w:bottom w:val="none" w:sz="0" w:space="0" w:color="auto"/>
        <w:right w:val="none" w:sz="0" w:space="0" w:color="auto"/>
      </w:divBdr>
    </w:div>
    <w:div w:id="2107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TotalTime>
  <Pages>7</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48</cp:revision>
  <dcterms:created xsi:type="dcterms:W3CDTF">2024-11-05T11:22:00Z</dcterms:created>
  <dcterms:modified xsi:type="dcterms:W3CDTF">2025-09-30T06:50:00Z</dcterms:modified>
</cp:coreProperties>
</file>