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8CE4A" w14:textId="23C9E526" w:rsidR="007C55C9" w:rsidRPr="00DC1302" w:rsidRDefault="00577555" w:rsidP="00055331">
      <w:pPr>
        <w:jc w:val="center"/>
        <w:rPr>
          <w:rFonts w:ascii="Times New Roman" w:hAnsi="Times New Roman" w:cs="Times New Roman"/>
          <w:sz w:val="32"/>
          <w:szCs w:val="32"/>
        </w:rPr>
      </w:pPr>
      <w:r w:rsidRPr="00577555">
        <w:rPr>
          <w:rFonts w:ascii="Times New Roman" w:hAnsi="Times New Roman" w:cs="Times New Roman"/>
          <w:sz w:val="32"/>
          <w:szCs w:val="32"/>
        </w:rPr>
        <w:t>FreeMCJPG: Architectural Design and Its Role in Fostering the Global Minecraft Community</w:t>
      </w:r>
    </w:p>
    <w:p w14:paraId="580EAB5F" w14:textId="77777777" w:rsidR="007C55C9" w:rsidRPr="00DC1302" w:rsidRDefault="007C55C9" w:rsidP="007C55C9">
      <w:pPr>
        <w:ind w:firstLineChars="200" w:firstLine="480"/>
        <w:rPr>
          <w:rFonts w:ascii="Times New Roman" w:hAnsi="Times New Roman" w:cs="Times New Roman"/>
          <w:sz w:val="24"/>
          <w:szCs w:val="24"/>
        </w:rPr>
      </w:pPr>
    </w:p>
    <w:p w14:paraId="45D14815"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Yu Hongbo</w:t>
      </w:r>
    </w:p>
    <w:p w14:paraId="08C72F0A"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BA DU XIN SHANG</w:t>
      </w:r>
    </w:p>
    <w:p w14:paraId="5C644B34"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Harbin, China</w:t>
      </w:r>
    </w:p>
    <w:p w14:paraId="3C8C0263" w14:textId="77777777" w:rsidR="00055331" w:rsidRDefault="00055331" w:rsidP="007C55C9">
      <w:pPr>
        <w:rPr>
          <w:rFonts w:ascii="Times New Roman" w:hAnsi="Times New Roman" w:cs="Times New Roman"/>
          <w:sz w:val="24"/>
          <w:szCs w:val="24"/>
        </w:rPr>
      </w:pPr>
    </w:p>
    <w:p w14:paraId="0EA5E90E" w14:textId="2CBAC2A5" w:rsidR="007C55C9" w:rsidRDefault="00055331" w:rsidP="007C55C9">
      <w:pPr>
        <w:rPr>
          <w:rFonts w:ascii="Times New Roman" w:hAnsi="Times New Roman" w:cs="Times New Roman"/>
          <w:sz w:val="24"/>
          <w:szCs w:val="24"/>
        </w:rPr>
      </w:pPr>
      <w:r>
        <w:rPr>
          <w:rFonts w:ascii="Times New Roman" w:hAnsi="Times New Roman" w:cs="Times New Roman" w:hint="eastAsia"/>
          <w:sz w:val="24"/>
          <w:szCs w:val="24"/>
        </w:rPr>
        <w:t>Keywords: CN</w:t>
      </w:r>
      <w:r w:rsidR="00356280">
        <w:rPr>
          <w:rFonts w:ascii="Times New Roman" w:hAnsi="Times New Roman" w:cs="Times New Roman" w:hint="eastAsia"/>
          <w:sz w:val="24"/>
          <w:szCs w:val="24"/>
        </w:rPr>
        <w:t>OCTAVE</w:t>
      </w:r>
      <w:r>
        <w:rPr>
          <w:rFonts w:ascii="Times New Roman" w:hAnsi="Times New Roman" w:cs="Times New Roman" w:hint="eastAsia"/>
          <w:sz w:val="24"/>
          <w:szCs w:val="24"/>
        </w:rPr>
        <w:t xml:space="preserve">, </w:t>
      </w:r>
      <w:r w:rsidR="00577555" w:rsidRPr="00577555">
        <w:rPr>
          <w:rFonts w:ascii="Times New Roman" w:hAnsi="Times New Roman" w:cs="Times New Roman"/>
          <w:sz w:val="24"/>
          <w:szCs w:val="24"/>
        </w:rPr>
        <w:t>FreeMCJPG</w:t>
      </w:r>
      <w:r w:rsidR="005D6E0C" w:rsidRPr="005D6E0C">
        <w:rPr>
          <w:rFonts w:ascii="Times New Roman" w:hAnsi="Times New Roman" w:cs="Times New Roman"/>
          <w:sz w:val="24"/>
          <w:szCs w:val="24"/>
        </w:rPr>
        <w:t xml:space="preserve">, </w:t>
      </w:r>
      <w:r w:rsidR="00577555" w:rsidRPr="00577555">
        <w:rPr>
          <w:rFonts w:ascii="Times New Roman" w:hAnsi="Times New Roman" w:cs="Times New Roman"/>
          <w:sz w:val="24"/>
          <w:szCs w:val="24"/>
        </w:rPr>
        <w:t>Minecraft</w:t>
      </w:r>
      <w:r w:rsidR="005D6E0C" w:rsidRPr="005D6E0C">
        <w:rPr>
          <w:rFonts w:ascii="Times New Roman" w:hAnsi="Times New Roman" w:cs="Times New Roman"/>
          <w:sz w:val="24"/>
          <w:szCs w:val="24"/>
        </w:rPr>
        <w:t xml:space="preserve">, </w:t>
      </w:r>
      <w:r w:rsidR="00577555" w:rsidRPr="00577555">
        <w:rPr>
          <w:rFonts w:ascii="Times New Roman" w:hAnsi="Times New Roman" w:cs="Times New Roman"/>
          <w:sz w:val="24"/>
          <w:szCs w:val="24"/>
        </w:rPr>
        <w:t>Architectural Design</w:t>
      </w:r>
      <w:r w:rsidR="005D6E0C" w:rsidRPr="005D6E0C">
        <w:rPr>
          <w:rFonts w:ascii="Times New Roman" w:hAnsi="Times New Roman" w:cs="Times New Roman"/>
          <w:sz w:val="24"/>
          <w:szCs w:val="24"/>
        </w:rPr>
        <w:t xml:space="preserve">, </w:t>
      </w:r>
      <w:r w:rsidR="00577555" w:rsidRPr="00577555">
        <w:rPr>
          <w:rFonts w:ascii="Times New Roman" w:hAnsi="Times New Roman" w:cs="Times New Roman"/>
          <w:sz w:val="24"/>
          <w:szCs w:val="24"/>
        </w:rPr>
        <w:t>Server Management</w:t>
      </w:r>
      <w:r w:rsidR="005D6E0C" w:rsidRPr="005D6E0C">
        <w:rPr>
          <w:rFonts w:ascii="Times New Roman" w:hAnsi="Times New Roman" w:cs="Times New Roman"/>
          <w:sz w:val="24"/>
          <w:szCs w:val="24"/>
        </w:rPr>
        <w:t xml:space="preserve">, </w:t>
      </w:r>
      <w:r w:rsidR="00577555" w:rsidRPr="00577555">
        <w:rPr>
          <w:rFonts w:ascii="Times New Roman" w:hAnsi="Times New Roman" w:cs="Times New Roman"/>
          <w:sz w:val="24"/>
          <w:szCs w:val="24"/>
        </w:rPr>
        <w:t>Front-End Presentation</w:t>
      </w:r>
      <w:r w:rsidR="00356280" w:rsidRPr="005D6E0C">
        <w:rPr>
          <w:rFonts w:ascii="Times New Roman" w:hAnsi="Times New Roman" w:cs="Times New Roman"/>
          <w:sz w:val="24"/>
          <w:szCs w:val="24"/>
        </w:rPr>
        <w:t xml:space="preserve">, </w:t>
      </w:r>
      <w:r w:rsidR="00DE67D2" w:rsidRPr="00DE67D2">
        <w:rPr>
          <w:rFonts w:ascii="Times New Roman" w:hAnsi="Times New Roman" w:cs="Times New Roman"/>
          <w:sz w:val="24"/>
          <w:szCs w:val="24"/>
        </w:rPr>
        <w:t>VitePress</w:t>
      </w:r>
      <w:r w:rsidR="00DE67D2">
        <w:rPr>
          <w:rFonts w:ascii="Times New Roman" w:hAnsi="Times New Roman" w:cs="Times New Roman" w:hint="eastAsia"/>
          <w:sz w:val="24"/>
          <w:szCs w:val="24"/>
        </w:rPr>
        <w:t>, Vue</w:t>
      </w:r>
    </w:p>
    <w:p w14:paraId="76370E85" w14:textId="77777777" w:rsidR="00055331" w:rsidRPr="00DC1302" w:rsidRDefault="00055331" w:rsidP="007C55C9">
      <w:pPr>
        <w:rPr>
          <w:rFonts w:ascii="Times New Roman" w:hAnsi="Times New Roman" w:cs="Times New Roman"/>
          <w:sz w:val="24"/>
          <w:szCs w:val="24"/>
        </w:rPr>
      </w:pPr>
    </w:p>
    <w:p w14:paraId="0DEA656D"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Abstract</w:t>
      </w:r>
    </w:p>
    <w:p w14:paraId="7441C7EF" w14:textId="0CE04C81" w:rsidR="007C55C9" w:rsidRPr="00DC1302" w:rsidRDefault="00577555" w:rsidP="007C55C9">
      <w:pPr>
        <w:ind w:firstLineChars="200" w:firstLine="480"/>
        <w:rPr>
          <w:rFonts w:ascii="Times New Roman" w:hAnsi="Times New Roman" w:cs="Times New Roman"/>
          <w:sz w:val="24"/>
          <w:szCs w:val="24"/>
        </w:rPr>
      </w:pPr>
      <w:r w:rsidRPr="00577555">
        <w:rPr>
          <w:rFonts w:ascii="Times New Roman" w:hAnsi="Times New Roman" w:cs="Times New Roman"/>
          <w:sz w:val="24"/>
          <w:szCs w:val="24"/>
        </w:rPr>
        <w:t xml:space="preserve">In the context of the growing demand for open and inclusive online gaming communities, the Minecraft community has been constrained by issues such as closed access and limited collaboration channels. FreeMCJPG, initiated by </w:t>
      </w:r>
      <w:r w:rsidR="00F86CFA">
        <w:rPr>
          <w:rFonts w:ascii="Times New Roman" w:hAnsi="Times New Roman" w:cs="Times New Roman"/>
          <w:sz w:val="24"/>
          <w:szCs w:val="24"/>
        </w:rPr>
        <w:t>CNOCTAVE</w:t>
      </w:r>
      <w:r w:rsidRPr="00577555">
        <w:rPr>
          <w:rFonts w:ascii="Times New Roman" w:hAnsi="Times New Roman" w:cs="Times New Roman"/>
          <w:sz w:val="24"/>
          <w:szCs w:val="24"/>
        </w:rPr>
        <w:t>, emerges as an open-source platform designed to address these challenges. This paper focuses on the architectural design of FreeMCJPG, analyzing its core components, technical framework, and collaborative mechanisms. It further explores how the platform's open architecture promotes global Minecraft community development through facilitating server sharing, enhancing technical collaboration, and expanding inclusive participation. The research aims to provide insights into the design of open gaming community platforms and their role in driving the sustainability and inclusiveness of global gaming ecosystems.</w:t>
      </w:r>
    </w:p>
    <w:p w14:paraId="1AA004A7" w14:textId="77777777" w:rsidR="007C55C9" w:rsidRPr="00DC1302" w:rsidRDefault="007C55C9" w:rsidP="007C55C9">
      <w:pPr>
        <w:ind w:firstLineChars="200" w:firstLine="480"/>
        <w:rPr>
          <w:rFonts w:ascii="Times New Roman" w:hAnsi="Times New Roman" w:cs="Times New Roman"/>
          <w:sz w:val="24"/>
          <w:szCs w:val="24"/>
        </w:rPr>
      </w:pPr>
    </w:p>
    <w:p w14:paraId="07DF32A5"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hint="eastAsia"/>
          <w:sz w:val="32"/>
          <w:szCs w:val="32"/>
        </w:rPr>
        <w:t xml:space="preserve">1 </w:t>
      </w:r>
      <w:r w:rsidRPr="00DC1302">
        <w:rPr>
          <w:rFonts w:ascii="Times New Roman" w:hAnsi="Times New Roman" w:cs="Times New Roman"/>
          <w:sz w:val="32"/>
          <w:szCs w:val="32"/>
        </w:rPr>
        <w:t>Introduction</w:t>
      </w:r>
    </w:p>
    <w:p w14:paraId="581A9DAD" w14:textId="38137C9C" w:rsidR="00577555" w:rsidRDefault="00577555" w:rsidP="00577555">
      <w:pPr>
        <w:ind w:firstLineChars="200" w:firstLine="480"/>
        <w:rPr>
          <w:rFonts w:ascii="Times New Roman" w:hAnsi="Times New Roman" w:cs="Times New Roman"/>
          <w:sz w:val="24"/>
          <w:szCs w:val="24"/>
        </w:rPr>
      </w:pPr>
      <w:r w:rsidRPr="00577555">
        <w:rPr>
          <w:rFonts w:ascii="Times New Roman" w:hAnsi="Times New Roman" w:cs="Times New Roman"/>
          <w:sz w:val="24"/>
          <w:szCs w:val="24"/>
        </w:rPr>
        <w:t>Minecraft, as one of the most influential sandbox games globally, has built a massive and diverse community of players, developers, and server operators. However, traditional community platforms, such as the original MCJPG website, have faced criticisms for their closed nature—restricting access to certain discussion areas and imposing rigid participation barriers. This closed model hinders the free flow of resources, limits collaborative innovation, and excludes potential participants, which is inconsistent with the open spirit of the internet.</w:t>
      </w:r>
    </w:p>
    <w:p w14:paraId="7CAA95AD" w14:textId="77777777" w:rsidR="00A902CD" w:rsidRPr="00577555" w:rsidRDefault="00A902CD" w:rsidP="00577555">
      <w:pPr>
        <w:ind w:firstLineChars="200" w:firstLine="480"/>
        <w:rPr>
          <w:rFonts w:ascii="Times New Roman" w:hAnsi="Times New Roman" w:cs="Times New Roman"/>
          <w:sz w:val="24"/>
          <w:szCs w:val="24"/>
        </w:rPr>
      </w:pPr>
    </w:p>
    <w:p w14:paraId="76DDFC73" w14:textId="1F6FFD41" w:rsidR="00055331" w:rsidRDefault="00577555" w:rsidP="00577555">
      <w:pPr>
        <w:ind w:firstLineChars="200" w:firstLine="480"/>
        <w:rPr>
          <w:rFonts w:ascii="Times New Roman" w:hAnsi="Times New Roman" w:cs="Times New Roman"/>
          <w:sz w:val="24"/>
          <w:szCs w:val="24"/>
        </w:rPr>
      </w:pPr>
      <w:r w:rsidRPr="00577555">
        <w:rPr>
          <w:rFonts w:ascii="Times New Roman" w:hAnsi="Times New Roman" w:cs="Times New Roman"/>
          <w:sz w:val="24"/>
          <w:szCs w:val="24"/>
        </w:rPr>
        <w:t xml:space="preserve">To address these limitations, </w:t>
      </w:r>
      <w:r w:rsidR="00F86CFA">
        <w:rPr>
          <w:rFonts w:ascii="Times New Roman" w:hAnsi="Times New Roman" w:cs="Times New Roman"/>
          <w:sz w:val="24"/>
          <w:szCs w:val="24"/>
        </w:rPr>
        <w:t>CNOCTAVE</w:t>
      </w:r>
      <w:r w:rsidRPr="00577555">
        <w:rPr>
          <w:rFonts w:ascii="Times New Roman" w:hAnsi="Times New Roman" w:cs="Times New Roman"/>
          <w:sz w:val="24"/>
          <w:szCs w:val="24"/>
        </w:rPr>
        <w:t xml:space="preserve"> launched FreeMCJPG (https://github.com/CNOCTAVE/FreeMCJPG), an open-source alternative committed to creating an open, inclusive, and collaborative ecosystem for the global Minecraft community. Unlike closed platforms, FreeMCJPG adheres to the principle of internet openness, allowing unrestricted participation without mandatory organizational affiliation. Its architectural design is the cornerstone of this vision, enabling seamless server integration, flexible content management, and global collaborative development. This paper delves into the architectural design of FreeMCJPG, examining how its </w:t>
      </w:r>
      <w:r w:rsidRPr="00577555">
        <w:rPr>
          <w:rFonts w:ascii="Times New Roman" w:hAnsi="Times New Roman" w:cs="Times New Roman"/>
          <w:sz w:val="24"/>
          <w:szCs w:val="24"/>
        </w:rPr>
        <w:lastRenderedPageBreak/>
        <w:t>structure supports the platform's core functions and contributes to the growth of the global Minecraft community.</w:t>
      </w:r>
    </w:p>
    <w:p w14:paraId="37126201" w14:textId="77777777" w:rsidR="00A9797C" w:rsidRDefault="00A9797C" w:rsidP="00055331">
      <w:pPr>
        <w:ind w:firstLineChars="200" w:firstLine="480"/>
        <w:rPr>
          <w:rFonts w:ascii="Times New Roman" w:hAnsi="Times New Roman" w:cs="Times New Roman"/>
          <w:sz w:val="24"/>
          <w:szCs w:val="24"/>
        </w:rPr>
      </w:pPr>
    </w:p>
    <w:p w14:paraId="452AB18C" w14:textId="294CE988" w:rsidR="00A9797C" w:rsidRDefault="00A9797C" w:rsidP="00A9797C">
      <w:pPr>
        <w:rPr>
          <w:rFonts w:ascii="Times New Roman" w:hAnsi="Times New Roman" w:cs="Times New Roman"/>
          <w:sz w:val="32"/>
          <w:szCs w:val="32"/>
        </w:rPr>
      </w:pPr>
      <w:r w:rsidRPr="00DC1302">
        <w:rPr>
          <w:rFonts w:ascii="Times New Roman" w:hAnsi="Times New Roman" w:cs="Times New Roman" w:hint="eastAsia"/>
          <w:sz w:val="32"/>
          <w:szCs w:val="32"/>
        </w:rPr>
        <w:t xml:space="preserve">2 </w:t>
      </w:r>
      <w:r w:rsidR="00577555" w:rsidRPr="00577555">
        <w:rPr>
          <w:rFonts w:ascii="Times New Roman" w:hAnsi="Times New Roman" w:cs="Times New Roman"/>
          <w:sz w:val="32"/>
          <w:szCs w:val="32"/>
        </w:rPr>
        <w:t>Overview of FreeMCJPG</w:t>
      </w:r>
    </w:p>
    <w:p w14:paraId="38EF8D41" w14:textId="11EB9A9D" w:rsidR="00577555" w:rsidRDefault="00577555" w:rsidP="00577555">
      <w:pPr>
        <w:ind w:firstLineChars="200" w:firstLine="480"/>
        <w:rPr>
          <w:rFonts w:ascii="Times New Roman" w:hAnsi="Times New Roman" w:cs="Times New Roman"/>
          <w:sz w:val="24"/>
          <w:szCs w:val="24"/>
        </w:rPr>
      </w:pPr>
      <w:r w:rsidRPr="00577555">
        <w:rPr>
          <w:rFonts w:ascii="Times New Roman" w:hAnsi="Times New Roman" w:cs="Times New Roman"/>
          <w:sz w:val="24"/>
          <w:szCs w:val="24"/>
        </w:rPr>
        <w:t xml:space="preserve">FreeMCJPG is an open-source platform developed and maintained by Yu Hongbo, the chief engineer of </w:t>
      </w:r>
      <w:r w:rsidR="00F86CFA">
        <w:rPr>
          <w:rFonts w:ascii="Times New Roman" w:hAnsi="Times New Roman" w:cs="Times New Roman"/>
          <w:sz w:val="24"/>
          <w:szCs w:val="24"/>
        </w:rPr>
        <w:t>CNOCTAVE</w:t>
      </w:r>
      <w:r w:rsidRPr="00577555">
        <w:rPr>
          <w:rFonts w:ascii="Times New Roman" w:hAnsi="Times New Roman" w:cs="Times New Roman"/>
          <w:sz w:val="24"/>
          <w:szCs w:val="24"/>
        </w:rPr>
        <w:t xml:space="preserve">—a well-established community for Chinese Octave developers, featuring Chinese Octave documentation, forums, and news. Beyond serving as a Minecraft community hub, FreeMCJPG is part of </w:t>
      </w:r>
      <w:r w:rsidR="00F86CFA">
        <w:rPr>
          <w:rFonts w:ascii="Times New Roman" w:hAnsi="Times New Roman" w:cs="Times New Roman"/>
          <w:sz w:val="24"/>
          <w:szCs w:val="24"/>
        </w:rPr>
        <w:t>CNOCTAVE</w:t>
      </w:r>
      <w:r w:rsidRPr="00577555">
        <w:rPr>
          <w:rFonts w:ascii="Times New Roman" w:hAnsi="Times New Roman" w:cs="Times New Roman"/>
          <w:sz w:val="24"/>
          <w:szCs w:val="24"/>
        </w:rPr>
        <w:t xml:space="preserve">’s </w:t>
      </w:r>
      <w:r w:rsidR="00F86CFA">
        <w:rPr>
          <w:rFonts w:ascii="Times New Roman" w:hAnsi="Times New Roman" w:cs="Times New Roman"/>
          <w:sz w:val="24"/>
          <w:szCs w:val="24"/>
        </w:rPr>
        <w:t>media</w:t>
      </w:r>
      <w:r w:rsidRPr="00577555">
        <w:rPr>
          <w:rFonts w:ascii="Times New Roman" w:hAnsi="Times New Roman" w:cs="Times New Roman"/>
          <w:sz w:val="24"/>
          <w:szCs w:val="24"/>
        </w:rPr>
        <w:t xml:space="preserve"> ecosystem, which includes social media channels such as Douyin, WeChat Official Accounts, X (formerly Twitter), and YouTube, expanding the platform’s reach and accessibility.</w:t>
      </w:r>
    </w:p>
    <w:p w14:paraId="3980CAE7" w14:textId="77777777" w:rsidR="00A902CD" w:rsidRPr="00577555" w:rsidRDefault="00A902CD" w:rsidP="00577555">
      <w:pPr>
        <w:ind w:firstLineChars="200" w:firstLine="480"/>
        <w:rPr>
          <w:rFonts w:ascii="Times New Roman" w:hAnsi="Times New Roman" w:cs="Times New Roman"/>
          <w:sz w:val="24"/>
          <w:szCs w:val="24"/>
        </w:rPr>
      </w:pPr>
    </w:p>
    <w:p w14:paraId="284B99EF" w14:textId="590ABE2B" w:rsidR="00577555" w:rsidRDefault="00577555" w:rsidP="00577555">
      <w:pPr>
        <w:ind w:firstLineChars="200" w:firstLine="480"/>
        <w:rPr>
          <w:rFonts w:ascii="Times New Roman" w:hAnsi="Times New Roman" w:cs="Times New Roman"/>
          <w:sz w:val="24"/>
          <w:szCs w:val="24"/>
        </w:rPr>
      </w:pPr>
      <w:r w:rsidRPr="00577555">
        <w:rPr>
          <w:rFonts w:ascii="Times New Roman" w:hAnsi="Times New Roman" w:cs="Times New Roman"/>
          <w:sz w:val="24"/>
          <w:szCs w:val="24"/>
        </w:rPr>
        <w:t>The core mission of FreeMCJPG is to break the closedness of traditional Minecraft community platforms by providing an open space for server operators, players, and developers to connect, share, and collaborate. Key features of the platform include open server submission, transparent server classification and version management, and community-driven content updates. These features are enabled by a modular, scalable architectural design that prioritizes openness, usability, and collaborative development.</w:t>
      </w:r>
    </w:p>
    <w:p w14:paraId="58E82791" w14:textId="77777777" w:rsidR="00283857" w:rsidRPr="00DC1302" w:rsidRDefault="00283857" w:rsidP="005D6E0C">
      <w:pPr>
        <w:ind w:firstLineChars="200" w:firstLine="480"/>
        <w:rPr>
          <w:rFonts w:ascii="Times New Roman" w:hAnsi="Times New Roman" w:cs="Times New Roman"/>
          <w:sz w:val="24"/>
          <w:szCs w:val="24"/>
        </w:rPr>
      </w:pPr>
    </w:p>
    <w:p w14:paraId="189700AB" w14:textId="32BBD64C" w:rsidR="007C55C9" w:rsidRDefault="00C85039" w:rsidP="007C55C9">
      <w:pPr>
        <w:rPr>
          <w:rFonts w:ascii="Times New Roman" w:hAnsi="Times New Roman" w:cs="Times New Roman"/>
          <w:sz w:val="32"/>
          <w:szCs w:val="32"/>
        </w:rPr>
      </w:pPr>
      <w:r>
        <w:rPr>
          <w:rFonts w:ascii="Times New Roman" w:hAnsi="Times New Roman" w:cs="Times New Roman" w:hint="eastAsia"/>
          <w:sz w:val="32"/>
          <w:szCs w:val="32"/>
        </w:rPr>
        <w:t>3</w:t>
      </w:r>
      <w:r w:rsidR="007C55C9" w:rsidRPr="00DC1302">
        <w:rPr>
          <w:rFonts w:ascii="Times New Roman" w:hAnsi="Times New Roman" w:cs="Times New Roman" w:hint="eastAsia"/>
          <w:sz w:val="32"/>
          <w:szCs w:val="32"/>
        </w:rPr>
        <w:t xml:space="preserve"> </w:t>
      </w:r>
      <w:r w:rsidR="00577555" w:rsidRPr="00577555">
        <w:rPr>
          <w:rFonts w:ascii="Times New Roman" w:hAnsi="Times New Roman" w:cs="Times New Roman"/>
          <w:sz w:val="32"/>
          <w:szCs w:val="32"/>
        </w:rPr>
        <w:t>Architectural Design of FreeMCJPG</w:t>
      </w:r>
    </w:p>
    <w:p w14:paraId="4E2D2D21" w14:textId="77777777" w:rsidR="00577555" w:rsidRDefault="00577555" w:rsidP="00577555">
      <w:pPr>
        <w:ind w:firstLineChars="200" w:firstLine="480"/>
        <w:rPr>
          <w:rFonts w:ascii="Times New Roman" w:hAnsi="Times New Roman" w:cs="Times New Roman"/>
          <w:sz w:val="24"/>
          <w:szCs w:val="24"/>
        </w:rPr>
      </w:pPr>
      <w:r w:rsidRPr="00577555">
        <w:rPr>
          <w:rFonts w:ascii="Times New Roman" w:hAnsi="Times New Roman" w:cs="Times New Roman"/>
          <w:sz w:val="24"/>
          <w:szCs w:val="24"/>
        </w:rPr>
        <w:t>The core mission of FreeMCJPG is to break the closedness of traditional Minecraft community platforms by providing an open space for server operators, players, and developers to connect, share, and collaborate. Key features of the platform include open server submission, transparent server classification and version management, and community-driven content updates. These features are enabled by a modular, scalable architectural design that prioritizes openness, usability, and collaborative development.</w:t>
      </w:r>
    </w:p>
    <w:p w14:paraId="53891D12" w14:textId="77777777" w:rsidR="00577555" w:rsidRDefault="00577555" w:rsidP="00577555">
      <w:pPr>
        <w:ind w:firstLineChars="200" w:firstLine="480"/>
        <w:rPr>
          <w:rFonts w:ascii="Times New Roman" w:hAnsi="Times New Roman" w:cs="Times New Roman"/>
          <w:sz w:val="24"/>
          <w:szCs w:val="24"/>
        </w:rPr>
      </w:pPr>
    </w:p>
    <w:p w14:paraId="344DF60D" w14:textId="0838B3D3" w:rsidR="00055331" w:rsidRPr="00055331" w:rsidRDefault="00C85039" w:rsidP="00055331">
      <w:pPr>
        <w:rPr>
          <w:rFonts w:ascii="Times New Roman" w:hAnsi="Times New Roman" w:cs="Times New Roman"/>
          <w:sz w:val="28"/>
          <w:szCs w:val="28"/>
        </w:rPr>
      </w:pPr>
      <w:r>
        <w:rPr>
          <w:rFonts w:ascii="Times New Roman" w:hAnsi="Times New Roman" w:cs="Times New Roman" w:hint="eastAsia"/>
          <w:sz w:val="28"/>
          <w:szCs w:val="28"/>
        </w:rPr>
        <w:t>3</w:t>
      </w:r>
      <w:r w:rsidR="00055331">
        <w:rPr>
          <w:rFonts w:ascii="Times New Roman" w:hAnsi="Times New Roman" w:cs="Times New Roman" w:hint="eastAsia"/>
          <w:sz w:val="28"/>
          <w:szCs w:val="28"/>
        </w:rPr>
        <w:t>.1</w:t>
      </w:r>
      <w:r w:rsidR="00055331" w:rsidRPr="00055331">
        <w:rPr>
          <w:rFonts w:ascii="Times New Roman" w:hAnsi="Times New Roman" w:cs="Times New Roman" w:hint="eastAsia"/>
          <w:sz w:val="28"/>
          <w:szCs w:val="28"/>
        </w:rPr>
        <w:t xml:space="preserve"> </w:t>
      </w:r>
      <w:r w:rsidR="00577555" w:rsidRPr="00577555">
        <w:rPr>
          <w:rFonts w:ascii="Times New Roman" w:hAnsi="Times New Roman" w:cs="Times New Roman"/>
          <w:sz w:val="28"/>
          <w:szCs w:val="28"/>
        </w:rPr>
        <w:t>Core Architectural Components</w:t>
      </w:r>
    </w:p>
    <w:p w14:paraId="2FC7FBA9" w14:textId="2E4A0CE9" w:rsidR="00055331" w:rsidRDefault="00577555" w:rsidP="008D0B89">
      <w:pPr>
        <w:ind w:firstLineChars="200" w:firstLine="480"/>
        <w:rPr>
          <w:rFonts w:ascii="Times New Roman" w:hAnsi="Times New Roman" w:cs="Times New Roman"/>
          <w:sz w:val="24"/>
          <w:szCs w:val="24"/>
        </w:rPr>
      </w:pPr>
      <w:r w:rsidRPr="00577555">
        <w:rPr>
          <w:rFonts w:ascii="Times New Roman" w:hAnsi="Times New Roman" w:cs="Times New Roman"/>
          <w:sz w:val="24"/>
          <w:szCs w:val="24"/>
        </w:rPr>
        <w:t>FreeMCJPG’s architecture is composed of four key components, each serving a distinct function while integrating seamlessly to support the platform’s overall operations:</w:t>
      </w:r>
    </w:p>
    <w:p w14:paraId="0640B0E6" w14:textId="77777777" w:rsidR="00577555" w:rsidRDefault="00577555" w:rsidP="008D0B89">
      <w:pPr>
        <w:ind w:firstLineChars="200" w:firstLine="480"/>
        <w:rPr>
          <w:rFonts w:ascii="Times New Roman" w:hAnsi="Times New Roman" w:cs="Times New Roman"/>
          <w:sz w:val="24"/>
          <w:szCs w:val="24"/>
        </w:rPr>
      </w:pPr>
    </w:p>
    <w:p w14:paraId="1E38BBF8" w14:textId="77777777" w:rsidR="00577555" w:rsidRPr="00577555" w:rsidRDefault="00577555" w:rsidP="00577555">
      <w:pPr>
        <w:rPr>
          <w:rFonts w:ascii="Times New Roman" w:hAnsi="Times New Roman" w:cs="Times New Roman"/>
          <w:sz w:val="28"/>
          <w:szCs w:val="28"/>
        </w:rPr>
      </w:pPr>
      <w:r w:rsidRPr="00577555">
        <w:rPr>
          <w:rFonts w:ascii="Times New Roman" w:hAnsi="Times New Roman" w:cs="Times New Roman"/>
          <w:sz w:val="28"/>
          <w:szCs w:val="28"/>
        </w:rPr>
        <w:t>3.1.1 Repository Structure and Version Control</w:t>
      </w:r>
    </w:p>
    <w:p w14:paraId="018FD3B1" w14:textId="77777777" w:rsidR="00577555" w:rsidRDefault="00577555" w:rsidP="00577555">
      <w:pPr>
        <w:ind w:firstLineChars="200" w:firstLine="480"/>
        <w:rPr>
          <w:rFonts w:ascii="Times New Roman" w:hAnsi="Times New Roman" w:cs="Times New Roman"/>
          <w:sz w:val="24"/>
          <w:szCs w:val="24"/>
        </w:rPr>
      </w:pPr>
      <w:r w:rsidRPr="00577555">
        <w:rPr>
          <w:rFonts w:ascii="Times New Roman" w:hAnsi="Times New Roman" w:cs="Times New Roman"/>
          <w:sz w:val="24"/>
          <w:szCs w:val="24"/>
        </w:rPr>
        <w:t>The platform’s codebase is hosted on GitHub (https://github.com/CNOCTAVE/FreeMCJPG), utilizing Git for version control to enable collaborative development. The repository structure is organized into dedicated directories, each with specific responsibilities:</w:t>
      </w:r>
    </w:p>
    <w:p w14:paraId="794CCDE5" w14:textId="77777777" w:rsidR="00A902CD" w:rsidRPr="00577555" w:rsidRDefault="00A902CD" w:rsidP="00577555">
      <w:pPr>
        <w:ind w:firstLineChars="200" w:firstLine="480"/>
        <w:rPr>
          <w:rFonts w:ascii="Times New Roman" w:hAnsi="Times New Roman" w:cs="Times New Roman"/>
          <w:sz w:val="24"/>
          <w:szCs w:val="24"/>
        </w:rPr>
      </w:pPr>
    </w:p>
    <w:p w14:paraId="05B8E26E" w14:textId="77777777" w:rsidR="00577555" w:rsidRDefault="00577555" w:rsidP="00577555">
      <w:pPr>
        <w:ind w:firstLineChars="200" w:firstLine="480"/>
        <w:rPr>
          <w:rFonts w:ascii="Times New Roman" w:hAnsi="Times New Roman" w:cs="Times New Roman"/>
          <w:sz w:val="24"/>
          <w:szCs w:val="24"/>
        </w:rPr>
      </w:pPr>
      <w:r w:rsidRPr="00577555">
        <w:rPr>
          <w:rFonts w:ascii="Times New Roman" w:hAnsi="Times New Roman" w:cs="Times New Roman"/>
          <w:b/>
          <w:bCs/>
          <w:sz w:val="24"/>
          <w:szCs w:val="24"/>
        </w:rPr>
        <w:t>.github/workflows</w:t>
      </w:r>
      <w:r w:rsidRPr="00577555">
        <w:rPr>
          <w:rFonts w:ascii="Times New Roman" w:hAnsi="Times New Roman" w:cs="Times New Roman"/>
          <w:sz w:val="24"/>
          <w:szCs w:val="24"/>
        </w:rPr>
        <w:t xml:space="preserve">: Manages continuous integration and continuous deployment (CI/CD) workflows, ensuring automated testing and deployment of code changes, </w:t>
      </w:r>
      <w:r w:rsidRPr="00577555">
        <w:rPr>
          <w:rFonts w:ascii="Times New Roman" w:hAnsi="Times New Roman" w:cs="Times New Roman"/>
          <w:sz w:val="24"/>
          <w:szCs w:val="24"/>
        </w:rPr>
        <w:lastRenderedPageBreak/>
        <w:t>which enhances development efficiency and code quality.</w:t>
      </w:r>
    </w:p>
    <w:p w14:paraId="62EA4E07" w14:textId="77777777" w:rsidR="00A902CD" w:rsidRPr="00577555" w:rsidRDefault="00A902CD" w:rsidP="00577555">
      <w:pPr>
        <w:ind w:firstLineChars="200" w:firstLine="480"/>
        <w:rPr>
          <w:rFonts w:ascii="Times New Roman" w:hAnsi="Times New Roman" w:cs="Times New Roman"/>
          <w:sz w:val="24"/>
          <w:szCs w:val="24"/>
        </w:rPr>
      </w:pPr>
    </w:p>
    <w:p w14:paraId="20D3411F" w14:textId="77777777" w:rsidR="00577555" w:rsidRDefault="00577555" w:rsidP="00577555">
      <w:pPr>
        <w:ind w:firstLineChars="200" w:firstLine="480"/>
        <w:rPr>
          <w:rFonts w:ascii="Times New Roman" w:hAnsi="Times New Roman" w:cs="Times New Roman"/>
          <w:sz w:val="24"/>
          <w:szCs w:val="24"/>
        </w:rPr>
      </w:pPr>
      <w:r w:rsidRPr="00577555">
        <w:rPr>
          <w:rFonts w:ascii="Times New Roman" w:hAnsi="Times New Roman" w:cs="Times New Roman"/>
          <w:b/>
          <w:bCs/>
          <w:sz w:val="24"/>
          <w:szCs w:val="24"/>
        </w:rPr>
        <w:t>docs</w:t>
      </w:r>
      <w:r w:rsidRPr="00577555">
        <w:rPr>
          <w:rFonts w:ascii="Times New Roman" w:hAnsi="Times New Roman" w:cs="Times New Roman"/>
          <w:sz w:val="24"/>
          <w:szCs w:val="24"/>
        </w:rPr>
        <w:t>: Serves as the core content directory, containing the platform’s documentation, user guides, and front-end resources. Within this directory, the .vitepress/theme/data/serverlist.ts file is a critical component—it maintains the list of Minecraft servers, including their metadata (e.g., ID, name, type, version, icon, description, link, and IP). This file acts as the central data source for server display and management on the platform.</w:t>
      </w:r>
    </w:p>
    <w:p w14:paraId="5A90C277" w14:textId="77777777" w:rsidR="00A902CD" w:rsidRPr="00577555" w:rsidRDefault="00A902CD" w:rsidP="00577555">
      <w:pPr>
        <w:ind w:firstLineChars="200" w:firstLine="480"/>
        <w:rPr>
          <w:rFonts w:ascii="Times New Roman" w:hAnsi="Times New Roman" w:cs="Times New Roman"/>
          <w:sz w:val="24"/>
          <w:szCs w:val="24"/>
        </w:rPr>
      </w:pPr>
    </w:p>
    <w:p w14:paraId="63761936" w14:textId="77777777" w:rsidR="00577555" w:rsidRDefault="00577555" w:rsidP="00577555">
      <w:pPr>
        <w:ind w:firstLineChars="200" w:firstLine="480"/>
        <w:rPr>
          <w:rFonts w:ascii="Times New Roman" w:hAnsi="Times New Roman" w:cs="Times New Roman"/>
          <w:sz w:val="24"/>
          <w:szCs w:val="24"/>
        </w:rPr>
      </w:pPr>
      <w:r w:rsidRPr="00577555">
        <w:rPr>
          <w:rFonts w:ascii="Times New Roman" w:hAnsi="Times New Roman" w:cs="Times New Roman"/>
          <w:b/>
          <w:bCs/>
          <w:sz w:val="24"/>
          <w:szCs w:val="24"/>
        </w:rPr>
        <w:t>patches</w:t>
      </w:r>
      <w:r w:rsidRPr="00577555">
        <w:rPr>
          <w:rFonts w:ascii="Times New Roman" w:hAnsi="Times New Roman" w:cs="Times New Roman"/>
          <w:sz w:val="24"/>
          <w:szCs w:val="24"/>
        </w:rPr>
        <w:t>: Stores patch files for bug fixes, feature enhancements, and compatibility adjustments, enabling iterative improvements without disrupting the core codebase.</w:t>
      </w:r>
    </w:p>
    <w:p w14:paraId="3E8CACA1" w14:textId="77777777" w:rsidR="00A902CD" w:rsidRPr="00577555" w:rsidRDefault="00A902CD" w:rsidP="00577555">
      <w:pPr>
        <w:ind w:firstLineChars="200" w:firstLine="480"/>
        <w:rPr>
          <w:rFonts w:ascii="Times New Roman" w:hAnsi="Times New Roman" w:cs="Times New Roman"/>
          <w:sz w:val="24"/>
          <w:szCs w:val="24"/>
        </w:rPr>
      </w:pPr>
    </w:p>
    <w:p w14:paraId="44B20A17" w14:textId="77777777" w:rsidR="00577555" w:rsidRDefault="00577555" w:rsidP="00577555">
      <w:pPr>
        <w:ind w:firstLineChars="200" w:firstLine="480"/>
        <w:rPr>
          <w:rFonts w:ascii="Times New Roman" w:hAnsi="Times New Roman" w:cs="Times New Roman"/>
          <w:sz w:val="24"/>
          <w:szCs w:val="24"/>
        </w:rPr>
      </w:pPr>
      <w:r w:rsidRPr="00577555">
        <w:rPr>
          <w:rFonts w:ascii="Times New Roman" w:hAnsi="Times New Roman" w:cs="Times New Roman"/>
          <w:b/>
          <w:bCs/>
          <w:sz w:val="24"/>
          <w:szCs w:val="24"/>
        </w:rPr>
        <w:t>docs/public/server_icons</w:t>
      </w:r>
      <w:r w:rsidRPr="00577555">
        <w:rPr>
          <w:rFonts w:ascii="Times New Roman" w:hAnsi="Times New Roman" w:cs="Times New Roman"/>
          <w:sz w:val="24"/>
          <w:szCs w:val="24"/>
        </w:rPr>
        <w:t>: A dedicated directory for hosting server icon files, ensuring consistent and accessible display of server identifiers on the platform.</w:t>
      </w:r>
    </w:p>
    <w:p w14:paraId="418335A2" w14:textId="77777777" w:rsidR="00A902CD" w:rsidRPr="00577555" w:rsidRDefault="00A902CD" w:rsidP="00577555">
      <w:pPr>
        <w:ind w:firstLineChars="200" w:firstLine="480"/>
        <w:rPr>
          <w:rFonts w:ascii="Times New Roman" w:hAnsi="Times New Roman" w:cs="Times New Roman"/>
          <w:sz w:val="24"/>
          <w:szCs w:val="24"/>
        </w:rPr>
      </w:pPr>
    </w:p>
    <w:p w14:paraId="7786257A" w14:textId="7D39F1DD" w:rsidR="00577555" w:rsidRDefault="00577555" w:rsidP="00577555">
      <w:pPr>
        <w:ind w:firstLineChars="200" w:firstLine="480"/>
        <w:rPr>
          <w:rFonts w:ascii="Times New Roman" w:hAnsi="Times New Roman" w:cs="Times New Roman"/>
          <w:sz w:val="24"/>
          <w:szCs w:val="24"/>
        </w:rPr>
      </w:pPr>
      <w:r w:rsidRPr="00577555">
        <w:rPr>
          <w:rFonts w:ascii="Times New Roman" w:hAnsi="Times New Roman" w:cs="Times New Roman"/>
          <w:sz w:val="24"/>
          <w:szCs w:val="24"/>
        </w:rPr>
        <w:t>Core configuration files such as package.json and package-lock.json manage project dependencies, while LICENSE defines the open-source licensing terms, ensuring that the platform remains free to use, modify, and distribute in line with open-source principles.</w:t>
      </w:r>
    </w:p>
    <w:p w14:paraId="54E84532" w14:textId="77777777" w:rsidR="00A902CD" w:rsidRDefault="00A902CD" w:rsidP="00577555">
      <w:pPr>
        <w:ind w:firstLineChars="200" w:firstLine="480"/>
        <w:rPr>
          <w:rFonts w:ascii="Times New Roman" w:hAnsi="Times New Roman" w:cs="Times New Roman"/>
          <w:sz w:val="24"/>
          <w:szCs w:val="24"/>
        </w:rPr>
      </w:pPr>
    </w:p>
    <w:p w14:paraId="40B2BEFE" w14:textId="1F07E392" w:rsidR="00577555" w:rsidRPr="00577555" w:rsidRDefault="00577555" w:rsidP="00577555">
      <w:pPr>
        <w:rPr>
          <w:rFonts w:ascii="Times New Roman" w:hAnsi="Times New Roman" w:cs="Times New Roman"/>
          <w:sz w:val="28"/>
          <w:szCs w:val="28"/>
        </w:rPr>
      </w:pPr>
      <w:r>
        <w:rPr>
          <w:rFonts w:ascii="Times New Roman" w:hAnsi="Times New Roman" w:cs="Times New Roman" w:hint="eastAsia"/>
          <w:sz w:val="28"/>
          <w:szCs w:val="28"/>
        </w:rPr>
        <w:t>3</w:t>
      </w:r>
      <w:r w:rsidRPr="00577555">
        <w:rPr>
          <w:rFonts w:ascii="Times New Roman" w:hAnsi="Times New Roman" w:cs="Times New Roman"/>
          <w:sz w:val="28"/>
          <w:szCs w:val="28"/>
        </w:rPr>
        <w:t>.1.2 Server Management Module</w:t>
      </w:r>
    </w:p>
    <w:p w14:paraId="2A7DF1D9" w14:textId="77777777" w:rsidR="00577555" w:rsidRDefault="00577555" w:rsidP="00577555">
      <w:pPr>
        <w:ind w:firstLineChars="200" w:firstLine="480"/>
        <w:rPr>
          <w:rFonts w:ascii="Times New Roman" w:hAnsi="Times New Roman" w:cs="Times New Roman"/>
          <w:sz w:val="24"/>
          <w:szCs w:val="24"/>
        </w:rPr>
      </w:pPr>
      <w:r w:rsidRPr="00577555">
        <w:rPr>
          <w:rFonts w:ascii="Times New Roman" w:hAnsi="Times New Roman" w:cs="Times New Roman"/>
          <w:sz w:val="24"/>
          <w:szCs w:val="24"/>
        </w:rPr>
        <w:t>The server management module is a core functional component of FreeMCJPG, designed to facilitate open server submission, classification, and status monitoring. Key design features include:</w:t>
      </w:r>
    </w:p>
    <w:p w14:paraId="1623A4CC" w14:textId="77777777" w:rsidR="00A902CD" w:rsidRPr="00577555" w:rsidRDefault="00A902CD" w:rsidP="00577555">
      <w:pPr>
        <w:ind w:firstLineChars="200" w:firstLine="480"/>
        <w:rPr>
          <w:rFonts w:ascii="Times New Roman" w:hAnsi="Times New Roman" w:cs="Times New Roman"/>
          <w:sz w:val="24"/>
          <w:szCs w:val="24"/>
        </w:rPr>
      </w:pPr>
    </w:p>
    <w:p w14:paraId="3CB3E3BB" w14:textId="77777777" w:rsidR="00577555" w:rsidRDefault="00577555" w:rsidP="00577555">
      <w:pPr>
        <w:ind w:firstLineChars="200" w:firstLine="480"/>
        <w:rPr>
          <w:rFonts w:ascii="Times New Roman" w:hAnsi="Times New Roman" w:cs="Times New Roman"/>
          <w:sz w:val="24"/>
          <w:szCs w:val="24"/>
        </w:rPr>
      </w:pPr>
      <w:r w:rsidRPr="00577555">
        <w:rPr>
          <w:rFonts w:ascii="Times New Roman" w:hAnsi="Times New Roman" w:cs="Times New Roman"/>
          <w:b/>
          <w:bCs/>
          <w:sz w:val="24"/>
          <w:szCs w:val="24"/>
        </w:rPr>
        <w:t>Decentralized Server Submission</w:t>
      </w:r>
      <w:r w:rsidRPr="00577555">
        <w:rPr>
          <w:rFonts w:ascii="Times New Roman" w:hAnsi="Times New Roman" w:cs="Times New Roman"/>
          <w:sz w:val="24"/>
          <w:szCs w:val="24"/>
        </w:rPr>
        <w:t>: Server operators can submit their Minecraft servers to the platform without joining any exclusive organizations, adhering to the internet’s open spirit. The submission process follows a standardized workflow: forking the GitHub repository, cloning it locally, modifying the serverlist.ts file to add server metadata (strictly following the original code’s indentation format), adding server icons to the designated directory, and submitting a pull request. This decentralized model eliminates gatekeeping, allowing any valid server (that meets the "stable operation" requirement) to join the platform.</w:t>
      </w:r>
    </w:p>
    <w:p w14:paraId="76AD0431" w14:textId="77777777" w:rsidR="00A902CD" w:rsidRPr="00577555" w:rsidRDefault="00A902CD" w:rsidP="00577555">
      <w:pPr>
        <w:ind w:firstLineChars="200" w:firstLine="480"/>
        <w:rPr>
          <w:rFonts w:ascii="Times New Roman" w:hAnsi="Times New Roman" w:cs="Times New Roman"/>
          <w:sz w:val="24"/>
          <w:szCs w:val="24"/>
        </w:rPr>
      </w:pPr>
    </w:p>
    <w:p w14:paraId="5C3444DD" w14:textId="77777777" w:rsidR="00577555" w:rsidRDefault="00577555" w:rsidP="00577555">
      <w:pPr>
        <w:ind w:firstLineChars="200" w:firstLine="480"/>
        <w:rPr>
          <w:rFonts w:ascii="Times New Roman" w:hAnsi="Times New Roman" w:cs="Times New Roman"/>
          <w:sz w:val="24"/>
          <w:szCs w:val="24"/>
        </w:rPr>
      </w:pPr>
      <w:r w:rsidRPr="00577555">
        <w:rPr>
          <w:rFonts w:ascii="Times New Roman" w:hAnsi="Times New Roman" w:cs="Times New Roman"/>
          <w:b/>
          <w:bCs/>
          <w:sz w:val="24"/>
          <w:szCs w:val="24"/>
        </w:rPr>
        <w:t>Flexible Classification and Versioning</w:t>
      </w:r>
      <w:r w:rsidRPr="00577555">
        <w:rPr>
          <w:rFonts w:ascii="Times New Roman" w:hAnsi="Times New Roman" w:cs="Times New Roman"/>
          <w:sz w:val="24"/>
          <w:szCs w:val="24"/>
        </w:rPr>
        <w:t>: The serverlist.ts file includes serverTypes and serverVersions fields, which support the expansion of server categories (e.g., survival, creative, minigames) and Minecraft versions (e.g., 1.19, 1.20). This flexibility enables the platform to adapt to the diverse needs of the Minecraft community, accommodating new game modes and versions as they emerge.</w:t>
      </w:r>
    </w:p>
    <w:p w14:paraId="5BE598C4" w14:textId="77777777" w:rsidR="00A902CD" w:rsidRPr="00577555" w:rsidRDefault="00A902CD" w:rsidP="00577555">
      <w:pPr>
        <w:ind w:firstLineChars="200" w:firstLine="480"/>
        <w:rPr>
          <w:rFonts w:ascii="Times New Roman" w:hAnsi="Times New Roman" w:cs="Times New Roman"/>
          <w:sz w:val="24"/>
          <w:szCs w:val="24"/>
        </w:rPr>
      </w:pPr>
    </w:p>
    <w:p w14:paraId="078627D5" w14:textId="5C42BA82" w:rsidR="00577555" w:rsidRDefault="00577555" w:rsidP="00577555">
      <w:pPr>
        <w:ind w:firstLineChars="200" w:firstLine="480"/>
        <w:rPr>
          <w:rFonts w:ascii="Times New Roman" w:hAnsi="Times New Roman" w:cs="Times New Roman"/>
          <w:sz w:val="24"/>
          <w:szCs w:val="24"/>
        </w:rPr>
      </w:pPr>
      <w:r w:rsidRPr="00577555">
        <w:rPr>
          <w:rFonts w:ascii="Times New Roman" w:hAnsi="Times New Roman" w:cs="Times New Roman"/>
          <w:b/>
          <w:bCs/>
          <w:sz w:val="24"/>
          <w:szCs w:val="24"/>
        </w:rPr>
        <w:t>Server Status Visualization</w:t>
      </w:r>
      <w:r w:rsidRPr="00577555">
        <w:rPr>
          <w:rFonts w:ascii="Times New Roman" w:hAnsi="Times New Roman" w:cs="Times New Roman"/>
          <w:sz w:val="24"/>
          <w:szCs w:val="24"/>
        </w:rPr>
        <w:t xml:space="preserve">: The optional ip field in the server metadata allows the platform to display real-time server status information (e.g., online player count, server availability), enhancing transparency for users and facilitating informed server </w:t>
      </w:r>
      <w:r w:rsidRPr="00577555">
        <w:rPr>
          <w:rFonts w:ascii="Times New Roman" w:hAnsi="Times New Roman" w:cs="Times New Roman"/>
          <w:sz w:val="24"/>
          <w:szCs w:val="24"/>
        </w:rPr>
        <w:lastRenderedPageBreak/>
        <w:t>selection.</w:t>
      </w:r>
    </w:p>
    <w:p w14:paraId="4E8E2236" w14:textId="77777777" w:rsidR="00A902CD" w:rsidRDefault="00A902CD" w:rsidP="00577555">
      <w:pPr>
        <w:ind w:firstLineChars="200" w:firstLine="480"/>
        <w:rPr>
          <w:rFonts w:ascii="Times New Roman" w:hAnsi="Times New Roman" w:cs="Times New Roman"/>
          <w:sz w:val="24"/>
          <w:szCs w:val="24"/>
        </w:rPr>
      </w:pPr>
    </w:p>
    <w:p w14:paraId="5B285F07" w14:textId="6BCAD7FF" w:rsidR="00F24A1C" w:rsidRPr="00577555" w:rsidRDefault="00F24A1C" w:rsidP="00F24A1C">
      <w:pPr>
        <w:rPr>
          <w:rFonts w:ascii="Times New Roman" w:hAnsi="Times New Roman" w:cs="Times New Roman"/>
          <w:sz w:val="28"/>
          <w:szCs w:val="28"/>
        </w:rPr>
      </w:pPr>
      <w:r w:rsidRPr="00F24A1C">
        <w:rPr>
          <w:rFonts w:ascii="Times New Roman" w:hAnsi="Times New Roman" w:cs="Times New Roman"/>
          <w:sz w:val="28"/>
          <w:szCs w:val="28"/>
        </w:rPr>
        <w:t>3.1.3 Front-End Presentation Layer</w:t>
      </w:r>
    </w:p>
    <w:p w14:paraId="00EEC00C" w14:textId="77777777" w:rsidR="00F24A1C" w:rsidRDefault="00F24A1C" w:rsidP="00F24A1C">
      <w:pPr>
        <w:ind w:firstLineChars="200" w:firstLine="480"/>
        <w:rPr>
          <w:rFonts w:ascii="Times New Roman" w:hAnsi="Times New Roman" w:cs="Times New Roman"/>
          <w:sz w:val="24"/>
          <w:szCs w:val="24"/>
        </w:rPr>
      </w:pPr>
      <w:r w:rsidRPr="00F24A1C">
        <w:rPr>
          <w:rFonts w:ascii="Times New Roman" w:hAnsi="Times New Roman" w:cs="Times New Roman"/>
          <w:sz w:val="24"/>
          <w:szCs w:val="24"/>
        </w:rPr>
        <w:t>FreeMCJPG utilizes VitePress as its front-end framework, which is built on Vite and Vue.js, offering fast build speeds and a responsive user interface. The front-end architecture is closely integrated with the back-end data structure, with the serverlist.ts file serving as the primary data source for rendering server lists, categories, and details. Key design considerations for the front-end include:</w:t>
      </w:r>
    </w:p>
    <w:p w14:paraId="07E4FCAC" w14:textId="77777777" w:rsidR="00A902CD" w:rsidRPr="00F24A1C" w:rsidRDefault="00A902CD" w:rsidP="00F24A1C">
      <w:pPr>
        <w:ind w:firstLineChars="200" w:firstLine="480"/>
        <w:rPr>
          <w:rFonts w:ascii="Times New Roman" w:hAnsi="Times New Roman" w:cs="Times New Roman"/>
          <w:sz w:val="24"/>
          <w:szCs w:val="24"/>
        </w:rPr>
      </w:pPr>
    </w:p>
    <w:p w14:paraId="624A47C7" w14:textId="77777777" w:rsidR="00F24A1C" w:rsidRDefault="00F24A1C" w:rsidP="00F24A1C">
      <w:pPr>
        <w:ind w:firstLineChars="200" w:firstLine="480"/>
        <w:rPr>
          <w:rFonts w:ascii="Times New Roman" w:hAnsi="Times New Roman" w:cs="Times New Roman"/>
          <w:sz w:val="24"/>
          <w:szCs w:val="24"/>
        </w:rPr>
      </w:pPr>
      <w:r w:rsidRPr="00F24A1C">
        <w:rPr>
          <w:rFonts w:ascii="Times New Roman" w:hAnsi="Times New Roman" w:cs="Times New Roman"/>
          <w:b/>
          <w:bCs/>
          <w:sz w:val="24"/>
          <w:szCs w:val="24"/>
        </w:rPr>
        <w:t>Consistent User Experience</w:t>
      </w:r>
      <w:r w:rsidRPr="00F24A1C">
        <w:rPr>
          <w:rFonts w:ascii="Times New Roman" w:hAnsi="Times New Roman" w:cs="Times New Roman"/>
          <w:sz w:val="24"/>
          <w:szCs w:val="24"/>
        </w:rPr>
        <w:t>: The platform maintains a uniform design language, ensuring that server information, icons, and navigation are displayed consistently across devices, enhancing usability for global users.</w:t>
      </w:r>
    </w:p>
    <w:p w14:paraId="7253A768" w14:textId="77777777" w:rsidR="00A902CD" w:rsidRPr="00F24A1C" w:rsidRDefault="00A902CD" w:rsidP="00F24A1C">
      <w:pPr>
        <w:ind w:firstLineChars="200" w:firstLine="480"/>
        <w:rPr>
          <w:rFonts w:ascii="Times New Roman" w:hAnsi="Times New Roman" w:cs="Times New Roman"/>
          <w:sz w:val="24"/>
          <w:szCs w:val="24"/>
        </w:rPr>
      </w:pPr>
    </w:p>
    <w:p w14:paraId="56B078B5" w14:textId="77777777" w:rsidR="00F24A1C" w:rsidRDefault="00F24A1C" w:rsidP="00F24A1C">
      <w:pPr>
        <w:ind w:firstLineChars="200" w:firstLine="480"/>
        <w:rPr>
          <w:rFonts w:ascii="Times New Roman" w:hAnsi="Times New Roman" w:cs="Times New Roman"/>
          <w:sz w:val="24"/>
          <w:szCs w:val="24"/>
        </w:rPr>
      </w:pPr>
      <w:r w:rsidRPr="00F24A1C">
        <w:rPr>
          <w:rFonts w:ascii="Times New Roman" w:hAnsi="Times New Roman" w:cs="Times New Roman"/>
          <w:b/>
          <w:bCs/>
          <w:sz w:val="24"/>
          <w:szCs w:val="24"/>
        </w:rPr>
        <w:t>Efficient Data Rendering</w:t>
      </w:r>
      <w:r w:rsidRPr="00F24A1C">
        <w:rPr>
          <w:rFonts w:ascii="Times New Roman" w:hAnsi="Times New Roman" w:cs="Times New Roman"/>
          <w:sz w:val="24"/>
          <w:szCs w:val="24"/>
        </w:rPr>
        <w:t>: VitePress’s optimized build process enables fast loading of server lists and content, even as the number of submitted servers grows, ensuring a smooth user experience.</w:t>
      </w:r>
    </w:p>
    <w:p w14:paraId="52528DCB" w14:textId="77777777" w:rsidR="00A902CD" w:rsidRPr="00F24A1C" w:rsidRDefault="00A902CD" w:rsidP="00F24A1C">
      <w:pPr>
        <w:ind w:firstLineChars="200" w:firstLine="480"/>
        <w:rPr>
          <w:rFonts w:ascii="Times New Roman" w:hAnsi="Times New Roman" w:cs="Times New Roman"/>
          <w:sz w:val="24"/>
          <w:szCs w:val="24"/>
        </w:rPr>
      </w:pPr>
    </w:p>
    <w:p w14:paraId="5E4D6BAB" w14:textId="4B138DC5" w:rsidR="00F24A1C" w:rsidRDefault="00F24A1C" w:rsidP="00F24A1C">
      <w:pPr>
        <w:ind w:firstLineChars="200" w:firstLine="480"/>
        <w:rPr>
          <w:rFonts w:ascii="Times New Roman" w:hAnsi="Times New Roman" w:cs="Times New Roman"/>
          <w:sz w:val="24"/>
          <w:szCs w:val="24"/>
        </w:rPr>
      </w:pPr>
      <w:r w:rsidRPr="00F24A1C">
        <w:rPr>
          <w:rFonts w:ascii="Times New Roman" w:hAnsi="Times New Roman" w:cs="Times New Roman"/>
          <w:b/>
          <w:bCs/>
          <w:sz w:val="24"/>
          <w:szCs w:val="24"/>
        </w:rPr>
        <w:t>Accessibility</w:t>
      </w:r>
      <w:r w:rsidRPr="00F24A1C">
        <w:rPr>
          <w:rFonts w:ascii="Times New Roman" w:hAnsi="Times New Roman" w:cs="Times New Roman"/>
          <w:sz w:val="24"/>
          <w:szCs w:val="24"/>
        </w:rPr>
        <w:t>: The platform’s front-end design adheres to web accessibility standards, ensuring that users with diverse abilities can easily navigate and use the platform, aligning with its inclusive vision.</w:t>
      </w:r>
    </w:p>
    <w:p w14:paraId="2DA9F62D" w14:textId="77777777" w:rsidR="00A902CD" w:rsidRDefault="00A902CD" w:rsidP="00F24A1C">
      <w:pPr>
        <w:ind w:firstLineChars="200" w:firstLine="480"/>
        <w:rPr>
          <w:rFonts w:ascii="Times New Roman" w:hAnsi="Times New Roman" w:cs="Times New Roman"/>
          <w:sz w:val="24"/>
          <w:szCs w:val="24"/>
        </w:rPr>
      </w:pPr>
    </w:p>
    <w:p w14:paraId="05E28EDF" w14:textId="7753D43F" w:rsidR="00F24A1C" w:rsidRPr="00577555" w:rsidRDefault="00F24A1C" w:rsidP="00F24A1C">
      <w:pPr>
        <w:rPr>
          <w:rFonts w:ascii="Times New Roman" w:hAnsi="Times New Roman" w:cs="Times New Roman"/>
          <w:sz w:val="28"/>
          <w:szCs w:val="28"/>
        </w:rPr>
      </w:pPr>
      <w:r w:rsidRPr="00F24A1C">
        <w:rPr>
          <w:rFonts w:ascii="Times New Roman" w:hAnsi="Times New Roman" w:cs="Times New Roman"/>
          <w:sz w:val="28"/>
          <w:szCs w:val="28"/>
        </w:rPr>
        <w:t>3.1.4 Collaborative Development Ecosystem</w:t>
      </w:r>
    </w:p>
    <w:p w14:paraId="5D3F3C4E" w14:textId="77777777" w:rsidR="00DE67D2" w:rsidRDefault="00DE67D2" w:rsidP="00DE67D2">
      <w:pPr>
        <w:ind w:firstLineChars="200" w:firstLine="480"/>
        <w:rPr>
          <w:rFonts w:ascii="Times New Roman" w:hAnsi="Times New Roman" w:cs="Times New Roman"/>
          <w:sz w:val="24"/>
          <w:szCs w:val="24"/>
        </w:rPr>
      </w:pPr>
      <w:r w:rsidRPr="00DE67D2">
        <w:rPr>
          <w:rFonts w:ascii="Times New Roman" w:hAnsi="Times New Roman" w:cs="Times New Roman"/>
          <w:sz w:val="24"/>
          <w:szCs w:val="24"/>
        </w:rPr>
        <w:t>FreeMCJPG’s architecture is designed to support community-driven development, leveraging GitHub’s collaborative features to enable global contributors to participate in platform improvement. Key elements of this ecosystem include:</w:t>
      </w:r>
    </w:p>
    <w:p w14:paraId="34E72E3F" w14:textId="77777777" w:rsidR="00A902CD" w:rsidRPr="00DE67D2" w:rsidRDefault="00A902CD" w:rsidP="00DE67D2">
      <w:pPr>
        <w:ind w:firstLineChars="200" w:firstLine="480"/>
        <w:rPr>
          <w:rFonts w:ascii="Times New Roman" w:hAnsi="Times New Roman" w:cs="Times New Roman"/>
          <w:sz w:val="24"/>
          <w:szCs w:val="24"/>
        </w:rPr>
      </w:pPr>
    </w:p>
    <w:p w14:paraId="5DF96A8E" w14:textId="77777777" w:rsidR="00DE67D2" w:rsidRDefault="00DE67D2" w:rsidP="00DE67D2">
      <w:pPr>
        <w:ind w:firstLineChars="200" w:firstLine="480"/>
        <w:rPr>
          <w:rFonts w:ascii="Times New Roman" w:hAnsi="Times New Roman" w:cs="Times New Roman"/>
          <w:sz w:val="24"/>
          <w:szCs w:val="24"/>
        </w:rPr>
      </w:pPr>
      <w:r w:rsidRPr="00DE67D2">
        <w:rPr>
          <w:rFonts w:ascii="Times New Roman" w:hAnsi="Times New Roman" w:cs="Times New Roman"/>
          <w:b/>
          <w:bCs/>
          <w:sz w:val="24"/>
          <w:szCs w:val="24"/>
        </w:rPr>
        <w:t>Pull Request (PR) Workflow</w:t>
      </w:r>
      <w:r w:rsidRPr="00DE67D2">
        <w:rPr>
          <w:rFonts w:ascii="Times New Roman" w:hAnsi="Times New Roman" w:cs="Times New Roman"/>
          <w:sz w:val="24"/>
          <w:szCs w:val="24"/>
        </w:rPr>
        <w:t>: Contributors can fork the repository, make code changes (e.g., adding new server categories, fixing bugs, enhancing documentation), and submit PRs. The maintainer (Yu Hongbo) reviews these PRs to ensure code quality and consistency before merging, fostering a transparent and collaborative development process.</w:t>
      </w:r>
    </w:p>
    <w:p w14:paraId="46BA13A5" w14:textId="77777777" w:rsidR="00A902CD" w:rsidRPr="00DE67D2" w:rsidRDefault="00A902CD" w:rsidP="00DE67D2">
      <w:pPr>
        <w:ind w:firstLineChars="200" w:firstLine="480"/>
        <w:rPr>
          <w:rFonts w:ascii="Times New Roman" w:hAnsi="Times New Roman" w:cs="Times New Roman"/>
          <w:sz w:val="24"/>
          <w:szCs w:val="24"/>
        </w:rPr>
      </w:pPr>
    </w:p>
    <w:p w14:paraId="4479AAD8" w14:textId="77777777" w:rsidR="00DE67D2" w:rsidRDefault="00DE67D2" w:rsidP="00DE67D2">
      <w:pPr>
        <w:ind w:firstLineChars="200" w:firstLine="480"/>
        <w:rPr>
          <w:rFonts w:ascii="Times New Roman" w:hAnsi="Times New Roman" w:cs="Times New Roman"/>
          <w:sz w:val="24"/>
          <w:szCs w:val="24"/>
        </w:rPr>
      </w:pPr>
      <w:r w:rsidRPr="00DE67D2">
        <w:rPr>
          <w:rFonts w:ascii="Times New Roman" w:hAnsi="Times New Roman" w:cs="Times New Roman"/>
          <w:b/>
          <w:bCs/>
          <w:sz w:val="24"/>
          <w:szCs w:val="24"/>
        </w:rPr>
        <w:t>Open Documentation</w:t>
      </w:r>
      <w:r w:rsidRPr="00DE67D2">
        <w:rPr>
          <w:rFonts w:ascii="Times New Roman" w:hAnsi="Times New Roman" w:cs="Times New Roman"/>
          <w:sz w:val="24"/>
          <w:szCs w:val="24"/>
        </w:rPr>
        <w:t>: The docs directory contains comprehensive documentation, guiding contributors on server submission, code modification, and platform extension. This lowers the barrier to entry for new contributors, encouraging participation from the global community.</w:t>
      </w:r>
    </w:p>
    <w:p w14:paraId="1E3F394D" w14:textId="77777777" w:rsidR="00A902CD" w:rsidRPr="00DE67D2" w:rsidRDefault="00A902CD" w:rsidP="00DE67D2">
      <w:pPr>
        <w:ind w:firstLineChars="200" w:firstLine="480"/>
        <w:rPr>
          <w:rFonts w:ascii="Times New Roman" w:hAnsi="Times New Roman" w:cs="Times New Roman"/>
          <w:sz w:val="24"/>
          <w:szCs w:val="24"/>
        </w:rPr>
      </w:pPr>
    </w:p>
    <w:p w14:paraId="1BDCEFA7" w14:textId="1974461A" w:rsidR="00F24A1C" w:rsidRDefault="00F86CFA" w:rsidP="00DE67D2">
      <w:pPr>
        <w:ind w:firstLineChars="200" w:firstLine="480"/>
        <w:rPr>
          <w:rFonts w:ascii="Times New Roman" w:hAnsi="Times New Roman" w:cs="Times New Roman"/>
          <w:sz w:val="24"/>
          <w:szCs w:val="24"/>
        </w:rPr>
      </w:pPr>
      <w:r>
        <w:rPr>
          <w:rFonts w:ascii="Times New Roman" w:hAnsi="Times New Roman" w:cs="Times New Roman" w:hint="eastAsia"/>
          <w:b/>
          <w:bCs/>
          <w:sz w:val="24"/>
          <w:szCs w:val="24"/>
        </w:rPr>
        <w:t>Media</w:t>
      </w:r>
      <w:r w:rsidR="00DE67D2" w:rsidRPr="00DE67D2">
        <w:rPr>
          <w:rFonts w:ascii="Times New Roman" w:hAnsi="Times New Roman" w:cs="Times New Roman"/>
          <w:b/>
          <w:bCs/>
          <w:sz w:val="24"/>
          <w:szCs w:val="24"/>
        </w:rPr>
        <w:t xml:space="preserve"> Integration</w:t>
      </w:r>
      <w:r w:rsidR="00DE67D2" w:rsidRPr="00DE67D2">
        <w:rPr>
          <w:rFonts w:ascii="Times New Roman" w:hAnsi="Times New Roman" w:cs="Times New Roman"/>
          <w:sz w:val="24"/>
          <w:szCs w:val="24"/>
        </w:rPr>
        <w:t>: The platform is integrated with multiple social media channels (Douyin, WeChat, X, YouTube), enabling the dissemination of development updates, user guides, and community news. This integration expands the platform’s reach, attracting more contributors and users from diverse regions.</w:t>
      </w:r>
    </w:p>
    <w:p w14:paraId="7EAC54F9" w14:textId="77777777" w:rsidR="00BD2596" w:rsidRPr="00055331" w:rsidRDefault="00BD2596" w:rsidP="00055331">
      <w:pPr>
        <w:ind w:firstLineChars="200" w:firstLine="480"/>
        <w:rPr>
          <w:rFonts w:ascii="Times New Roman" w:hAnsi="Times New Roman" w:cs="Times New Roman"/>
          <w:sz w:val="24"/>
          <w:szCs w:val="24"/>
        </w:rPr>
      </w:pPr>
    </w:p>
    <w:p w14:paraId="5FD4DBD4" w14:textId="192E91C3" w:rsidR="00055331" w:rsidRPr="00055331" w:rsidRDefault="00C85039" w:rsidP="00055331">
      <w:pPr>
        <w:rPr>
          <w:rFonts w:ascii="Times New Roman" w:hAnsi="Times New Roman" w:cs="Times New Roman"/>
          <w:sz w:val="28"/>
          <w:szCs w:val="28"/>
        </w:rPr>
      </w:pPr>
      <w:r>
        <w:rPr>
          <w:rFonts w:ascii="Times New Roman" w:hAnsi="Times New Roman" w:cs="Times New Roman" w:hint="eastAsia"/>
          <w:sz w:val="28"/>
          <w:szCs w:val="28"/>
        </w:rPr>
        <w:lastRenderedPageBreak/>
        <w:t>3</w:t>
      </w:r>
      <w:r w:rsidR="00736F8B">
        <w:rPr>
          <w:rFonts w:ascii="Times New Roman" w:hAnsi="Times New Roman" w:cs="Times New Roman" w:hint="eastAsia"/>
          <w:sz w:val="28"/>
          <w:szCs w:val="28"/>
        </w:rPr>
        <w:t>.2</w:t>
      </w:r>
      <w:r w:rsidR="00736F8B" w:rsidRPr="00055331">
        <w:rPr>
          <w:rFonts w:ascii="Times New Roman" w:hAnsi="Times New Roman" w:cs="Times New Roman" w:hint="eastAsia"/>
          <w:sz w:val="28"/>
          <w:szCs w:val="28"/>
        </w:rPr>
        <w:t xml:space="preserve"> </w:t>
      </w:r>
      <w:r w:rsidR="00DE67D2" w:rsidRPr="00DE67D2">
        <w:rPr>
          <w:rFonts w:ascii="Times New Roman" w:hAnsi="Times New Roman" w:cs="Times New Roman"/>
          <w:sz w:val="28"/>
          <w:szCs w:val="28"/>
        </w:rPr>
        <w:t>Technical Framework and Technologies</w:t>
      </w:r>
    </w:p>
    <w:p w14:paraId="768B5FA9" w14:textId="77777777" w:rsidR="00DE67D2" w:rsidRDefault="00DE67D2" w:rsidP="00DE67D2">
      <w:pPr>
        <w:ind w:firstLineChars="200" w:firstLine="480"/>
        <w:rPr>
          <w:rFonts w:ascii="Times New Roman" w:hAnsi="Times New Roman" w:cs="Times New Roman"/>
          <w:sz w:val="24"/>
          <w:szCs w:val="24"/>
        </w:rPr>
      </w:pPr>
      <w:r w:rsidRPr="00DE67D2">
        <w:rPr>
          <w:rFonts w:ascii="Times New Roman" w:hAnsi="Times New Roman" w:cs="Times New Roman"/>
          <w:sz w:val="24"/>
          <w:szCs w:val="24"/>
        </w:rPr>
        <w:t>FreeMCJPG’s architectural design leverages a suite of modern, open-source technologies to ensure stability, scalability, and ease of maintenance:</w:t>
      </w:r>
    </w:p>
    <w:p w14:paraId="000373D5" w14:textId="77777777" w:rsidR="00A902CD" w:rsidRPr="00DE67D2" w:rsidRDefault="00A902CD" w:rsidP="00DE67D2">
      <w:pPr>
        <w:ind w:firstLineChars="200" w:firstLine="480"/>
        <w:rPr>
          <w:rFonts w:ascii="Times New Roman" w:hAnsi="Times New Roman" w:cs="Times New Roman"/>
          <w:sz w:val="24"/>
          <w:szCs w:val="24"/>
        </w:rPr>
      </w:pPr>
    </w:p>
    <w:p w14:paraId="5BE1C763" w14:textId="77777777" w:rsidR="00DE67D2" w:rsidRDefault="00DE67D2" w:rsidP="00DE67D2">
      <w:pPr>
        <w:ind w:firstLineChars="200" w:firstLine="480"/>
        <w:rPr>
          <w:rFonts w:ascii="Times New Roman" w:hAnsi="Times New Roman" w:cs="Times New Roman"/>
          <w:sz w:val="24"/>
          <w:szCs w:val="24"/>
        </w:rPr>
      </w:pPr>
      <w:r w:rsidRPr="00DE67D2">
        <w:rPr>
          <w:rFonts w:ascii="Times New Roman" w:hAnsi="Times New Roman" w:cs="Times New Roman"/>
          <w:sz w:val="24"/>
          <w:szCs w:val="24"/>
        </w:rPr>
        <w:t>Version Control: Git and GitHub provide the foundation for collaborative development, enabling tracking of code changes, branch management, and PR-based collaboration.</w:t>
      </w:r>
    </w:p>
    <w:p w14:paraId="755C5543" w14:textId="77777777" w:rsidR="00A902CD" w:rsidRPr="00DE67D2" w:rsidRDefault="00A902CD" w:rsidP="00DE67D2">
      <w:pPr>
        <w:ind w:firstLineChars="200" w:firstLine="480"/>
        <w:rPr>
          <w:rFonts w:ascii="Times New Roman" w:hAnsi="Times New Roman" w:cs="Times New Roman"/>
          <w:sz w:val="24"/>
          <w:szCs w:val="24"/>
        </w:rPr>
      </w:pPr>
    </w:p>
    <w:p w14:paraId="7FAAF781" w14:textId="77777777" w:rsidR="00DE67D2" w:rsidRDefault="00DE67D2" w:rsidP="00DE67D2">
      <w:pPr>
        <w:ind w:firstLineChars="200" w:firstLine="480"/>
        <w:rPr>
          <w:rFonts w:ascii="Times New Roman" w:hAnsi="Times New Roman" w:cs="Times New Roman"/>
          <w:sz w:val="24"/>
          <w:szCs w:val="24"/>
        </w:rPr>
      </w:pPr>
      <w:r w:rsidRPr="00DE67D2">
        <w:rPr>
          <w:rFonts w:ascii="Times New Roman" w:hAnsi="Times New Roman" w:cs="Times New Roman"/>
          <w:b/>
          <w:bCs/>
          <w:sz w:val="24"/>
          <w:szCs w:val="24"/>
        </w:rPr>
        <w:t>Front-End Framework</w:t>
      </w:r>
      <w:r w:rsidRPr="00DE67D2">
        <w:rPr>
          <w:rFonts w:ascii="Times New Roman" w:hAnsi="Times New Roman" w:cs="Times New Roman"/>
          <w:sz w:val="24"/>
          <w:szCs w:val="24"/>
        </w:rPr>
        <w:t>: VitePress (powered by Vite and Vue.js) delivers a high-performance, responsive front-end, supporting fast development and optimal user experience.</w:t>
      </w:r>
    </w:p>
    <w:p w14:paraId="1A6E276F" w14:textId="77777777" w:rsidR="00A902CD" w:rsidRPr="00DE67D2" w:rsidRDefault="00A902CD" w:rsidP="00DE67D2">
      <w:pPr>
        <w:ind w:firstLineChars="200" w:firstLine="480"/>
        <w:rPr>
          <w:rFonts w:ascii="Times New Roman" w:hAnsi="Times New Roman" w:cs="Times New Roman"/>
          <w:sz w:val="24"/>
          <w:szCs w:val="24"/>
        </w:rPr>
      </w:pPr>
    </w:p>
    <w:p w14:paraId="5CE60832" w14:textId="77777777" w:rsidR="00DE67D2" w:rsidRDefault="00DE67D2" w:rsidP="00DE67D2">
      <w:pPr>
        <w:ind w:firstLineChars="200" w:firstLine="480"/>
        <w:rPr>
          <w:rFonts w:ascii="Times New Roman" w:hAnsi="Times New Roman" w:cs="Times New Roman"/>
          <w:sz w:val="24"/>
          <w:szCs w:val="24"/>
        </w:rPr>
      </w:pPr>
      <w:r w:rsidRPr="00DE67D2">
        <w:rPr>
          <w:rFonts w:ascii="Times New Roman" w:hAnsi="Times New Roman" w:cs="Times New Roman"/>
          <w:b/>
          <w:bCs/>
          <w:sz w:val="24"/>
          <w:szCs w:val="24"/>
        </w:rPr>
        <w:t>Data Management</w:t>
      </w:r>
      <w:r w:rsidRPr="00DE67D2">
        <w:rPr>
          <w:rFonts w:ascii="Times New Roman" w:hAnsi="Times New Roman" w:cs="Times New Roman"/>
          <w:sz w:val="24"/>
          <w:szCs w:val="24"/>
        </w:rPr>
        <w:t>: Server metadata is stored in TypeScript files (serverlist.ts), ensuring type safety and easy modification. This structured data format simplifies the process of adding, updating, or removing server information.</w:t>
      </w:r>
    </w:p>
    <w:p w14:paraId="7F67DFB9" w14:textId="77777777" w:rsidR="00A902CD" w:rsidRPr="00DE67D2" w:rsidRDefault="00A902CD" w:rsidP="00DE67D2">
      <w:pPr>
        <w:ind w:firstLineChars="200" w:firstLine="480"/>
        <w:rPr>
          <w:rFonts w:ascii="Times New Roman" w:hAnsi="Times New Roman" w:cs="Times New Roman"/>
          <w:sz w:val="24"/>
          <w:szCs w:val="24"/>
        </w:rPr>
      </w:pPr>
    </w:p>
    <w:p w14:paraId="2C6E0DE7" w14:textId="4EFEB2F8" w:rsidR="005D6E0C" w:rsidRDefault="00DE67D2" w:rsidP="00055331">
      <w:pPr>
        <w:ind w:firstLineChars="200" w:firstLine="480"/>
        <w:rPr>
          <w:rFonts w:ascii="Times New Roman" w:hAnsi="Times New Roman" w:cs="Times New Roman"/>
          <w:sz w:val="24"/>
          <w:szCs w:val="24"/>
        </w:rPr>
      </w:pPr>
      <w:r w:rsidRPr="00DE67D2">
        <w:rPr>
          <w:rFonts w:ascii="Times New Roman" w:hAnsi="Times New Roman" w:cs="Times New Roman"/>
          <w:b/>
          <w:bCs/>
          <w:sz w:val="24"/>
          <w:szCs w:val="24"/>
        </w:rPr>
        <w:t>Static Site Generation</w:t>
      </w:r>
      <w:r w:rsidRPr="00DE67D2">
        <w:rPr>
          <w:rFonts w:ascii="Times New Roman" w:hAnsi="Times New Roman" w:cs="Times New Roman"/>
          <w:sz w:val="24"/>
          <w:szCs w:val="24"/>
        </w:rPr>
        <w:t>: VitePress generates static HTML files, which improves page loading speed, enhances security, and reduces server maintenance costs compared to dynamic web applications.</w:t>
      </w:r>
    </w:p>
    <w:p w14:paraId="0B3984A5" w14:textId="77777777" w:rsidR="005D6E0C" w:rsidRPr="005D6E0C" w:rsidRDefault="005D6E0C" w:rsidP="00055331">
      <w:pPr>
        <w:ind w:firstLineChars="200" w:firstLine="480"/>
        <w:rPr>
          <w:rFonts w:ascii="Times New Roman" w:hAnsi="Times New Roman" w:cs="Times New Roman"/>
          <w:sz w:val="24"/>
          <w:szCs w:val="24"/>
        </w:rPr>
      </w:pPr>
    </w:p>
    <w:p w14:paraId="23D517D8" w14:textId="05A95914" w:rsidR="007A580C" w:rsidRPr="00DC1302" w:rsidRDefault="00C85039" w:rsidP="007A580C">
      <w:pPr>
        <w:rPr>
          <w:rFonts w:ascii="Times New Roman" w:hAnsi="Times New Roman" w:cs="Times New Roman"/>
          <w:sz w:val="32"/>
          <w:szCs w:val="32"/>
        </w:rPr>
      </w:pPr>
      <w:r>
        <w:rPr>
          <w:rFonts w:ascii="Times New Roman" w:hAnsi="Times New Roman" w:cs="Times New Roman" w:hint="eastAsia"/>
          <w:sz w:val="32"/>
          <w:szCs w:val="32"/>
        </w:rPr>
        <w:t>4</w:t>
      </w:r>
      <w:r w:rsidR="007A580C" w:rsidRPr="00DC1302">
        <w:rPr>
          <w:rFonts w:ascii="Times New Roman" w:hAnsi="Times New Roman" w:cs="Times New Roman" w:hint="eastAsia"/>
          <w:sz w:val="32"/>
          <w:szCs w:val="32"/>
        </w:rPr>
        <w:t xml:space="preserve"> </w:t>
      </w:r>
      <w:r w:rsidR="00421D83" w:rsidRPr="00421D83">
        <w:rPr>
          <w:rFonts w:ascii="Times New Roman" w:hAnsi="Times New Roman" w:cs="Times New Roman"/>
          <w:sz w:val="32"/>
          <w:szCs w:val="32"/>
        </w:rPr>
        <w:t>The Impact of FreeMCJPG’s Architecture on Global Minecraft Community Development</w:t>
      </w:r>
    </w:p>
    <w:p w14:paraId="2237ACDB" w14:textId="32251965" w:rsidR="00656CD9" w:rsidRDefault="00421D83" w:rsidP="00A9797C">
      <w:pPr>
        <w:ind w:firstLineChars="200" w:firstLine="480"/>
        <w:rPr>
          <w:rFonts w:ascii="Times New Roman" w:hAnsi="Times New Roman" w:cs="Times New Roman"/>
          <w:sz w:val="24"/>
          <w:szCs w:val="24"/>
        </w:rPr>
      </w:pPr>
      <w:r w:rsidRPr="00421D83">
        <w:rPr>
          <w:rFonts w:ascii="Times New Roman" w:hAnsi="Times New Roman" w:cs="Times New Roman"/>
          <w:sz w:val="24"/>
          <w:szCs w:val="24"/>
        </w:rPr>
        <w:t>FreeMCJPG’s open and modular architectural design plays a pivotal role in driving the development of the global Minecraft community, addressing key challenges such as closed access, limited collaboration, and fragmented resources. The following sections elaborate on its specific impacts:</w:t>
      </w:r>
    </w:p>
    <w:p w14:paraId="45A1C1F6" w14:textId="77777777" w:rsidR="00A902CD" w:rsidRDefault="00A902CD" w:rsidP="00A9797C">
      <w:pPr>
        <w:ind w:firstLineChars="200" w:firstLine="480"/>
        <w:rPr>
          <w:rFonts w:ascii="Times New Roman" w:hAnsi="Times New Roman" w:cs="Times New Roman"/>
          <w:sz w:val="24"/>
          <w:szCs w:val="24"/>
        </w:rPr>
      </w:pPr>
    </w:p>
    <w:p w14:paraId="70829491" w14:textId="78359C38" w:rsidR="00421D83" w:rsidRPr="00055331" w:rsidRDefault="00421D83" w:rsidP="00421D83">
      <w:pPr>
        <w:rPr>
          <w:rFonts w:ascii="Times New Roman" w:hAnsi="Times New Roman" w:cs="Times New Roman"/>
          <w:sz w:val="28"/>
          <w:szCs w:val="28"/>
        </w:rPr>
      </w:pPr>
      <w:r w:rsidRPr="00421D83">
        <w:rPr>
          <w:rFonts w:ascii="Times New Roman" w:hAnsi="Times New Roman" w:cs="Times New Roman"/>
          <w:sz w:val="28"/>
          <w:szCs w:val="28"/>
        </w:rPr>
        <w:t>4.1 Promoting Open Server Sharing and Discovery</w:t>
      </w:r>
    </w:p>
    <w:p w14:paraId="226267CE" w14:textId="72BFDCF0" w:rsidR="00421D83" w:rsidRDefault="00421D83" w:rsidP="00A9797C">
      <w:pPr>
        <w:ind w:firstLineChars="200" w:firstLine="480"/>
        <w:rPr>
          <w:rFonts w:ascii="Times New Roman" w:hAnsi="Times New Roman" w:cs="Times New Roman"/>
          <w:sz w:val="24"/>
          <w:szCs w:val="24"/>
        </w:rPr>
      </w:pPr>
      <w:r w:rsidRPr="00421D83">
        <w:rPr>
          <w:rFonts w:ascii="Times New Roman" w:hAnsi="Times New Roman" w:cs="Times New Roman"/>
          <w:sz w:val="24"/>
          <w:szCs w:val="24"/>
        </w:rPr>
        <w:t>The decentralized server submission mechanism, a core part of FreeMCJPG’s architecture, eliminates the entry barriers imposed by closed platforms. Server operators from around the world can easily submit their servers without adhering to arbitrary organizational requirements, expanding the diversity of available servers for the global community. The structured server classification and versioning system (via serverTypes and serverVersions) enables users to quickly find servers that match their preferences, enhancing server discoverability. This open sharing model not only benefits small-scale server operators who lack visibility on closed platforms but also enriches the overall Minecraft experience for users by providing a wider range of game modes, versions, and community cultures.</w:t>
      </w:r>
    </w:p>
    <w:p w14:paraId="75DCAF20" w14:textId="77777777" w:rsidR="00A902CD" w:rsidRDefault="00A902CD" w:rsidP="00A9797C">
      <w:pPr>
        <w:ind w:firstLineChars="200" w:firstLine="480"/>
        <w:rPr>
          <w:rFonts w:ascii="Times New Roman" w:hAnsi="Times New Roman" w:cs="Times New Roman"/>
          <w:sz w:val="24"/>
          <w:szCs w:val="24"/>
        </w:rPr>
      </w:pPr>
    </w:p>
    <w:p w14:paraId="762ED85E" w14:textId="3191EAC4" w:rsidR="00421D83" w:rsidRPr="00055331" w:rsidRDefault="00421D83" w:rsidP="00421D83">
      <w:pPr>
        <w:rPr>
          <w:rFonts w:ascii="Times New Roman" w:hAnsi="Times New Roman" w:cs="Times New Roman"/>
          <w:sz w:val="28"/>
          <w:szCs w:val="28"/>
        </w:rPr>
      </w:pPr>
      <w:r w:rsidRPr="00421D83">
        <w:rPr>
          <w:rFonts w:ascii="Times New Roman" w:hAnsi="Times New Roman" w:cs="Times New Roman"/>
          <w:sz w:val="28"/>
          <w:szCs w:val="28"/>
        </w:rPr>
        <w:t>4.2 Enhancing Technical Collaboration and Innovation</w:t>
      </w:r>
    </w:p>
    <w:p w14:paraId="7C147057" w14:textId="44FC1010" w:rsidR="00421D83" w:rsidRDefault="00421D83" w:rsidP="00A9797C">
      <w:pPr>
        <w:ind w:firstLineChars="200" w:firstLine="480"/>
        <w:rPr>
          <w:rFonts w:ascii="Times New Roman" w:hAnsi="Times New Roman" w:cs="Times New Roman"/>
          <w:sz w:val="24"/>
          <w:szCs w:val="24"/>
        </w:rPr>
      </w:pPr>
      <w:r w:rsidRPr="00421D83">
        <w:rPr>
          <w:rFonts w:ascii="Times New Roman" w:hAnsi="Times New Roman" w:cs="Times New Roman"/>
          <w:sz w:val="24"/>
          <w:szCs w:val="24"/>
        </w:rPr>
        <w:lastRenderedPageBreak/>
        <w:t>FreeMCJPG’s open-source architecture and GitHub-based collaborative workflow foster technical collaboration among global Minecraft developers and server operators. Contributors can modify the platform’s code to add new features (e.g., advanced server search filters, real-time chat integration), fix bugs, or expand documentation. This community-driven innovation accelerates the platform’s evolution, ensuring that it adapts to the changing needs of the Minecraft community. For example, if a new Minecraft version is released, contributors can update the serverVersions field in serverlist.ts to support the new version, enabling server operators to quickly submit servers running the latest update. Additionally, the platform’s modular design allows for the integration of third-party tools and services (e.g., server performance monitoring, user authentication), further expanding its functionality through collaborative development.</w:t>
      </w:r>
    </w:p>
    <w:p w14:paraId="1E856E06" w14:textId="77777777" w:rsidR="00A902CD" w:rsidRDefault="00A902CD" w:rsidP="00A9797C">
      <w:pPr>
        <w:ind w:firstLineChars="200" w:firstLine="480"/>
        <w:rPr>
          <w:rFonts w:ascii="Times New Roman" w:hAnsi="Times New Roman" w:cs="Times New Roman"/>
          <w:sz w:val="24"/>
          <w:szCs w:val="24"/>
        </w:rPr>
      </w:pPr>
    </w:p>
    <w:p w14:paraId="2496899F" w14:textId="4E412467" w:rsidR="00421D83" w:rsidRPr="00055331" w:rsidRDefault="00421D83" w:rsidP="00421D83">
      <w:pPr>
        <w:rPr>
          <w:rFonts w:ascii="Times New Roman" w:hAnsi="Times New Roman" w:cs="Times New Roman"/>
          <w:sz w:val="28"/>
          <w:szCs w:val="28"/>
        </w:rPr>
      </w:pPr>
      <w:r w:rsidRPr="00421D83">
        <w:rPr>
          <w:rFonts w:ascii="Times New Roman" w:hAnsi="Times New Roman" w:cs="Times New Roman"/>
          <w:sz w:val="28"/>
          <w:szCs w:val="28"/>
        </w:rPr>
        <w:t>4.3 Fostering Inclusive and Global Participation</w:t>
      </w:r>
    </w:p>
    <w:p w14:paraId="5D188F84" w14:textId="3AB38B54" w:rsidR="00421D83" w:rsidRDefault="00421D83" w:rsidP="00A9797C">
      <w:pPr>
        <w:ind w:firstLineChars="200" w:firstLine="480"/>
        <w:rPr>
          <w:rFonts w:ascii="Times New Roman" w:hAnsi="Times New Roman" w:cs="Times New Roman"/>
          <w:sz w:val="24"/>
          <w:szCs w:val="24"/>
        </w:rPr>
      </w:pPr>
      <w:r w:rsidRPr="00421D83">
        <w:rPr>
          <w:rFonts w:ascii="Times New Roman" w:hAnsi="Times New Roman" w:cs="Times New Roman"/>
          <w:sz w:val="24"/>
          <w:szCs w:val="24"/>
        </w:rPr>
        <w:t xml:space="preserve">The inclusive design of FreeMCJPG’s architecture ensures that the platform is accessible to users and contributors from diverse regions and backgrounds. The support for multiple languages (through </w:t>
      </w:r>
      <w:r w:rsidR="00F86CFA">
        <w:rPr>
          <w:rFonts w:ascii="Times New Roman" w:hAnsi="Times New Roman" w:cs="Times New Roman"/>
          <w:sz w:val="24"/>
          <w:szCs w:val="24"/>
        </w:rPr>
        <w:t>CNOCTAVE</w:t>
      </w:r>
      <w:r w:rsidRPr="00421D83">
        <w:rPr>
          <w:rFonts w:ascii="Times New Roman" w:hAnsi="Times New Roman" w:cs="Times New Roman"/>
          <w:sz w:val="24"/>
          <w:szCs w:val="24"/>
        </w:rPr>
        <w:t xml:space="preserve">’s multilingual resources) and adherence to web accessibility standards enables participation from non-English-speaking users, breaking down language and technical barriers. The integration with global </w:t>
      </w:r>
      <w:r w:rsidR="00F86CFA">
        <w:rPr>
          <w:rFonts w:ascii="Times New Roman" w:hAnsi="Times New Roman" w:cs="Times New Roman"/>
          <w:sz w:val="24"/>
          <w:szCs w:val="24"/>
        </w:rPr>
        <w:t>media</w:t>
      </w:r>
      <w:r w:rsidRPr="00421D83">
        <w:rPr>
          <w:rFonts w:ascii="Times New Roman" w:hAnsi="Times New Roman" w:cs="Times New Roman"/>
          <w:sz w:val="24"/>
          <w:szCs w:val="24"/>
        </w:rPr>
        <w:t xml:space="preserve"> platforms (X, YouTube) and regional social media (Douyin, WeChat) expands the platform’s reach, connecting Minecraft enthusiasts from different parts of the world. This global participation not only enriches the community’s cultural diversity but also promotes the exchange of ideas, best practices, and technical knowledge among members, fostering a more cohesive and collaborative global Minecraft ecosystem.</w:t>
      </w:r>
    </w:p>
    <w:p w14:paraId="7E55D6BE" w14:textId="77777777" w:rsidR="00A902CD" w:rsidRDefault="00A902CD" w:rsidP="00A9797C">
      <w:pPr>
        <w:ind w:firstLineChars="200" w:firstLine="480"/>
        <w:rPr>
          <w:rFonts w:ascii="Times New Roman" w:hAnsi="Times New Roman" w:cs="Times New Roman"/>
          <w:sz w:val="24"/>
          <w:szCs w:val="24"/>
        </w:rPr>
      </w:pPr>
    </w:p>
    <w:p w14:paraId="2073FFF5" w14:textId="522E2D81" w:rsidR="00421D83" w:rsidRPr="00055331" w:rsidRDefault="00421D83" w:rsidP="00421D83">
      <w:pPr>
        <w:rPr>
          <w:rFonts w:ascii="Times New Roman" w:hAnsi="Times New Roman" w:cs="Times New Roman"/>
          <w:sz w:val="28"/>
          <w:szCs w:val="28"/>
        </w:rPr>
      </w:pPr>
      <w:r w:rsidRPr="00421D83">
        <w:rPr>
          <w:rFonts w:ascii="Times New Roman" w:hAnsi="Times New Roman" w:cs="Times New Roman"/>
          <w:sz w:val="28"/>
          <w:szCs w:val="28"/>
        </w:rPr>
        <w:t>4.4 Advancing the Open-Source Spirit in Gaming Communities</w:t>
      </w:r>
    </w:p>
    <w:p w14:paraId="58C5344B" w14:textId="3E1C3E1F" w:rsidR="00421D83" w:rsidRDefault="00421D83" w:rsidP="00A9797C">
      <w:pPr>
        <w:ind w:firstLineChars="200" w:firstLine="480"/>
        <w:rPr>
          <w:rFonts w:ascii="Times New Roman" w:hAnsi="Times New Roman" w:cs="Times New Roman"/>
          <w:sz w:val="24"/>
          <w:szCs w:val="24"/>
        </w:rPr>
      </w:pPr>
      <w:r w:rsidRPr="00421D83">
        <w:rPr>
          <w:rFonts w:ascii="Times New Roman" w:hAnsi="Times New Roman" w:cs="Times New Roman"/>
          <w:sz w:val="24"/>
          <w:szCs w:val="24"/>
        </w:rPr>
        <w:t>FreeMCJPG’s architectural design embodies the core values of open-source software—transparency, collaboration, and shared ownership. By making its codebase publicly available on GitHub, the platform sets an example for the gaming community, demonstrating how open-source principles can be applied to build inclusive and sustainable community platforms. This approach encourages other gaming community platforms to adopt open models, reducing monopolization and promoting healthy competition. Moreover, the platform’s open architecture enables educational opportunities for aspiring developers and server operators, who can learn from the codebase, contribute to real-world projects, and gain practical experience in web development, version control, and community management.</w:t>
      </w:r>
    </w:p>
    <w:p w14:paraId="64FD9D26" w14:textId="77777777" w:rsidR="00421D83" w:rsidRPr="00E95ADC" w:rsidRDefault="00421D83" w:rsidP="00A9797C">
      <w:pPr>
        <w:ind w:firstLineChars="200" w:firstLine="480"/>
        <w:rPr>
          <w:rFonts w:ascii="Times New Roman" w:hAnsi="Times New Roman" w:cs="Times New Roman"/>
          <w:sz w:val="24"/>
          <w:szCs w:val="24"/>
        </w:rPr>
      </w:pPr>
    </w:p>
    <w:p w14:paraId="0E11EF61" w14:textId="4FF30AD8" w:rsidR="007C55C9" w:rsidRPr="00DC1302" w:rsidRDefault="00656CD9" w:rsidP="007C55C9">
      <w:pPr>
        <w:rPr>
          <w:rFonts w:ascii="Times New Roman" w:hAnsi="Times New Roman" w:cs="Times New Roman"/>
          <w:sz w:val="32"/>
          <w:szCs w:val="32"/>
        </w:rPr>
      </w:pPr>
      <w:r w:rsidRPr="00656CD9">
        <w:rPr>
          <w:rFonts w:ascii="Times New Roman" w:hAnsi="Times New Roman" w:cs="Times New Roman"/>
          <w:sz w:val="32"/>
          <w:szCs w:val="32"/>
        </w:rPr>
        <w:t xml:space="preserve">5 </w:t>
      </w:r>
      <w:r w:rsidR="00421D83" w:rsidRPr="00421D83">
        <w:rPr>
          <w:rFonts w:ascii="Times New Roman" w:hAnsi="Times New Roman" w:cs="Times New Roman"/>
          <w:sz w:val="32"/>
          <w:szCs w:val="32"/>
        </w:rPr>
        <w:t>Conclusion and Future Work</w:t>
      </w:r>
    </w:p>
    <w:p w14:paraId="53467DA6" w14:textId="77777777" w:rsidR="00421D83" w:rsidRDefault="00421D83" w:rsidP="00421D83">
      <w:pPr>
        <w:ind w:firstLineChars="200" w:firstLine="480"/>
        <w:rPr>
          <w:rFonts w:ascii="Times New Roman" w:hAnsi="Times New Roman" w:cs="Times New Roman"/>
          <w:sz w:val="24"/>
          <w:szCs w:val="24"/>
        </w:rPr>
      </w:pPr>
      <w:r w:rsidRPr="00421D83">
        <w:rPr>
          <w:rFonts w:ascii="Times New Roman" w:hAnsi="Times New Roman" w:cs="Times New Roman"/>
          <w:sz w:val="24"/>
          <w:szCs w:val="24"/>
        </w:rPr>
        <w:t xml:space="preserve">FreeMCJPG’s architectural design, characterized by openness, modularity, and collaboration, has emerged as a key enabler for the global Minecraft community’s development. By leveraging open-source technologies, decentralized server </w:t>
      </w:r>
      <w:r w:rsidRPr="00421D83">
        <w:rPr>
          <w:rFonts w:ascii="Times New Roman" w:hAnsi="Times New Roman" w:cs="Times New Roman"/>
          <w:sz w:val="24"/>
          <w:szCs w:val="24"/>
        </w:rPr>
        <w:lastRenderedPageBreak/>
        <w:t>management, and community-driven development workflows, the platform addresses the limitations of closed traditional platforms, promoting server sharing, technical collaboration, and inclusive participation. Its structure not only enhances the functionality and usability of the platform but also fosters a culture of openness and innovation within the Minecraft community.</w:t>
      </w:r>
    </w:p>
    <w:p w14:paraId="6658A939" w14:textId="77777777" w:rsidR="00A902CD" w:rsidRPr="00421D83" w:rsidRDefault="00A902CD" w:rsidP="00421D83">
      <w:pPr>
        <w:ind w:firstLineChars="200" w:firstLine="480"/>
        <w:rPr>
          <w:rFonts w:ascii="Times New Roman" w:hAnsi="Times New Roman" w:cs="Times New Roman"/>
          <w:sz w:val="24"/>
          <w:szCs w:val="24"/>
        </w:rPr>
      </w:pPr>
    </w:p>
    <w:p w14:paraId="524F2431" w14:textId="77777777" w:rsidR="00421D83" w:rsidRDefault="00421D83" w:rsidP="00421D83">
      <w:pPr>
        <w:ind w:firstLineChars="200" w:firstLine="480"/>
        <w:rPr>
          <w:rFonts w:ascii="Times New Roman" w:hAnsi="Times New Roman" w:cs="Times New Roman"/>
          <w:sz w:val="24"/>
          <w:szCs w:val="24"/>
        </w:rPr>
      </w:pPr>
      <w:r w:rsidRPr="00421D83">
        <w:rPr>
          <w:rFonts w:ascii="Times New Roman" w:hAnsi="Times New Roman" w:cs="Times New Roman"/>
          <w:sz w:val="24"/>
          <w:szCs w:val="24"/>
        </w:rPr>
        <w:t>Looking ahead, several areas of improvement and expansion can further enhance FreeMCJPG’s impact. First, integrating automated server validation and testing tools into the CI/CD workflow can ensure the quality and stability of submitted servers, reducing the risk of inactive or problematic servers. Second, adding advanced features such as user reviews, server ranking systems, and cross-server communication tools can enhance user engagement and community interaction. Third, expanding language support and localizing content for more regions can further increase the platform’s global accessibility. Finally, collaborating with other Minecraft community projects and open-source initiatives can create a more interconnected ecosystem, amplifying the platform’s influence and promoting the sustainable development of the global Minecraft community.</w:t>
      </w:r>
    </w:p>
    <w:p w14:paraId="08EF7134" w14:textId="77777777" w:rsidR="00A902CD" w:rsidRPr="00421D83" w:rsidRDefault="00A902CD" w:rsidP="00421D83">
      <w:pPr>
        <w:ind w:firstLineChars="200" w:firstLine="480"/>
        <w:rPr>
          <w:rFonts w:ascii="Times New Roman" w:hAnsi="Times New Roman" w:cs="Times New Roman"/>
          <w:sz w:val="24"/>
          <w:szCs w:val="24"/>
        </w:rPr>
      </w:pPr>
    </w:p>
    <w:p w14:paraId="5C91C8C8" w14:textId="412C524E" w:rsidR="00421D83" w:rsidRPr="00656CD9" w:rsidRDefault="00421D83" w:rsidP="00421D83">
      <w:pPr>
        <w:ind w:firstLineChars="200" w:firstLine="480"/>
        <w:rPr>
          <w:rFonts w:ascii="Times New Roman" w:hAnsi="Times New Roman" w:cs="Times New Roman"/>
          <w:sz w:val="24"/>
          <w:szCs w:val="24"/>
        </w:rPr>
      </w:pPr>
      <w:r w:rsidRPr="00421D83">
        <w:rPr>
          <w:rFonts w:ascii="Times New Roman" w:hAnsi="Times New Roman" w:cs="Times New Roman"/>
          <w:sz w:val="24"/>
          <w:szCs w:val="24"/>
        </w:rPr>
        <w:t>In conclusion, FreeMCJPG’s architectural design serves as a model for open gaming community platforms, demonstrating that openness and collaboration are key drivers of community growth and innovation. As the platform continues to evolve, it is poised to play an increasingly important role in shaping the future of the global Minecraft community, fostering inclusiveness, innovation, and shared success.</w:t>
      </w:r>
    </w:p>
    <w:p w14:paraId="54991EE3" w14:textId="77777777" w:rsidR="007C55C9" w:rsidRPr="00DC1302" w:rsidRDefault="007C55C9" w:rsidP="007C55C9">
      <w:pPr>
        <w:ind w:firstLineChars="200" w:firstLine="480"/>
        <w:rPr>
          <w:rFonts w:ascii="Times New Roman" w:hAnsi="Times New Roman" w:cs="Times New Roman"/>
          <w:sz w:val="24"/>
          <w:szCs w:val="24"/>
        </w:rPr>
      </w:pPr>
    </w:p>
    <w:p w14:paraId="1142BED6"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References</w:t>
      </w:r>
    </w:p>
    <w:p w14:paraId="489FDF73" w14:textId="77777777" w:rsidR="007C55C9" w:rsidRDefault="007C55C9" w:rsidP="007C55C9">
      <w:pPr>
        <w:rPr>
          <w:rFonts w:ascii="Times New Roman" w:hAnsi="Times New Roman" w:cs="Times New Roman"/>
          <w:sz w:val="24"/>
          <w:szCs w:val="24"/>
        </w:rPr>
      </w:pPr>
    </w:p>
    <w:p w14:paraId="384C1219" w14:textId="6F88E759" w:rsidR="007C55C9" w:rsidRPr="00DC1302" w:rsidRDefault="007C55C9" w:rsidP="007C55C9">
      <w:pPr>
        <w:rPr>
          <w:rFonts w:ascii="Times New Roman" w:hAnsi="Times New Roman" w:cs="Times New Roman"/>
          <w:sz w:val="24"/>
          <w:szCs w:val="24"/>
        </w:rPr>
      </w:pPr>
      <w:r>
        <w:rPr>
          <w:rFonts w:ascii="Times New Roman" w:hAnsi="Times New Roman" w:cs="Times New Roman" w:hint="eastAsia"/>
          <w:sz w:val="24"/>
          <w:szCs w:val="24"/>
        </w:rPr>
        <w:t>1</w:t>
      </w:r>
      <w:r w:rsidRPr="00DC1302">
        <w:rPr>
          <w:rFonts w:ascii="Times New Roman" w:hAnsi="Times New Roman" w:cs="Times New Roman"/>
          <w:sz w:val="24"/>
          <w:szCs w:val="24"/>
        </w:rPr>
        <w:t xml:space="preserve">.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w:t>
      </w:r>
      <w:r w:rsidR="004F5F2A">
        <w:rPr>
          <w:rFonts w:ascii="Times New Roman" w:hAnsi="Times New Roman" w:cs="Times New Roman" w:hint="eastAsia"/>
          <w:sz w:val="24"/>
          <w:szCs w:val="24"/>
        </w:rPr>
        <w:t>5</w:t>
      </w:r>
      <w:r w:rsidRPr="00DC1302">
        <w:rPr>
          <w:rFonts w:ascii="Times New Roman" w:hAnsi="Times New Roman" w:cs="Times New Roman"/>
          <w:sz w:val="24"/>
          <w:szCs w:val="24"/>
        </w:rPr>
        <w:t xml:space="preserve">). </w:t>
      </w:r>
      <w:r w:rsidR="00A902CD" w:rsidRPr="00421D83">
        <w:rPr>
          <w:rFonts w:ascii="Times New Roman" w:hAnsi="Times New Roman" w:cs="Times New Roman"/>
          <w:sz w:val="24"/>
          <w:szCs w:val="24"/>
        </w:rPr>
        <w:t>FreeMCJPG</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00A902CD" w:rsidRPr="00A902CD">
        <w:rPr>
          <w:rFonts w:ascii="Times New Roman" w:hAnsi="Times New Roman" w:cs="Times New Roman"/>
          <w:sz w:val="24"/>
          <w:szCs w:val="24"/>
        </w:rPr>
        <w:t>https://github.com/CNOCTAVE/FreeMCJPG</w:t>
      </w:r>
    </w:p>
    <w:p w14:paraId="1CF586A6" w14:textId="7C9233E6" w:rsidR="00483DD8" w:rsidRDefault="00A902CD" w:rsidP="004F5F2A">
      <w:pPr>
        <w:rPr>
          <w:rFonts w:ascii="Times New Roman" w:hAnsi="Times New Roman" w:cs="Times New Roman"/>
          <w:sz w:val="24"/>
          <w:szCs w:val="24"/>
        </w:rPr>
      </w:pPr>
      <w:r>
        <w:rPr>
          <w:rFonts w:ascii="Times New Roman" w:hAnsi="Times New Roman" w:cs="Times New Roman" w:hint="eastAsia"/>
          <w:sz w:val="24"/>
          <w:szCs w:val="24"/>
        </w:rPr>
        <w:t>2</w:t>
      </w:r>
      <w:r w:rsidR="00483DD8">
        <w:rPr>
          <w:rFonts w:ascii="Times New Roman" w:hAnsi="Times New Roman" w:cs="Times New Roman" w:hint="eastAsia"/>
          <w:sz w:val="24"/>
          <w:szCs w:val="24"/>
        </w:rPr>
        <w:t xml:space="preserve">. </w:t>
      </w:r>
      <w:r w:rsidR="00DE7293" w:rsidRPr="00DE7293">
        <w:rPr>
          <w:rFonts w:ascii="Times New Roman" w:hAnsi="Times New Roman" w:cs="Times New Roman"/>
          <w:sz w:val="24"/>
          <w:szCs w:val="24"/>
        </w:rPr>
        <w:t>Duncan, S. C. (2011). Minecraft, beyond construction and survival.</w:t>
      </w:r>
    </w:p>
    <w:p w14:paraId="50FC3BD0" w14:textId="5068E159"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3. </w:t>
      </w:r>
      <w:r w:rsidRPr="00DE7293">
        <w:rPr>
          <w:rFonts w:ascii="Times New Roman" w:hAnsi="Times New Roman" w:cs="Times New Roman"/>
          <w:sz w:val="24"/>
          <w:szCs w:val="24"/>
        </w:rPr>
        <w:t>Nebel, S., Schneider, S., &amp; Rey, G. D. (2016). Mining learning and crafting scientific experiments: a literature review on the use of minecraft in education and research. Journal of Educational Technology &amp; Society, 19(2), 355-366.</w:t>
      </w:r>
    </w:p>
    <w:p w14:paraId="49150129" w14:textId="6BF24432"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4. </w:t>
      </w:r>
      <w:r w:rsidRPr="00DE7293">
        <w:rPr>
          <w:rFonts w:ascii="Times New Roman" w:hAnsi="Times New Roman" w:cs="Times New Roman"/>
          <w:sz w:val="24"/>
          <w:szCs w:val="24"/>
        </w:rPr>
        <w:t>Cipollone, M., Schifter, C. C., &amp; Moffat, R. A. (2014). Minecraft as a creative tool: A case study. International Journal of Game-Based Learning (IJGBL), 4(2), 1-14.</w:t>
      </w:r>
    </w:p>
    <w:p w14:paraId="55BD511E" w14:textId="51E73530"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5. </w:t>
      </w:r>
      <w:r w:rsidRPr="00DE7293">
        <w:rPr>
          <w:rFonts w:ascii="Times New Roman" w:hAnsi="Times New Roman" w:cs="Times New Roman"/>
          <w:sz w:val="24"/>
          <w:szCs w:val="24"/>
        </w:rPr>
        <w:t>Alawajee, O., &amp; Delafield-Butt, J. (2021). Minecraft in education benefits learning and social engagement. International Journal of Game-Based Learning (IJGBL), 11(4), 19-56.</w:t>
      </w:r>
    </w:p>
    <w:p w14:paraId="78519E73" w14:textId="0B8127C6"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6. </w:t>
      </w:r>
      <w:r w:rsidRPr="00DE7293">
        <w:rPr>
          <w:rFonts w:ascii="Times New Roman" w:hAnsi="Times New Roman" w:cs="Times New Roman"/>
          <w:sz w:val="24"/>
          <w:szCs w:val="24"/>
        </w:rPr>
        <w:t>Baek, Y., Min, E., &amp; Yun, S. (2020). Mining educational implications of Minecraft. Computers in the Schools, 37(1), 1-16.</w:t>
      </w:r>
    </w:p>
    <w:p w14:paraId="405D177A" w14:textId="64C250F2"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7. </w:t>
      </w:r>
      <w:r w:rsidRPr="00DE7293">
        <w:rPr>
          <w:rFonts w:ascii="Times New Roman" w:hAnsi="Times New Roman" w:cs="Times New Roman"/>
          <w:sz w:val="24"/>
          <w:szCs w:val="24"/>
        </w:rPr>
        <w:t>Ekaputra, G., Lim, C., &amp; Eng, K. I. (2013). Minecraft: A game as an education and scientific learning tool. ISICO 2013, 2013.</w:t>
      </w:r>
    </w:p>
    <w:p w14:paraId="09AAC2DF" w14:textId="358B672C"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8. </w:t>
      </w:r>
      <w:r w:rsidRPr="00DE7293">
        <w:rPr>
          <w:rFonts w:ascii="Times New Roman" w:hAnsi="Times New Roman" w:cs="Times New Roman"/>
          <w:sz w:val="24"/>
          <w:szCs w:val="24"/>
        </w:rPr>
        <w:t>Thompson, C. (2016). The minecraft generation. The New York Times Magazine, 14.</w:t>
      </w:r>
    </w:p>
    <w:p w14:paraId="23AC4EE0" w14:textId="24923BCA"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9. </w:t>
      </w:r>
      <w:r w:rsidRPr="00DE7293">
        <w:rPr>
          <w:rFonts w:ascii="Times New Roman" w:hAnsi="Times New Roman" w:cs="Times New Roman"/>
          <w:sz w:val="24"/>
          <w:szCs w:val="24"/>
        </w:rPr>
        <w:t xml:space="preserve">Guss, W. H., Houghton, B., Topin, N., Wang, P., Codel, C., Veloso, M., &amp; Salakhutdinov, R. (2019). Minerl: A large-scale dataset of minecraft demonstrations. </w:t>
      </w:r>
      <w:r w:rsidRPr="00DE7293">
        <w:rPr>
          <w:rFonts w:ascii="Times New Roman" w:hAnsi="Times New Roman" w:cs="Times New Roman"/>
          <w:sz w:val="24"/>
          <w:szCs w:val="24"/>
        </w:rPr>
        <w:lastRenderedPageBreak/>
        <w:t>arXiv preprint arXiv:1907.13440.</w:t>
      </w:r>
    </w:p>
    <w:p w14:paraId="0C9FED19" w14:textId="374D7724"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10. </w:t>
      </w:r>
      <w:r w:rsidRPr="00DE7293">
        <w:rPr>
          <w:rFonts w:ascii="Times New Roman" w:hAnsi="Times New Roman" w:cs="Times New Roman"/>
          <w:sz w:val="24"/>
          <w:szCs w:val="24"/>
        </w:rPr>
        <w:t>Callaghan, N. (2016). Investigating the role of Minecraft in educational learning environments. Educational Media International, 53(4), 244-260.</w:t>
      </w:r>
    </w:p>
    <w:p w14:paraId="0CA6530E" w14:textId="7BE0AAC9"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11. </w:t>
      </w:r>
      <w:r w:rsidRPr="00DE7293">
        <w:rPr>
          <w:rFonts w:ascii="Times New Roman" w:hAnsi="Times New Roman" w:cs="Times New Roman"/>
          <w:sz w:val="24"/>
          <w:szCs w:val="24"/>
        </w:rPr>
        <w:t>Niemeyer, D. J., &amp; Gerber, H. R. (2015). Maker culture and Minecraft: Implications for the future of learning. Educational Media International, 52(3), 216-226.</w:t>
      </w:r>
    </w:p>
    <w:p w14:paraId="53C6018B" w14:textId="4189C43B"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12. </w:t>
      </w:r>
      <w:r w:rsidRPr="00DE7293">
        <w:rPr>
          <w:rFonts w:ascii="Times New Roman" w:hAnsi="Times New Roman" w:cs="Times New Roman"/>
          <w:sz w:val="24"/>
          <w:szCs w:val="24"/>
        </w:rPr>
        <w:t>Tessler, C., Givony, S., Zahavy, T., Mankowitz, D., &amp; Mannor, S. (2017, February). A deep hierarchical approach to lifelong learning in minecraft. In Proceedings of the AAAI conference on artificial intelligence (Vol. 31, No. 1).</w:t>
      </w:r>
    </w:p>
    <w:p w14:paraId="1478BCD3" w14:textId="60D68A23"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13. </w:t>
      </w:r>
      <w:r w:rsidRPr="00DE7293">
        <w:rPr>
          <w:rFonts w:ascii="Times New Roman" w:hAnsi="Times New Roman" w:cs="Times New Roman"/>
          <w:sz w:val="24"/>
          <w:szCs w:val="24"/>
        </w:rPr>
        <w:t>Short, D. (2012). Teaching scientific concepts using a virtual world—Minecraft. Teaching Science-the Journal of the Australian Science Teachers Association, 58(3), 55.</w:t>
      </w:r>
    </w:p>
    <w:p w14:paraId="051D0E4B" w14:textId="617AABC4"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14. </w:t>
      </w:r>
      <w:r w:rsidRPr="00DE7293">
        <w:rPr>
          <w:rFonts w:ascii="Times New Roman" w:hAnsi="Times New Roman" w:cs="Times New Roman"/>
          <w:sz w:val="24"/>
          <w:szCs w:val="24"/>
        </w:rPr>
        <w:t>Slattery, E. J., Lehane, P., Butler, D., O'Leary, M., &amp; Marshall, K. (2025). Assessing the benefits of digital game‐based learning with Minecraft in children, adolescents and young adults: A broad systematic review. Review of Education, 13(1), e70035.</w:t>
      </w:r>
    </w:p>
    <w:p w14:paraId="6C6D4F89" w14:textId="1D3EC3AA"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15. </w:t>
      </w:r>
      <w:r w:rsidRPr="00DE7293">
        <w:rPr>
          <w:rFonts w:ascii="Times New Roman" w:hAnsi="Times New Roman" w:cs="Times New Roman"/>
          <w:sz w:val="24"/>
          <w:szCs w:val="24"/>
        </w:rPr>
        <w:t>Guo, J., Ye, Y., He, T., Wu, H., Jiang, Y., Pearce, T., &amp; Bian, J. (2025). Mineworld: a real-time and open-source interactive world model on minecraft. arXiv preprint arXiv:2504.08388.</w:t>
      </w:r>
    </w:p>
    <w:p w14:paraId="6D1F637F" w14:textId="5C3B889D"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16. </w:t>
      </w:r>
      <w:r w:rsidRPr="00DE7293">
        <w:rPr>
          <w:rFonts w:ascii="Times New Roman" w:hAnsi="Times New Roman" w:cs="Times New Roman"/>
          <w:sz w:val="24"/>
          <w:szCs w:val="24"/>
        </w:rPr>
        <w:t>Fu, H., Ren, J., Chai, Q., Ye, D., Cai, Y., &amp; Wang, H. (2025, November). Vistawise: Building cost-effective agent with cross-modal knowledge graph for minecraft. In Proceedings of the 2025 Conference on Empirical Methods in Natural Language Processing (pp. 21895-21909).</w:t>
      </w:r>
    </w:p>
    <w:p w14:paraId="3349B0DE" w14:textId="416DB99E"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17. </w:t>
      </w:r>
      <w:r w:rsidRPr="00DE7293">
        <w:rPr>
          <w:rFonts w:ascii="Times New Roman" w:hAnsi="Times New Roman" w:cs="Times New Roman"/>
          <w:sz w:val="24"/>
          <w:szCs w:val="24"/>
        </w:rPr>
        <w:t>Pettersen, K., Arnseth, H. C., &amp; Silseth, K. (2025). Playing Minecraft: Young children’s postdigital play. Journal of early childhood literacy, 25(1), 133-157.</w:t>
      </w:r>
    </w:p>
    <w:p w14:paraId="495FD602" w14:textId="40B73222"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18. </w:t>
      </w:r>
      <w:r w:rsidRPr="00DE7293">
        <w:rPr>
          <w:rFonts w:ascii="Times New Roman" w:hAnsi="Times New Roman" w:cs="Times New Roman"/>
          <w:sz w:val="24"/>
          <w:szCs w:val="24"/>
        </w:rPr>
        <w:t>Emiroglu, E., Grant, C. A., Sermet, Y., &amp; Demir, I. (2025). Floodcraft: Game-based interactive learning environment using Minecraft for flood mitigation for K-12 education. International journal of disaster risk reduction, 105799.</w:t>
      </w:r>
    </w:p>
    <w:p w14:paraId="759EF3FE" w14:textId="767FA8F4"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19. </w:t>
      </w:r>
      <w:r w:rsidRPr="00DE7293">
        <w:rPr>
          <w:rFonts w:ascii="Times New Roman" w:hAnsi="Times New Roman" w:cs="Times New Roman"/>
          <w:sz w:val="24"/>
          <w:szCs w:val="24"/>
        </w:rPr>
        <w:t>Chai, Q., Zheng, Z., Ren, J., Ye, D., Lin, Z., &amp; Wang, H. (2025). Causalmace: Causality empowered multi-agents in minecraft cooperative tasks. arXiv preprint arXiv:2508.18797.</w:t>
      </w:r>
    </w:p>
    <w:p w14:paraId="786CCCAA" w14:textId="334D229B"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20. </w:t>
      </w:r>
      <w:r w:rsidRPr="00DE7293">
        <w:rPr>
          <w:rFonts w:ascii="Times New Roman" w:hAnsi="Times New Roman" w:cs="Times New Roman"/>
          <w:sz w:val="24"/>
          <w:szCs w:val="24"/>
        </w:rPr>
        <w:t>Darmawan, C., Ervandi, A. J., Hatip, A., &amp; Tobing, V. M. T. L. (2025). The Effect of Using Minecraft: Education Edition on Students' Conceptual Understanding and Collaboration. Jurnal Ilmu Pendidikan (JIP) STKIP Kusuma Negara, 17(1), 148-158.</w:t>
      </w:r>
    </w:p>
    <w:p w14:paraId="66ECBAB6" w14:textId="28281647"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21. </w:t>
      </w:r>
      <w:r w:rsidRPr="00DE7293">
        <w:rPr>
          <w:rFonts w:ascii="Times New Roman" w:hAnsi="Times New Roman" w:cs="Times New Roman"/>
          <w:sz w:val="24"/>
          <w:szCs w:val="24"/>
        </w:rPr>
        <w:t>Mirković Moguš, A., &amp; Gregorović, Ž. (2025). Minecraft as a Mathematical Playground: A Review of Educational Applications, Computational Models, and Mathematical Insights. In 10th International Scientific Colloquium Mathematics and Children founded by Margita Pavleković. Program &amp; Book of Abstracts (pp. 29-30). Osijek: Faculty of Education, Josip Juraj Strossmayer University of Osijek; School of Applied Mathematics and Informatics, Josip Juraj Strossmayer University of Osijek.</w:t>
      </w:r>
    </w:p>
    <w:p w14:paraId="77E1B3CE" w14:textId="73766A2D"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22. </w:t>
      </w:r>
      <w:r w:rsidRPr="00DE7293">
        <w:rPr>
          <w:rFonts w:ascii="Times New Roman" w:hAnsi="Times New Roman" w:cs="Times New Roman"/>
          <w:sz w:val="24"/>
          <w:szCs w:val="24"/>
        </w:rPr>
        <w:t>Madge, C., Camilleri, M., Garcia, P. C., Karan, V., Shao, J., Jayannavar, P., ... &amp; Poesio, M. (2025). Mdc-r: The minecraft dialogue corpus with reference. arXiv preprint arXiv:2506.22062.</w:t>
      </w:r>
    </w:p>
    <w:p w14:paraId="0605BDB5" w14:textId="16972E58"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23. </w:t>
      </w:r>
      <w:r w:rsidRPr="00DE7293">
        <w:rPr>
          <w:rFonts w:ascii="Times New Roman" w:hAnsi="Times New Roman" w:cs="Times New Roman"/>
          <w:sz w:val="24"/>
          <w:szCs w:val="24"/>
        </w:rPr>
        <w:t>Singh, M., &amp; Sun, D. (2025). Evaluating Minecraft as a game-based metaverse platform: exploring gaming experience, social presence, and STEM outcomes. Interactive Learning Environments, 1-23.</w:t>
      </w:r>
    </w:p>
    <w:p w14:paraId="79D47A12" w14:textId="26506D5C"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24. </w:t>
      </w:r>
      <w:r w:rsidRPr="00DE7293">
        <w:rPr>
          <w:rFonts w:ascii="Times New Roman" w:hAnsi="Times New Roman" w:cs="Times New Roman"/>
          <w:sz w:val="24"/>
          <w:szCs w:val="24"/>
        </w:rPr>
        <w:t xml:space="preserve">Choqueuse, V., Kerhoas, V., Le Masson, Y., Kessler, J., &amp; Le Roy, M. (2025, June). </w:t>
      </w:r>
      <w:r w:rsidRPr="00DE7293">
        <w:rPr>
          <w:rFonts w:ascii="Times New Roman" w:hAnsi="Times New Roman" w:cs="Times New Roman"/>
          <w:sz w:val="24"/>
          <w:szCs w:val="24"/>
        </w:rPr>
        <w:lastRenderedPageBreak/>
        <w:t>Building a MIDI-Compatible Subtractive Synthesizer on STM32 for Embedded Systems &amp; Signal Processing Teaching. In CETSIS 2025.</w:t>
      </w:r>
    </w:p>
    <w:p w14:paraId="30276CED" w14:textId="5723D591"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25. </w:t>
      </w:r>
      <w:r w:rsidRPr="00DE7293">
        <w:rPr>
          <w:rFonts w:ascii="Times New Roman" w:hAnsi="Times New Roman" w:cs="Times New Roman"/>
          <w:sz w:val="24"/>
          <w:szCs w:val="24"/>
        </w:rPr>
        <w:t>Ardanuy Hamill, R. (2025). HealthTrack: sistema integrado de gestión hospitalaria y monitorización remota.</w:t>
      </w:r>
    </w:p>
    <w:p w14:paraId="6655D4BB" w14:textId="739452F1"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26. </w:t>
      </w:r>
      <w:r w:rsidRPr="00DE7293">
        <w:rPr>
          <w:rFonts w:ascii="Times New Roman" w:hAnsi="Times New Roman" w:cs="Times New Roman"/>
          <w:sz w:val="24"/>
          <w:szCs w:val="24"/>
        </w:rPr>
        <w:t>Español, G. A., &amp; Español, F. A. Alumne: Bernat Oliveres Künzi Universitat Oberta de Catalunya (UOC).</w:t>
      </w:r>
    </w:p>
    <w:p w14:paraId="4EABB565" w14:textId="0AC45CBC"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27. </w:t>
      </w:r>
      <w:r w:rsidRPr="00DE7293">
        <w:rPr>
          <w:rFonts w:ascii="Times New Roman" w:hAnsi="Times New Roman" w:cs="Times New Roman"/>
          <w:sz w:val="24"/>
          <w:szCs w:val="24"/>
        </w:rPr>
        <w:t>Pham, D. Q. (2025). A comparative study of React and Vue. js in single page website (SPW) development.</w:t>
      </w:r>
    </w:p>
    <w:p w14:paraId="1CB3DFE5" w14:textId="1BBED352"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28. </w:t>
      </w:r>
      <w:r w:rsidRPr="00DE7293">
        <w:rPr>
          <w:rFonts w:ascii="Times New Roman" w:hAnsi="Times New Roman" w:cs="Times New Roman"/>
          <w:sz w:val="24"/>
          <w:szCs w:val="24"/>
        </w:rPr>
        <w:t>Almeida, M. H. D. S. (2025). Vue Migration Tool: Uma ferramenta de migração automática de projetos do Framework Vue. js.</w:t>
      </w:r>
    </w:p>
    <w:p w14:paraId="43D74DE5" w14:textId="27D849BD" w:rsidR="00DE7293" w:rsidRDefault="00DE7293" w:rsidP="004F5F2A">
      <w:pPr>
        <w:rPr>
          <w:rFonts w:ascii="Times New Roman" w:hAnsi="Times New Roman" w:cs="Times New Roman"/>
          <w:sz w:val="24"/>
          <w:szCs w:val="24"/>
        </w:rPr>
      </w:pPr>
      <w:r>
        <w:rPr>
          <w:rFonts w:ascii="Times New Roman" w:hAnsi="Times New Roman" w:cs="Times New Roman" w:hint="eastAsia"/>
          <w:sz w:val="24"/>
          <w:szCs w:val="24"/>
        </w:rPr>
        <w:t xml:space="preserve">29. </w:t>
      </w:r>
      <w:r w:rsidRPr="00DE7293">
        <w:rPr>
          <w:rFonts w:ascii="Times New Roman" w:hAnsi="Times New Roman" w:cs="Times New Roman"/>
          <w:sz w:val="24"/>
          <w:szCs w:val="24"/>
        </w:rPr>
        <w:t>Marshall, A. G., Stephens, D., Neikirk, K., Masenga, S. K., Shao, B., Crabtree, A., ... &amp; Reddy, A. K. (2025). Alterations in Cardiovascular Parameters in 5xFAD Murine Model. Cell biochemistry and function, 43(11), e70138.</w:t>
      </w:r>
    </w:p>
    <w:p w14:paraId="1537704B" w14:textId="0ADBBC86" w:rsidR="00DE7293" w:rsidRDefault="00DE7293" w:rsidP="004F5F2A">
      <w:pPr>
        <w:rPr>
          <w:rFonts w:ascii="Times New Roman" w:hAnsi="Times New Roman" w:cs="Times New Roman" w:hint="eastAsia"/>
          <w:sz w:val="24"/>
          <w:szCs w:val="24"/>
        </w:rPr>
      </w:pPr>
      <w:r>
        <w:rPr>
          <w:rFonts w:ascii="Times New Roman" w:hAnsi="Times New Roman" w:cs="Times New Roman" w:hint="eastAsia"/>
          <w:sz w:val="24"/>
          <w:szCs w:val="24"/>
        </w:rPr>
        <w:t xml:space="preserve">30. </w:t>
      </w:r>
      <w:r w:rsidRPr="00DE7293">
        <w:rPr>
          <w:rFonts w:ascii="Times New Roman" w:hAnsi="Times New Roman" w:cs="Times New Roman"/>
          <w:sz w:val="24"/>
          <w:szCs w:val="24"/>
        </w:rPr>
        <w:t>Ma, Y. (2025). Design and Implementation of Music Website Based on Vue Framework Using AI Technologies. Journal of Theory and Practice of Management Science, 5(3), 7-11.</w:t>
      </w:r>
    </w:p>
    <w:p w14:paraId="2D5D588A" w14:textId="2ECA5565" w:rsidR="00E808A8" w:rsidRPr="00DA4798" w:rsidRDefault="00E808A8" w:rsidP="00DA4798">
      <w:pPr>
        <w:rPr>
          <w:rFonts w:ascii="Times New Roman" w:hAnsi="Times New Roman" w:cs="Times New Roman"/>
          <w:sz w:val="24"/>
          <w:szCs w:val="24"/>
        </w:rPr>
      </w:pPr>
    </w:p>
    <w:sectPr w:rsidR="00E808A8" w:rsidRPr="00DA47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6951A6"/>
    <w:multiLevelType w:val="multilevel"/>
    <w:tmpl w:val="2480A2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385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C9"/>
    <w:rsid w:val="000277F1"/>
    <w:rsid w:val="00055331"/>
    <w:rsid w:val="000B185C"/>
    <w:rsid w:val="00210190"/>
    <w:rsid w:val="00224730"/>
    <w:rsid w:val="00261C5D"/>
    <w:rsid w:val="00283857"/>
    <w:rsid w:val="00351EFD"/>
    <w:rsid w:val="00356280"/>
    <w:rsid w:val="00380DF4"/>
    <w:rsid w:val="003970F9"/>
    <w:rsid w:val="003B5810"/>
    <w:rsid w:val="00421971"/>
    <w:rsid w:val="00421D83"/>
    <w:rsid w:val="00483DD8"/>
    <w:rsid w:val="0049301C"/>
    <w:rsid w:val="004D7F27"/>
    <w:rsid w:val="004F5F2A"/>
    <w:rsid w:val="005438FA"/>
    <w:rsid w:val="00577555"/>
    <w:rsid w:val="005D6E0C"/>
    <w:rsid w:val="00601583"/>
    <w:rsid w:val="00656CD9"/>
    <w:rsid w:val="00690FC6"/>
    <w:rsid w:val="006F0D09"/>
    <w:rsid w:val="00736F8B"/>
    <w:rsid w:val="007A580C"/>
    <w:rsid w:val="007C55C9"/>
    <w:rsid w:val="007F5F56"/>
    <w:rsid w:val="0089433B"/>
    <w:rsid w:val="008D0B89"/>
    <w:rsid w:val="00923236"/>
    <w:rsid w:val="009239BF"/>
    <w:rsid w:val="009E5160"/>
    <w:rsid w:val="00A902CD"/>
    <w:rsid w:val="00A9797C"/>
    <w:rsid w:val="00AD719A"/>
    <w:rsid w:val="00AE3BFE"/>
    <w:rsid w:val="00B42632"/>
    <w:rsid w:val="00BD2596"/>
    <w:rsid w:val="00BE6667"/>
    <w:rsid w:val="00C85039"/>
    <w:rsid w:val="00C90121"/>
    <w:rsid w:val="00CB2E7B"/>
    <w:rsid w:val="00CE1E1E"/>
    <w:rsid w:val="00D332C7"/>
    <w:rsid w:val="00DA4798"/>
    <w:rsid w:val="00DC503C"/>
    <w:rsid w:val="00DE67D2"/>
    <w:rsid w:val="00DE7293"/>
    <w:rsid w:val="00E0188D"/>
    <w:rsid w:val="00E4653C"/>
    <w:rsid w:val="00E46F4B"/>
    <w:rsid w:val="00E808A8"/>
    <w:rsid w:val="00E95ADC"/>
    <w:rsid w:val="00E96544"/>
    <w:rsid w:val="00F17828"/>
    <w:rsid w:val="00F24A1C"/>
    <w:rsid w:val="00F86CFA"/>
    <w:rsid w:val="00F90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ACD1"/>
  <w15:chartTrackingRefBased/>
  <w15:docId w15:val="{DFD75584-AC16-4802-B6A2-614FE6B1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5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185C"/>
    <w:rPr>
      <w:color w:val="0563C1" w:themeColor="hyperlink"/>
      <w:u w:val="single"/>
    </w:rPr>
  </w:style>
  <w:style w:type="character" w:styleId="a4">
    <w:name w:val="Unresolved Mention"/>
    <w:basedOn w:val="a0"/>
    <w:uiPriority w:val="99"/>
    <w:semiHidden/>
    <w:unhideWhenUsed/>
    <w:rsid w:val="000B18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5125">
      <w:bodyDiv w:val="1"/>
      <w:marLeft w:val="0"/>
      <w:marRight w:val="0"/>
      <w:marTop w:val="0"/>
      <w:marBottom w:val="0"/>
      <w:divBdr>
        <w:top w:val="none" w:sz="0" w:space="0" w:color="auto"/>
        <w:left w:val="none" w:sz="0" w:space="0" w:color="auto"/>
        <w:bottom w:val="none" w:sz="0" w:space="0" w:color="auto"/>
        <w:right w:val="none" w:sz="0" w:space="0" w:color="auto"/>
      </w:divBdr>
    </w:div>
    <w:div w:id="56515905">
      <w:bodyDiv w:val="1"/>
      <w:marLeft w:val="0"/>
      <w:marRight w:val="0"/>
      <w:marTop w:val="0"/>
      <w:marBottom w:val="0"/>
      <w:divBdr>
        <w:top w:val="none" w:sz="0" w:space="0" w:color="auto"/>
        <w:left w:val="none" w:sz="0" w:space="0" w:color="auto"/>
        <w:bottom w:val="none" w:sz="0" w:space="0" w:color="auto"/>
        <w:right w:val="none" w:sz="0" w:space="0" w:color="auto"/>
      </w:divBdr>
    </w:div>
    <w:div w:id="82193122">
      <w:bodyDiv w:val="1"/>
      <w:marLeft w:val="0"/>
      <w:marRight w:val="0"/>
      <w:marTop w:val="0"/>
      <w:marBottom w:val="0"/>
      <w:divBdr>
        <w:top w:val="none" w:sz="0" w:space="0" w:color="auto"/>
        <w:left w:val="none" w:sz="0" w:space="0" w:color="auto"/>
        <w:bottom w:val="none" w:sz="0" w:space="0" w:color="auto"/>
        <w:right w:val="none" w:sz="0" w:space="0" w:color="auto"/>
      </w:divBdr>
    </w:div>
    <w:div w:id="90518429">
      <w:bodyDiv w:val="1"/>
      <w:marLeft w:val="0"/>
      <w:marRight w:val="0"/>
      <w:marTop w:val="0"/>
      <w:marBottom w:val="0"/>
      <w:divBdr>
        <w:top w:val="none" w:sz="0" w:space="0" w:color="auto"/>
        <w:left w:val="none" w:sz="0" w:space="0" w:color="auto"/>
        <w:bottom w:val="none" w:sz="0" w:space="0" w:color="auto"/>
        <w:right w:val="none" w:sz="0" w:space="0" w:color="auto"/>
      </w:divBdr>
    </w:div>
    <w:div w:id="98913789">
      <w:bodyDiv w:val="1"/>
      <w:marLeft w:val="0"/>
      <w:marRight w:val="0"/>
      <w:marTop w:val="0"/>
      <w:marBottom w:val="0"/>
      <w:divBdr>
        <w:top w:val="none" w:sz="0" w:space="0" w:color="auto"/>
        <w:left w:val="none" w:sz="0" w:space="0" w:color="auto"/>
        <w:bottom w:val="none" w:sz="0" w:space="0" w:color="auto"/>
        <w:right w:val="none" w:sz="0" w:space="0" w:color="auto"/>
      </w:divBdr>
    </w:div>
    <w:div w:id="154541154">
      <w:bodyDiv w:val="1"/>
      <w:marLeft w:val="0"/>
      <w:marRight w:val="0"/>
      <w:marTop w:val="0"/>
      <w:marBottom w:val="0"/>
      <w:divBdr>
        <w:top w:val="none" w:sz="0" w:space="0" w:color="auto"/>
        <w:left w:val="none" w:sz="0" w:space="0" w:color="auto"/>
        <w:bottom w:val="none" w:sz="0" w:space="0" w:color="auto"/>
        <w:right w:val="none" w:sz="0" w:space="0" w:color="auto"/>
      </w:divBdr>
    </w:div>
    <w:div w:id="257445554">
      <w:bodyDiv w:val="1"/>
      <w:marLeft w:val="0"/>
      <w:marRight w:val="0"/>
      <w:marTop w:val="0"/>
      <w:marBottom w:val="0"/>
      <w:divBdr>
        <w:top w:val="none" w:sz="0" w:space="0" w:color="auto"/>
        <w:left w:val="none" w:sz="0" w:space="0" w:color="auto"/>
        <w:bottom w:val="none" w:sz="0" w:space="0" w:color="auto"/>
        <w:right w:val="none" w:sz="0" w:space="0" w:color="auto"/>
      </w:divBdr>
    </w:div>
    <w:div w:id="314574504">
      <w:bodyDiv w:val="1"/>
      <w:marLeft w:val="0"/>
      <w:marRight w:val="0"/>
      <w:marTop w:val="0"/>
      <w:marBottom w:val="0"/>
      <w:divBdr>
        <w:top w:val="none" w:sz="0" w:space="0" w:color="auto"/>
        <w:left w:val="none" w:sz="0" w:space="0" w:color="auto"/>
        <w:bottom w:val="none" w:sz="0" w:space="0" w:color="auto"/>
        <w:right w:val="none" w:sz="0" w:space="0" w:color="auto"/>
      </w:divBdr>
    </w:div>
    <w:div w:id="406928197">
      <w:bodyDiv w:val="1"/>
      <w:marLeft w:val="0"/>
      <w:marRight w:val="0"/>
      <w:marTop w:val="0"/>
      <w:marBottom w:val="0"/>
      <w:divBdr>
        <w:top w:val="none" w:sz="0" w:space="0" w:color="auto"/>
        <w:left w:val="none" w:sz="0" w:space="0" w:color="auto"/>
        <w:bottom w:val="none" w:sz="0" w:space="0" w:color="auto"/>
        <w:right w:val="none" w:sz="0" w:space="0" w:color="auto"/>
      </w:divBdr>
    </w:div>
    <w:div w:id="437650637">
      <w:bodyDiv w:val="1"/>
      <w:marLeft w:val="0"/>
      <w:marRight w:val="0"/>
      <w:marTop w:val="0"/>
      <w:marBottom w:val="0"/>
      <w:divBdr>
        <w:top w:val="none" w:sz="0" w:space="0" w:color="auto"/>
        <w:left w:val="none" w:sz="0" w:space="0" w:color="auto"/>
        <w:bottom w:val="none" w:sz="0" w:space="0" w:color="auto"/>
        <w:right w:val="none" w:sz="0" w:space="0" w:color="auto"/>
      </w:divBdr>
    </w:div>
    <w:div w:id="519321489">
      <w:bodyDiv w:val="1"/>
      <w:marLeft w:val="0"/>
      <w:marRight w:val="0"/>
      <w:marTop w:val="0"/>
      <w:marBottom w:val="0"/>
      <w:divBdr>
        <w:top w:val="none" w:sz="0" w:space="0" w:color="auto"/>
        <w:left w:val="none" w:sz="0" w:space="0" w:color="auto"/>
        <w:bottom w:val="none" w:sz="0" w:space="0" w:color="auto"/>
        <w:right w:val="none" w:sz="0" w:space="0" w:color="auto"/>
      </w:divBdr>
    </w:div>
    <w:div w:id="570962489">
      <w:bodyDiv w:val="1"/>
      <w:marLeft w:val="0"/>
      <w:marRight w:val="0"/>
      <w:marTop w:val="0"/>
      <w:marBottom w:val="0"/>
      <w:divBdr>
        <w:top w:val="none" w:sz="0" w:space="0" w:color="auto"/>
        <w:left w:val="none" w:sz="0" w:space="0" w:color="auto"/>
        <w:bottom w:val="none" w:sz="0" w:space="0" w:color="auto"/>
        <w:right w:val="none" w:sz="0" w:space="0" w:color="auto"/>
      </w:divBdr>
    </w:div>
    <w:div w:id="589235185">
      <w:bodyDiv w:val="1"/>
      <w:marLeft w:val="0"/>
      <w:marRight w:val="0"/>
      <w:marTop w:val="0"/>
      <w:marBottom w:val="0"/>
      <w:divBdr>
        <w:top w:val="none" w:sz="0" w:space="0" w:color="auto"/>
        <w:left w:val="none" w:sz="0" w:space="0" w:color="auto"/>
        <w:bottom w:val="none" w:sz="0" w:space="0" w:color="auto"/>
        <w:right w:val="none" w:sz="0" w:space="0" w:color="auto"/>
      </w:divBdr>
    </w:div>
    <w:div w:id="614365620">
      <w:bodyDiv w:val="1"/>
      <w:marLeft w:val="0"/>
      <w:marRight w:val="0"/>
      <w:marTop w:val="0"/>
      <w:marBottom w:val="0"/>
      <w:divBdr>
        <w:top w:val="none" w:sz="0" w:space="0" w:color="auto"/>
        <w:left w:val="none" w:sz="0" w:space="0" w:color="auto"/>
        <w:bottom w:val="none" w:sz="0" w:space="0" w:color="auto"/>
        <w:right w:val="none" w:sz="0" w:space="0" w:color="auto"/>
      </w:divBdr>
    </w:div>
    <w:div w:id="649671431">
      <w:bodyDiv w:val="1"/>
      <w:marLeft w:val="0"/>
      <w:marRight w:val="0"/>
      <w:marTop w:val="0"/>
      <w:marBottom w:val="0"/>
      <w:divBdr>
        <w:top w:val="none" w:sz="0" w:space="0" w:color="auto"/>
        <w:left w:val="none" w:sz="0" w:space="0" w:color="auto"/>
        <w:bottom w:val="none" w:sz="0" w:space="0" w:color="auto"/>
        <w:right w:val="none" w:sz="0" w:space="0" w:color="auto"/>
      </w:divBdr>
    </w:div>
    <w:div w:id="653680468">
      <w:bodyDiv w:val="1"/>
      <w:marLeft w:val="0"/>
      <w:marRight w:val="0"/>
      <w:marTop w:val="0"/>
      <w:marBottom w:val="0"/>
      <w:divBdr>
        <w:top w:val="none" w:sz="0" w:space="0" w:color="auto"/>
        <w:left w:val="none" w:sz="0" w:space="0" w:color="auto"/>
        <w:bottom w:val="none" w:sz="0" w:space="0" w:color="auto"/>
        <w:right w:val="none" w:sz="0" w:space="0" w:color="auto"/>
      </w:divBdr>
    </w:div>
    <w:div w:id="660544359">
      <w:bodyDiv w:val="1"/>
      <w:marLeft w:val="0"/>
      <w:marRight w:val="0"/>
      <w:marTop w:val="0"/>
      <w:marBottom w:val="0"/>
      <w:divBdr>
        <w:top w:val="none" w:sz="0" w:space="0" w:color="auto"/>
        <w:left w:val="none" w:sz="0" w:space="0" w:color="auto"/>
        <w:bottom w:val="none" w:sz="0" w:space="0" w:color="auto"/>
        <w:right w:val="none" w:sz="0" w:space="0" w:color="auto"/>
      </w:divBdr>
      <w:divsChild>
        <w:div w:id="1045174144">
          <w:marLeft w:val="0"/>
          <w:marRight w:val="0"/>
          <w:marTop w:val="0"/>
          <w:marBottom w:val="0"/>
          <w:divBdr>
            <w:top w:val="none" w:sz="0" w:space="0" w:color="auto"/>
            <w:left w:val="none" w:sz="0" w:space="0" w:color="auto"/>
            <w:bottom w:val="none" w:sz="0" w:space="0" w:color="auto"/>
            <w:right w:val="none" w:sz="0" w:space="0" w:color="auto"/>
          </w:divBdr>
          <w:divsChild>
            <w:div w:id="485903312">
              <w:marLeft w:val="0"/>
              <w:marRight w:val="0"/>
              <w:marTop w:val="0"/>
              <w:marBottom w:val="0"/>
              <w:divBdr>
                <w:top w:val="none" w:sz="0" w:space="0" w:color="auto"/>
                <w:left w:val="none" w:sz="0" w:space="0" w:color="auto"/>
                <w:bottom w:val="none" w:sz="0" w:space="0" w:color="auto"/>
                <w:right w:val="none" w:sz="0" w:space="0" w:color="auto"/>
              </w:divBdr>
              <w:divsChild>
                <w:div w:id="1585457105">
                  <w:marLeft w:val="0"/>
                  <w:marRight w:val="240"/>
                  <w:marTop w:val="0"/>
                  <w:marBottom w:val="0"/>
                  <w:divBdr>
                    <w:top w:val="none" w:sz="0" w:space="0" w:color="auto"/>
                    <w:left w:val="none" w:sz="0" w:space="0" w:color="auto"/>
                    <w:bottom w:val="none" w:sz="0" w:space="0" w:color="auto"/>
                    <w:right w:val="none" w:sz="0" w:space="0" w:color="auto"/>
                  </w:divBdr>
                  <w:divsChild>
                    <w:div w:id="82551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02493">
              <w:marLeft w:val="0"/>
              <w:marRight w:val="0"/>
              <w:marTop w:val="0"/>
              <w:marBottom w:val="0"/>
              <w:divBdr>
                <w:top w:val="none" w:sz="0" w:space="0" w:color="auto"/>
                <w:left w:val="none" w:sz="0" w:space="0" w:color="auto"/>
                <w:bottom w:val="none" w:sz="0" w:space="0" w:color="auto"/>
                <w:right w:val="none" w:sz="0" w:space="0" w:color="auto"/>
              </w:divBdr>
            </w:div>
          </w:divsChild>
        </w:div>
        <w:div w:id="636762865">
          <w:marLeft w:val="0"/>
          <w:marRight w:val="0"/>
          <w:marTop w:val="0"/>
          <w:marBottom w:val="0"/>
          <w:divBdr>
            <w:top w:val="none" w:sz="0" w:space="0" w:color="auto"/>
            <w:left w:val="none" w:sz="0" w:space="0" w:color="auto"/>
            <w:bottom w:val="none" w:sz="0" w:space="0" w:color="auto"/>
            <w:right w:val="none" w:sz="0" w:space="0" w:color="auto"/>
          </w:divBdr>
          <w:divsChild>
            <w:div w:id="2043700651">
              <w:marLeft w:val="0"/>
              <w:marRight w:val="0"/>
              <w:marTop w:val="0"/>
              <w:marBottom w:val="0"/>
              <w:divBdr>
                <w:top w:val="none" w:sz="0" w:space="0" w:color="auto"/>
                <w:left w:val="none" w:sz="0" w:space="0" w:color="auto"/>
                <w:bottom w:val="none" w:sz="0" w:space="0" w:color="auto"/>
                <w:right w:val="none" w:sz="0" w:space="0" w:color="auto"/>
              </w:divBdr>
              <w:divsChild>
                <w:div w:id="69743366">
                  <w:marLeft w:val="0"/>
                  <w:marRight w:val="240"/>
                  <w:marTop w:val="0"/>
                  <w:marBottom w:val="0"/>
                  <w:divBdr>
                    <w:top w:val="none" w:sz="0" w:space="0" w:color="auto"/>
                    <w:left w:val="none" w:sz="0" w:space="0" w:color="auto"/>
                    <w:bottom w:val="none" w:sz="0" w:space="0" w:color="auto"/>
                    <w:right w:val="none" w:sz="0" w:space="0" w:color="auto"/>
                  </w:divBdr>
                  <w:divsChild>
                    <w:div w:id="4267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43101">
              <w:marLeft w:val="0"/>
              <w:marRight w:val="0"/>
              <w:marTop w:val="0"/>
              <w:marBottom w:val="0"/>
              <w:divBdr>
                <w:top w:val="none" w:sz="0" w:space="0" w:color="auto"/>
                <w:left w:val="none" w:sz="0" w:space="0" w:color="auto"/>
                <w:bottom w:val="none" w:sz="0" w:space="0" w:color="auto"/>
                <w:right w:val="none" w:sz="0" w:space="0" w:color="auto"/>
              </w:divBdr>
            </w:div>
          </w:divsChild>
        </w:div>
        <w:div w:id="2016150434">
          <w:marLeft w:val="0"/>
          <w:marRight w:val="0"/>
          <w:marTop w:val="0"/>
          <w:marBottom w:val="0"/>
          <w:divBdr>
            <w:top w:val="none" w:sz="0" w:space="0" w:color="auto"/>
            <w:left w:val="none" w:sz="0" w:space="0" w:color="auto"/>
            <w:bottom w:val="none" w:sz="0" w:space="0" w:color="auto"/>
            <w:right w:val="none" w:sz="0" w:space="0" w:color="auto"/>
          </w:divBdr>
          <w:divsChild>
            <w:div w:id="619992333">
              <w:marLeft w:val="0"/>
              <w:marRight w:val="0"/>
              <w:marTop w:val="0"/>
              <w:marBottom w:val="0"/>
              <w:divBdr>
                <w:top w:val="none" w:sz="0" w:space="0" w:color="auto"/>
                <w:left w:val="none" w:sz="0" w:space="0" w:color="auto"/>
                <w:bottom w:val="none" w:sz="0" w:space="0" w:color="auto"/>
                <w:right w:val="none" w:sz="0" w:space="0" w:color="auto"/>
              </w:divBdr>
              <w:divsChild>
                <w:div w:id="1382053033">
                  <w:marLeft w:val="0"/>
                  <w:marRight w:val="240"/>
                  <w:marTop w:val="0"/>
                  <w:marBottom w:val="0"/>
                  <w:divBdr>
                    <w:top w:val="none" w:sz="0" w:space="0" w:color="auto"/>
                    <w:left w:val="none" w:sz="0" w:space="0" w:color="auto"/>
                    <w:bottom w:val="none" w:sz="0" w:space="0" w:color="auto"/>
                    <w:right w:val="none" w:sz="0" w:space="0" w:color="auto"/>
                  </w:divBdr>
                  <w:divsChild>
                    <w:div w:id="7749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71627">
              <w:marLeft w:val="0"/>
              <w:marRight w:val="0"/>
              <w:marTop w:val="0"/>
              <w:marBottom w:val="0"/>
              <w:divBdr>
                <w:top w:val="none" w:sz="0" w:space="0" w:color="auto"/>
                <w:left w:val="none" w:sz="0" w:space="0" w:color="auto"/>
                <w:bottom w:val="none" w:sz="0" w:space="0" w:color="auto"/>
                <w:right w:val="none" w:sz="0" w:space="0" w:color="auto"/>
              </w:divBdr>
            </w:div>
          </w:divsChild>
        </w:div>
        <w:div w:id="679743950">
          <w:marLeft w:val="0"/>
          <w:marRight w:val="0"/>
          <w:marTop w:val="0"/>
          <w:marBottom w:val="0"/>
          <w:divBdr>
            <w:top w:val="none" w:sz="0" w:space="0" w:color="auto"/>
            <w:left w:val="none" w:sz="0" w:space="0" w:color="auto"/>
            <w:bottom w:val="none" w:sz="0" w:space="0" w:color="auto"/>
            <w:right w:val="none" w:sz="0" w:space="0" w:color="auto"/>
          </w:divBdr>
          <w:divsChild>
            <w:div w:id="197622159">
              <w:marLeft w:val="0"/>
              <w:marRight w:val="0"/>
              <w:marTop w:val="0"/>
              <w:marBottom w:val="0"/>
              <w:divBdr>
                <w:top w:val="none" w:sz="0" w:space="0" w:color="auto"/>
                <w:left w:val="none" w:sz="0" w:space="0" w:color="auto"/>
                <w:bottom w:val="none" w:sz="0" w:space="0" w:color="auto"/>
                <w:right w:val="none" w:sz="0" w:space="0" w:color="auto"/>
              </w:divBdr>
              <w:divsChild>
                <w:div w:id="1074934731">
                  <w:marLeft w:val="0"/>
                  <w:marRight w:val="240"/>
                  <w:marTop w:val="0"/>
                  <w:marBottom w:val="0"/>
                  <w:divBdr>
                    <w:top w:val="none" w:sz="0" w:space="0" w:color="auto"/>
                    <w:left w:val="none" w:sz="0" w:space="0" w:color="auto"/>
                    <w:bottom w:val="none" w:sz="0" w:space="0" w:color="auto"/>
                    <w:right w:val="none" w:sz="0" w:space="0" w:color="auto"/>
                  </w:divBdr>
                  <w:divsChild>
                    <w:div w:id="75799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3117">
              <w:marLeft w:val="0"/>
              <w:marRight w:val="0"/>
              <w:marTop w:val="0"/>
              <w:marBottom w:val="0"/>
              <w:divBdr>
                <w:top w:val="none" w:sz="0" w:space="0" w:color="auto"/>
                <w:left w:val="none" w:sz="0" w:space="0" w:color="auto"/>
                <w:bottom w:val="none" w:sz="0" w:space="0" w:color="auto"/>
                <w:right w:val="none" w:sz="0" w:space="0" w:color="auto"/>
              </w:divBdr>
            </w:div>
          </w:divsChild>
        </w:div>
        <w:div w:id="243489156">
          <w:marLeft w:val="0"/>
          <w:marRight w:val="0"/>
          <w:marTop w:val="0"/>
          <w:marBottom w:val="0"/>
          <w:divBdr>
            <w:top w:val="none" w:sz="0" w:space="0" w:color="auto"/>
            <w:left w:val="none" w:sz="0" w:space="0" w:color="auto"/>
            <w:bottom w:val="none" w:sz="0" w:space="0" w:color="auto"/>
            <w:right w:val="none" w:sz="0" w:space="0" w:color="auto"/>
          </w:divBdr>
          <w:divsChild>
            <w:div w:id="1267158379">
              <w:marLeft w:val="0"/>
              <w:marRight w:val="0"/>
              <w:marTop w:val="0"/>
              <w:marBottom w:val="0"/>
              <w:divBdr>
                <w:top w:val="none" w:sz="0" w:space="0" w:color="auto"/>
                <w:left w:val="none" w:sz="0" w:space="0" w:color="auto"/>
                <w:bottom w:val="none" w:sz="0" w:space="0" w:color="auto"/>
                <w:right w:val="none" w:sz="0" w:space="0" w:color="auto"/>
              </w:divBdr>
              <w:divsChild>
                <w:div w:id="1891989337">
                  <w:marLeft w:val="0"/>
                  <w:marRight w:val="240"/>
                  <w:marTop w:val="0"/>
                  <w:marBottom w:val="0"/>
                  <w:divBdr>
                    <w:top w:val="none" w:sz="0" w:space="0" w:color="auto"/>
                    <w:left w:val="none" w:sz="0" w:space="0" w:color="auto"/>
                    <w:bottom w:val="none" w:sz="0" w:space="0" w:color="auto"/>
                    <w:right w:val="none" w:sz="0" w:space="0" w:color="auto"/>
                  </w:divBdr>
                  <w:divsChild>
                    <w:div w:id="54829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045166">
              <w:marLeft w:val="0"/>
              <w:marRight w:val="0"/>
              <w:marTop w:val="0"/>
              <w:marBottom w:val="0"/>
              <w:divBdr>
                <w:top w:val="none" w:sz="0" w:space="0" w:color="auto"/>
                <w:left w:val="none" w:sz="0" w:space="0" w:color="auto"/>
                <w:bottom w:val="none" w:sz="0" w:space="0" w:color="auto"/>
                <w:right w:val="none" w:sz="0" w:space="0" w:color="auto"/>
              </w:divBdr>
            </w:div>
          </w:divsChild>
        </w:div>
        <w:div w:id="700402741">
          <w:marLeft w:val="0"/>
          <w:marRight w:val="0"/>
          <w:marTop w:val="0"/>
          <w:marBottom w:val="0"/>
          <w:divBdr>
            <w:top w:val="none" w:sz="0" w:space="0" w:color="auto"/>
            <w:left w:val="none" w:sz="0" w:space="0" w:color="auto"/>
            <w:bottom w:val="none" w:sz="0" w:space="0" w:color="auto"/>
            <w:right w:val="none" w:sz="0" w:space="0" w:color="auto"/>
          </w:divBdr>
          <w:divsChild>
            <w:div w:id="1618874969">
              <w:marLeft w:val="0"/>
              <w:marRight w:val="0"/>
              <w:marTop w:val="0"/>
              <w:marBottom w:val="0"/>
              <w:divBdr>
                <w:top w:val="none" w:sz="0" w:space="0" w:color="auto"/>
                <w:left w:val="none" w:sz="0" w:space="0" w:color="auto"/>
                <w:bottom w:val="none" w:sz="0" w:space="0" w:color="auto"/>
                <w:right w:val="none" w:sz="0" w:space="0" w:color="auto"/>
              </w:divBdr>
              <w:divsChild>
                <w:div w:id="899293479">
                  <w:marLeft w:val="0"/>
                  <w:marRight w:val="240"/>
                  <w:marTop w:val="0"/>
                  <w:marBottom w:val="0"/>
                  <w:divBdr>
                    <w:top w:val="none" w:sz="0" w:space="0" w:color="auto"/>
                    <w:left w:val="none" w:sz="0" w:space="0" w:color="auto"/>
                    <w:bottom w:val="none" w:sz="0" w:space="0" w:color="auto"/>
                    <w:right w:val="none" w:sz="0" w:space="0" w:color="auto"/>
                  </w:divBdr>
                  <w:divsChild>
                    <w:div w:id="129547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920770">
      <w:bodyDiv w:val="1"/>
      <w:marLeft w:val="0"/>
      <w:marRight w:val="0"/>
      <w:marTop w:val="0"/>
      <w:marBottom w:val="0"/>
      <w:divBdr>
        <w:top w:val="none" w:sz="0" w:space="0" w:color="auto"/>
        <w:left w:val="none" w:sz="0" w:space="0" w:color="auto"/>
        <w:bottom w:val="none" w:sz="0" w:space="0" w:color="auto"/>
        <w:right w:val="none" w:sz="0" w:space="0" w:color="auto"/>
      </w:divBdr>
    </w:div>
    <w:div w:id="735130234">
      <w:bodyDiv w:val="1"/>
      <w:marLeft w:val="0"/>
      <w:marRight w:val="0"/>
      <w:marTop w:val="0"/>
      <w:marBottom w:val="0"/>
      <w:divBdr>
        <w:top w:val="none" w:sz="0" w:space="0" w:color="auto"/>
        <w:left w:val="none" w:sz="0" w:space="0" w:color="auto"/>
        <w:bottom w:val="none" w:sz="0" w:space="0" w:color="auto"/>
        <w:right w:val="none" w:sz="0" w:space="0" w:color="auto"/>
      </w:divBdr>
    </w:div>
    <w:div w:id="780799982">
      <w:bodyDiv w:val="1"/>
      <w:marLeft w:val="0"/>
      <w:marRight w:val="0"/>
      <w:marTop w:val="0"/>
      <w:marBottom w:val="0"/>
      <w:divBdr>
        <w:top w:val="none" w:sz="0" w:space="0" w:color="auto"/>
        <w:left w:val="none" w:sz="0" w:space="0" w:color="auto"/>
        <w:bottom w:val="none" w:sz="0" w:space="0" w:color="auto"/>
        <w:right w:val="none" w:sz="0" w:space="0" w:color="auto"/>
      </w:divBdr>
    </w:div>
    <w:div w:id="783422039">
      <w:bodyDiv w:val="1"/>
      <w:marLeft w:val="0"/>
      <w:marRight w:val="0"/>
      <w:marTop w:val="0"/>
      <w:marBottom w:val="0"/>
      <w:divBdr>
        <w:top w:val="none" w:sz="0" w:space="0" w:color="auto"/>
        <w:left w:val="none" w:sz="0" w:space="0" w:color="auto"/>
        <w:bottom w:val="none" w:sz="0" w:space="0" w:color="auto"/>
        <w:right w:val="none" w:sz="0" w:space="0" w:color="auto"/>
      </w:divBdr>
      <w:divsChild>
        <w:div w:id="1756827253">
          <w:marLeft w:val="0"/>
          <w:marRight w:val="0"/>
          <w:marTop w:val="0"/>
          <w:marBottom w:val="0"/>
          <w:divBdr>
            <w:top w:val="none" w:sz="0" w:space="0" w:color="auto"/>
            <w:left w:val="none" w:sz="0" w:space="0" w:color="auto"/>
            <w:bottom w:val="none" w:sz="0" w:space="0" w:color="auto"/>
            <w:right w:val="none" w:sz="0" w:space="0" w:color="auto"/>
          </w:divBdr>
          <w:divsChild>
            <w:div w:id="2127461444">
              <w:marLeft w:val="0"/>
              <w:marRight w:val="0"/>
              <w:marTop w:val="0"/>
              <w:marBottom w:val="0"/>
              <w:divBdr>
                <w:top w:val="none" w:sz="0" w:space="0" w:color="auto"/>
                <w:left w:val="none" w:sz="0" w:space="0" w:color="auto"/>
                <w:bottom w:val="none" w:sz="0" w:space="0" w:color="auto"/>
                <w:right w:val="none" w:sz="0" w:space="0" w:color="auto"/>
              </w:divBdr>
              <w:divsChild>
                <w:div w:id="353002149">
                  <w:marLeft w:val="0"/>
                  <w:marRight w:val="0"/>
                  <w:marTop w:val="0"/>
                  <w:marBottom w:val="0"/>
                  <w:divBdr>
                    <w:top w:val="none" w:sz="0" w:space="0" w:color="auto"/>
                    <w:left w:val="none" w:sz="0" w:space="0" w:color="auto"/>
                    <w:bottom w:val="none" w:sz="0" w:space="0" w:color="auto"/>
                    <w:right w:val="none" w:sz="0" w:space="0" w:color="auto"/>
                  </w:divBdr>
                  <w:divsChild>
                    <w:div w:id="335040294">
                      <w:marLeft w:val="0"/>
                      <w:marRight w:val="0"/>
                      <w:marTop w:val="0"/>
                      <w:marBottom w:val="0"/>
                      <w:divBdr>
                        <w:top w:val="none" w:sz="0" w:space="0" w:color="auto"/>
                        <w:left w:val="none" w:sz="0" w:space="0" w:color="auto"/>
                        <w:bottom w:val="none" w:sz="0" w:space="0" w:color="auto"/>
                        <w:right w:val="none" w:sz="0" w:space="0" w:color="auto"/>
                      </w:divBdr>
                      <w:divsChild>
                        <w:div w:id="130581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761491">
      <w:bodyDiv w:val="1"/>
      <w:marLeft w:val="0"/>
      <w:marRight w:val="0"/>
      <w:marTop w:val="0"/>
      <w:marBottom w:val="0"/>
      <w:divBdr>
        <w:top w:val="none" w:sz="0" w:space="0" w:color="auto"/>
        <w:left w:val="none" w:sz="0" w:space="0" w:color="auto"/>
        <w:bottom w:val="none" w:sz="0" w:space="0" w:color="auto"/>
        <w:right w:val="none" w:sz="0" w:space="0" w:color="auto"/>
      </w:divBdr>
    </w:div>
    <w:div w:id="856577166">
      <w:bodyDiv w:val="1"/>
      <w:marLeft w:val="0"/>
      <w:marRight w:val="0"/>
      <w:marTop w:val="0"/>
      <w:marBottom w:val="0"/>
      <w:divBdr>
        <w:top w:val="none" w:sz="0" w:space="0" w:color="auto"/>
        <w:left w:val="none" w:sz="0" w:space="0" w:color="auto"/>
        <w:bottom w:val="none" w:sz="0" w:space="0" w:color="auto"/>
        <w:right w:val="none" w:sz="0" w:space="0" w:color="auto"/>
      </w:divBdr>
    </w:div>
    <w:div w:id="868880053">
      <w:bodyDiv w:val="1"/>
      <w:marLeft w:val="0"/>
      <w:marRight w:val="0"/>
      <w:marTop w:val="0"/>
      <w:marBottom w:val="0"/>
      <w:divBdr>
        <w:top w:val="none" w:sz="0" w:space="0" w:color="auto"/>
        <w:left w:val="none" w:sz="0" w:space="0" w:color="auto"/>
        <w:bottom w:val="none" w:sz="0" w:space="0" w:color="auto"/>
        <w:right w:val="none" w:sz="0" w:space="0" w:color="auto"/>
      </w:divBdr>
    </w:div>
    <w:div w:id="1024093629">
      <w:bodyDiv w:val="1"/>
      <w:marLeft w:val="0"/>
      <w:marRight w:val="0"/>
      <w:marTop w:val="0"/>
      <w:marBottom w:val="0"/>
      <w:divBdr>
        <w:top w:val="none" w:sz="0" w:space="0" w:color="auto"/>
        <w:left w:val="none" w:sz="0" w:space="0" w:color="auto"/>
        <w:bottom w:val="none" w:sz="0" w:space="0" w:color="auto"/>
        <w:right w:val="none" w:sz="0" w:space="0" w:color="auto"/>
      </w:divBdr>
    </w:div>
    <w:div w:id="1091075871">
      <w:bodyDiv w:val="1"/>
      <w:marLeft w:val="0"/>
      <w:marRight w:val="0"/>
      <w:marTop w:val="0"/>
      <w:marBottom w:val="0"/>
      <w:divBdr>
        <w:top w:val="none" w:sz="0" w:space="0" w:color="auto"/>
        <w:left w:val="none" w:sz="0" w:space="0" w:color="auto"/>
        <w:bottom w:val="none" w:sz="0" w:space="0" w:color="auto"/>
        <w:right w:val="none" w:sz="0" w:space="0" w:color="auto"/>
      </w:divBdr>
      <w:divsChild>
        <w:div w:id="1018120528">
          <w:marLeft w:val="0"/>
          <w:marRight w:val="0"/>
          <w:marTop w:val="0"/>
          <w:marBottom w:val="0"/>
          <w:divBdr>
            <w:top w:val="none" w:sz="0" w:space="0" w:color="auto"/>
            <w:left w:val="none" w:sz="0" w:space="0" w:color="auto"/>
            <w:bottom w:val="none" w:sz="0" w:space="0" w:color="auto"/>
            <w:right w:val="none" w:sz="0" w:space="0" w:color="auto"/>
          </w:divBdr>
        </w:div>
        <w:div w:id="1988633304">
          <w:marLeft w:val="0"/>
          <w:marRight w:val="0"/>
          <w:marTop w:val="0"/>
          <w:marBottom w:val="0"/>
          <w:divBdr>
            <w:top w:val="none" w:sz="0" w:space="0" w:color="auto"/>
            <w:left w:val="none" w:sz="0" w:space="0" w:color="auto"/>
            <w:bottom w:val="none" w:sz="0" w:space="0" w:color="auto"/>
            <w:right w:val="none" w:sz="0" w:space="0" w:color="auto"/>
          </w:divBdr>
          <w:divsChild>
            <w:div w:id="1646466429">
              <w:marLeft w:val="0"/>
              <w:marRight w:val="0"/>
              <w:marTop w:val="0"/>
              <w:marBottom w:val="0"/>
              <w:divBdr>
                <w:top w:val="none" w:sz="0" w:space="0" w:color="auto"/>
                <w:left w:val="none" w:sz="0" w:space="0" w:color="auto"/>
                <w:bottom w:val="none" w:sz="0" w:space="0" w:color="auto"/>
                <w:right w:val="none" w:sz="0" w:space="0" w:color="auto"/>
              </w:divBdr>
              <w:divsChild>
                <w:div w:id="85149530">
                  <w:marLeft w:val="0"/>
                  <w:marRight w:val="0"/>
                  <w:marTop w:val="0"/>
                  <w:marBottom w:val="0"/>
                  <w:divBdr>
                    <w:top w:val="none" w:sz="0" w:space="0" w:color="auto"/>
                    <w:left w:val="none" w:sz="0" w:space="0" w:color="auto"/>
                    <w:bottom w:val="none" w:sz="0" w:space="0" w:color="auto"/>
                    <w:right w:val="none" w:sz="0" w:space="0" w:color="auto"/>
                  </w:divBdr>
                  <w:divsChild>
                    <w:div w:id="610432979">
                      <w:marLeft w:val="0"/>
                      <w:marRight w:val="0"/>
                      <w:marTop w:val="0"/>
                      <w:marBottom w:val="0"/>
                      <w:divBdr>
                        <w:top w:val="none" w:sz="0" w:space="0" w:color="auto"/>
                        <w:left w:val="none" w:sz="0" w:space="0" w:color="auto"/>
                        <w:bottom w:val="none" w:sz="0" w:space="0" w:color="auto"/>
                        <w:right w:val="none" w:sz="0" w:space="0" w:color="auto"/>
                      </w:divBdr>
                      <w:divsChild>
                        <w:div w:id="43328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943746">
      <w:bodyDiv w:val="1"/>
      <w:marLeft w:val="0"/>
      <w:marRight w:val="0"/>
      <w:marTop w:val="0"/>
      <w:marBottom w:val="0"/>
      <w:divBdr>
        <w:top w:val="none" w:sz="0" w:space="0" w:color="auto"/>
        <w:left w:val="none" w:sz="0" w:space="0" w:color="auto"/>
        <w:bottom w:val="none" w:sz="0" w:space="0" w:color="auto"/>
        <w:right w:val="none" w:sz="0" w:space="0" w:color="auto"/>
      </w:divBdr>
    </w:div>
    <w:div w:id="1196969230">
      <w:bodyDiv w:val="1"/>
      <w:marLeft w:val="0"/>
      <w:marRight w:val="0"/>
      <w:marTop w:val="0"/>
      <w:marBottom w:val="0"/>
      <w:divBdr>
        <w:top w:val="none" w:sz="0" w:space="0" w:color="auto"/>
        <w:left w:val="none" w:sz="0" w:space="0" w:color="auto"/>
        <w:bottom w:val="none" w:sz="0" w:space="0" w:color="auto"/>
        <w:right w:val="none" w:sz="0" w:space="0" w:color="auto"/>
      </w:divBdr>
    </w:div>
    <w:div w:id="1227258505">
      <w:bodyDiv w:val="1"/>
      <w:marLeft w:val="0"/>
      <w:marRight w:val="0"/>
      <w:marTop w:val="0"/>
      <w:marBottom w:val="0"/>
      <w:divBdr>
        <w:top w:val="none" w:sz="0" w:space="0" w:color="auto"/>
        <w:left w:val="none" w:sz="0" w:space="0" w:color="auto"/>
        <w:bottom w:val="none" w:sz="0" w:space="0" w:color="auto"/>
        <w:right w:val="none" w:sz="0" w:space="0" w:color="auto"/>
      </w:divBdr>
    </w:div>
    <w:div w:id="1242443672">
      <w:bodyDiv w:val="1"/>
      <w:marLeft w:val="0"/>
      <w:marRight w:val="0"/>
      <w:marTop w:val="0"/>
      <w:marBottom w:val="0"/>
      <w:divBdr>
        <w:top w:val="none" w:sz="0" w:space="0" w:color="auto"/>
        <w:left w:val="none" w:sz="0" w:space="0" w:color="auto"/>
        <w:bottom w:val="none" w:sz="0" w:space="0" w:color="auto"/>
        <w:right w:val="none" w:sz="0" w:space="0" w:color="auto"/>
      </w:divBdr>
    </w:div>
    <w:div w:id="1285310612">
      <w:bodyDiv w:val="1"/>
      <w:marLeft w:val="0"/>
      <w:marRight w:val="0"/>
      <w:marTop w:val="0"/>
      <w:marBottom w:val="0"/>
      <w:divBdr>
        <w:top w:val="none" w:sz="0" w:space="0" w:color="auto"/>
        <w:left w:val="none" w:sz="0" w:space="0" w:color="auto"/>
        <w:bottom w:val="none" w:sz="0" w:space="0" w:color="auto"/>
        <w:right w:val="none" w:sz="0" w:space="0" w:color="auto"/>
      </w:divBdr>
    </w:div>
    <w:div w:id="1307933700">
      <w:bodyDiv w:val="1"/>
      <w:marLeft w:val="0"/>
      <w:marRight w:val="0"/>
      <w:marTop w:val="0"/>
      <w:marBottom w:val="0"/>
      <w:divBdr>
        <w:top w:val="none" w:sz="0" w:space="0" w:color="auto"/>
        <w:left w:val="none" w:sz="0" w:space="0" w:color="auto"/>
        <w:bottom w:val="none" w:sz="0" w:space="0" w:color="auto"/>
        <w:right w:val="none" w:sz="0" w:space="0" w:color="auto"/>
      </w:divBdr>
    </w:div>
    <w:div w:id="1356884694">
      <w:bodyDiv w:val="1"/>
      <w:marLeft w:val="0"/>
      <w:marRight w:val="0"/>
      <w:marTop w:val="0"/>
      <w:marBottom w:val="0"/>
      <w:divBdr>
        <w:top w:val="none" w:sz="0" w:space="0" w:color="auto"/>
        <w:left w:val="none" w:sz="0" w:space="0" w:color="auto"/>
        <w:bottom w:val="none" w:sz="0" w:space="0" w:color="auto"/>
        <w:right w:val="none" w:sz="0" w:space="0" w:color="auto"/>
      </w:divBdr>
    </w:div>
    <w:div w:id="1400403827">
      <w:bodyDiv w:val="1"/>
      <w:marLeft w:val="0"/>
      <w:marRight w:val="0"/>
      <w:marTop w:val="0"/>
      <w:marBottom w:val="0"/>
      <w:divBdr>
        <w:top w:val="none" w:sz="0" w:space="0" w:color="auto"/>
        <w:left w:val="none" w:sz="0" w:space="0" w:color="auto"/>
        <w:bottom w:val="none" w:sz="0" w:space="0" w:color="auto"/>
        <w:right w:val="none" w:sz="0" w:space="0" w:color="auto"/>
      </w:divBdr>
    </w:div>
    <w:div w:id="1480341648">
      <w:bodyDiv w:val="1"/>
      <w:marLeft w:val="0"/>
      <w:marRight w:val="0"/>
      <w:marTop w:val="0"/>
      <w:marBottom w:val="0"/>
      <w:divBdr>
        <w:top w:val="none" w:sz="0" w:space="0" w:color="auto"/>
        <w:left w:val="none" w:sz="0" w:space="0" w:color="auto"/>
        <w:bottom w:val="none" w:sz="0" w:space="0" w:color="auto"/>
        <w:right w:val="none" w:sz="0" w:space="0" w:color="auto"/>
      </w:divBdr>
    </w:div>
    <w:div w:id="1487477009">
      <w:bodyDiv w:val="1"/>
      <w:marLeft w:val="0"/>
      <w:marRight w:val="0"/>
      <w:marTop w:val="0"/>
      <w:marBottom w:val="0"/>
      <w:divBdr>
        <w:top w:val="none" w:sz="0" w:space="0" w:color="auto"/>
        <w:left w:val="none" w:sz="0" w:space="0" w:color="auto"/>
        <w:bottom w:val="none" w:sz="0" w:space="0" w:color="auto"/>
        <w:right w:val="none" w:sz="0" w:space="0" w:color="auto"/>
      </w:divBdr>
    </w:div>
    <w:div w:id="1508131251">
      <w:bodyDiv w:val="1"/>
      <w:marLeft w:val="0"/>
      <w:marRight w:val="0"/>
      <w:marTop w:val="0"/>
      <w:marBottom w:val="0"/>
      <w:divBdr>
        <w:top w:val="none" w:sz="0" w:space="0" w:color="auto"/>
        <w:left w:val="none" w:sz="0" w:space="0" w:color="auto"/>
        <w:bottom w:val="none" w:sz="0" w:space="0" w:color="auto"/>
        <w:right w:val="none" w:sz="0" w:space="0" w:color="auto"/>
      </w:divBdr>
    </w:div>
    <w:div w:id="1530677875">
      <w:bodyDiv w:val="1"/>
      <w:marLeft w:val="0"/>
      <w:marRight w:val="0"/>
      <w:marTop w:val="0"/>
      <w:marBottom w:val="0"/>
      <w:divBdr>
        <w:top w:val="none" w:sz="0" w:space="0" w:color="auto"/>
        <w:left w:val="none" w:sz="0" w:space="0" w:color="auto"/>
        <w:bottom w:val="none" w:sz="0" w:space="0" w:color="auto"/>
        <w:right w:val="none" w:sz="0" w:space="0" w:color="auto"/>
      </w:divBdr>
    </w:div>
    <w:div w:id="1571038671">
      <w:bodyDiv w:val="1"/>
      <w:marLeft w:val="0"/>
      <w:marRight w:val="0"/>
      <w:marTop w:val="0"/>
      <w:marBottom w:val="0"/>
      <w:divBdr>
        <w:top w:val="none" w:sz="0" w:space="0" w:color="auto"/>
        <w:left w:val="none" w:sz="0" w:space="0" w:color="auto"/>
        <w:bottom w:val="none" w:sz="0" w:space="0" w:color="auto"/>
        <w:right w:val="none" w:sz="0" w:space="0" w:color="auto"/>
      </w:divBdr>
    </w:div>
    <w:div w:id="1630088583">
      <w:bodyDiv w:val="1"/>
      <w:marLeft w:val="0"/>
      <w:marRight w:val="0"/>
      <w:marTop w:val="0"/>
      <w:marBottom w:val="0"/>
      <w:divBdr>
        <w:top w:val="none" w:sz="0" w:space="0" w:color="auto"/>
        <w:left w:val="none" w:sz="0" w:space="0" w:color="auto"/>
        <w:bottom w:val="none" w:sz="0" w:space="0" w:color="auto"/>
        <w:right w:val="none" w:sz="0" w:space="0" w:color="auto"/>
      </w:divBdr>
    </w:div>
    <w:div w:id="1637251286">
      <w:bodyDiv w:val="1"/>
      <w:marLeft w:val="0"/>
      <w:marRight w:val="0"/>
      <w:marTop w:val="0"/>
      <w:marBottom w:val="0"/>
      <w:divBdr>
        <w:top w:val="none" w:sz="0" w:space="0" w:color="auto"/>
        <w:left w:val="none" w:sz="0" w:space="0" w:color="auto"/>
        <w:bottom w:val="none" w:sz="0" w:space="0" w:color="auto"/>
        <w:right w:val="none" w:sz="0" w:space="0" w:color="auto"/>
      </w:divBdr>
    </w:div>
    <w:div w:id="1661735826">
      <w:bodyDiv w:val="1"/>
      <w:marLeft w:val="0"/>
      <w:marRight w:val="0"/>
      <w:marTop w:val="0"/>
      <w:marBottom w:val="0"/>
      <w:divBdr>
        <w:top w:val="none" w:sz="0" w:space="0" w:color="auto"/>
        <w:left w:val="none" w:sz="0" w:space="0" w:color="auto"/>
        <w:bottom w:val="none" w:sz="0" w:space="0" w:color="auto"/>
        <w:right w:val="none" w:sz="0" w:space="0" w:color="auto"/>
      </w:divBdr>
      <w:divsChild>
        <w:div w:id="6366451">
          <w:marLeft w:val="0"/>
          <w:marRight w:val="0"/>
          <w:marTop w:val="0"/>
          <w:marBottom w:val="0"/>
          <w:divBdr>
            <w:top w:val="none" w:sz="0" w:space="0" w:color="auto"/>
            <w:left w:val="none" w:sz="0" w:space="0" w:color="auto"/>
            <w:bottom w:val="none" w:sz="0" w:space="0" w:color="auto"/>
            <w:right w:val="none" w:sz="0" w:space="0" w:color="auto"/>
          </w:divBdr>
          <w:divsChild>
            <w:div w:id="833109320">
              <w:marLeft w:val="0"/>
              <w:marRight w:val="0"/>
              <w:marTop w:val="0"/>
              <w:marBottom w:val="0"/>
              <w:divBdr>
                <w:top w:val="none" w:sz="0" w:space="0" w:color="auto"/>
                <w:left w:val="none" w:sz="0" w:space="0" w:color="auto"/>
                <w:bottom w:val="none" w:sz="0" w:space="0" w:color="auto"/>
                <w:right w:val="none" w:sz="0" w:space="0" w:color="auto"/>
              </w:divBdr>
              <w:divsChild>
                <w:div w:id="171604662">
                  <w:marLeft w:val="0"/>
                  <w:marRight w:val="0"/>
                  <w:marTop w:val="0"/>
                  <w:marBottom w:val="0"/>
                  <w:divBdr>
                    <w:top w:val="none" w:sz="0" w:space="0" w:color="auto"/>
                    <w:left w:val="none" w:sz="0" w:space="0" w:color="auto"/>
                    <w:bottom w:val="none" w:sz="0" w:space="0" w:color="auto"/>
                    <w:right w:val="none" w:sz="0" w:space="0" w:color="auto"/>
                  </w:divBdr>
                  <w:divsChild>
                    <w:div w:id="1520312693">
                      <w:marLeft w:val="0"/>
                      <w:marRight w:val="0"/>
                      <w:marTop w:val="0"/>
                      <w:marBottom w:val="0"/>
                      <w:divBdr>
                        <w:top w:val="none" w:sz="0" w:space="0" w:color="auto"/>
                        <w:left w:val="none" w:sz="0" w:space="0" w:color="auto"/>
                        <w:bottom w:val="none" w:sz="0" w:space="0" w:color="auto"/>
                        <w:right w:val="none" w:sz="0" w:space="0" w:color="auto"/>
                      </w:divBdr>
                      <w:divsChild>
                        <w:div w:id="48820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601941">
      <w:bodyDiv w:val="1"/>
      <w:marLeft w:val="0"/>
      <w:marRight w:val="0"/>
      <w:marTop w:val="0"/>
      <w:marBottom w:val="0"/>
      <w:divBdr>
        <w:top w:val="none" w:sz="0" w:space="0" w:color="auto"/>
        <w:left w:val="none" w:sz="0" w:space="0" w:color="auto"/>
        <w:bottom w:val="none" w:sz="0" w:space="0" w:color="auto"/>
        <w:right w:val="none" w:sz="0" w:space="0" w:color="auto"/>
      </w:divBdr>
    </w:div>
    <w:div w:id="1731417800">
      <w:bodyDiv w:val="1"/>
      <w:marLeft w:val="0"/>
      <w:marRight w:val="0"/>
      <w:marTop w:val="0"/>
      <w:marBottom w:val="0"/>
      <w:divBdr>
        <w:top w:val="none" w:sz="0" w:space="0" w:color="auto"/>
        <w:left w:val="none" w:sz="0" w:space="0" w:color="auto"/>
        <w:bottom w:val="none" w:sz="0" w:space="0" w:color="auto"/>
        <w:right w:val="none" w:sz="0" w:space="0" w:color="auto"/>
      </w:divBdr>
    </w:div>
    <w:div w:id="1759596706">
      <w:bodyDiv w:val="1"/>
      <w:marLeft w:val="0"/>
      <w:marRight w:val="0"/>
      <w:marTop w:val="0"/>
      <w:marBottom w:val="0"/>
      <w:divBdr>
        <w:top w:val="none" w:sz="0" w:space="0" w:color="auto"/>
        <w:left w:val="none" w:sz="0" w:space="0" w:color="auto"/>
        <w:bottom w:val="none" w:sz="0" w:space="0" w:color="auto"/>
        <w:right w:val="none" w:sz="0" w:space="0" w:color="auto"/>
      </w:divBdr>
    </w:div>
    <w:div w:id="1762406006">
      <w:bodyDiv w:val="1"/>
      <w:marLeft w:val="0"/>
      <w:marRight w:val="0"/>
      <w:marTop w:val="0"/>
      <w:marBottom w:val="0"/>
      <w:divBdr>
        <w:top w:val="none" w:sz="0" w:space="0" w:color="auto"/>
        <w:left w:val="none" w:sz="0" w:space="0" w:color="auto"/>
        <w:bottom w:val="none" w:sz="0" w:space="0" w:color="auto"/>
        <w:right w:val="none" w:sz="0" w:space="0" w:color="auto"/>
      </w:divBdr>
    </w:div>
    <w:div w:id="1847279794">
      <w:bodyDiv w:val="1"/>
      <w:marLeft w:val="0"/>
      <w:marRight w:val="0"/>
      <w:marTop w:val="0"/>
      <w:marBottom w:val="0"/>
      <w:divBdr>
        <w:top w:val="none" w:sz="0" w:space="0" w:color="auto"/>
        <w:left w:val="none" w:sz="0" w:space="0" w:color="auto"/>
        <w:bottom w:val="none" w:sz="0" w:space="0" w:color="auto"/>
        <w:right w:val="none" w:sz="0" w:space="0" w:color="auto"/>
      </w:divBdr>
    </w:div>
    <w:div w:id="1857188706">
      <w:bodyDiv w:val="1"/>
      <w:marLeft w:val="0"/>
      <w:marRight w:val="0"/>
      <w:marTop w:val="0"/>
      <w:marBottom w:val="0"/>
      <w:divBdr>
        <w:top w:val="none" w:sz="0" w:space="0" w:color="auto"/>
        <w:left w:val="none" w:sz="0" w:space="0" w:color="auto"/>
        <w:bottom w:val="none" w:sz="0" w:space="0" w:color="auto"/>
        <w:right w:val="none" w:sz="0" w:space="0" w:color="auto"/>
      </w:divBdr>
    </w:div>
    <w:div w:id="1869218186">
      <w:bodyDiv w:val="1"/>
      <w:marLeft w:val="0"/>
      <w:marRight w:val="0"/>
      <w:marTop w:val="0"/>
      <w:marBottom w:val="0"/>
      <w:divBdr>
        <w:top w:val="none" w:sz="0" w:space="0" w:color="auto"/>
        <w:left w:val="none" w:sz="0" w:space="0" w:color="auto"/>
        <w:bottom w:val="none" w:sz="0" w:space="0" w:color="auto"/>
        <w:right w:val="none" w:sz="0" w:space="0" w:color="auto"/>
      </w:divBdr>
    </w:div>
    <w:div w:id="1870147164">
      <w:bodyDiv w:val="1"/>
      <w:marLeft w:val="0"/>
      <w:marRight w:val="0"/>
      <w:marTop w:val="0"/>
      <w:marBottom w:val="0"/>
      <w:divBdr>
        <w:top w:val="none" w:sz="0" w:space="0" w:color="auto"/>
        <w:left w:val="none" w:sz="0" w:space="0" w:color="auto"/>
        <w:bottom w:val="none" w:sz="0" w:space="0" w:color="auto"/>
        <w:right w:val="none" w:sz="0" w:space="0" w:color="auto"/>
      </w:divBdr>
    </w:div>
    <w:div w:id="1882672399">
      <w:bodyDiv w:val="1"/>
      <w:marLeft w:val="0"/>
      <w:marRight w:val="0"/>
      <w:marTop w:val="0"/>
      <w:marBottom w:val="0"/>
      <w:divBdr>
        <w:top w:val="none" w:sz="0" w:space="0" w:color="auto"/>
        <w:left w:val="none" w:sz="0" w:space="0" w:color="auto"/>
        <w:bottom w:val="none" w:sz="0" w:space="0" w:color="auto"/>
        <w:right w:val="none" w:sz="0" w:space="0" w:color="auto"/>
      </w:divBdr>
    </w:div>
    <w:div w:id="1902903845">
      <w:bodyDiv w:val="1"/>
      <w:marLeft w:val="0"/>
      <w:marRight w:val="0"/>
      <w:marTop w:val="0"/>
      <w:marBottom w:val="0"/>
      <w:divBdr>
        <w:top w:val="none" w:sz="0" w:space="0" w:color="auto"/>
        <w:left w:val="none" w:sz="0" w:space="0" w:color="auto"/>
        <w:bottom w:val="none" w:sz="0" w:space="0" w:color="auto"/>
        <w:right w:val="none" w:sz="0" w:space="0" w:color="auto"/>
      </w:divBdr>
    </w:div>
    <w:div w:id="2002735508">
      <w:bodyDiv w:val="1"/>
      <w:marLeft w:val="0"/>
      <w:marRight w:val="0"/>
      <w:marTop w:val="0"/>
      <w:marBottom w:val="0"/>
      <w:divBdr>
        <w:top w:val="none" w:sz="0" w:space="0" w:color="auto"/>
        <w:left w:val="none" w:sz="0" w:space="0" w:color="auto"/>
        <w:bottom w:val="none" w:sz="0" w:space="0" w:color="auto"/>
        <w:right w:val="none" w:sz="0" w:space="0" w:color="auto"/>
      </w:divBdr>
    </w:div>
    <w:div w:id="2004430881">
      <w:bodyDiv w:val="1"/>
      <w:marLeft w:val="0"/>
      <w:marRight w:val="0"/>
      <w:marTop w:val="0"/>
      <w:marBottom w:val="0"/>
      <w:divBdr>
        <w:top w:val="none" w:sz="0" w:space="0" w:color="auto"/>
        <w:left w:val="none" w:sz="0" w:space="0" w:color="auto"/>
        <w:bottom w:val="none" w:sz="0" w:space="0" w:color="auto"/>
        <w:right w:val="none" w:sz="0" w:space="0" w:color="auto"/>
      </w:divBdr>
    </w:div>
    <w:div w:id="2022848923">
      <w:bodyDiv w:val="1"/>
      <w:marLeft w:val="0"/>
      <w:marRight w:val="0"/>
      <w:marTop w:val="0"/>
      <w:marBottom w:val="0"/>
      <w:divBdr>
        <w:top w:val="none" w:sz="0" w:space="0" w:color="auto"/>
        <w:left w:val="none" w:sz="0" w:space="0" w:color="auto"/>
        <w:bottom w:val="none" w:sz="0" w:space="0" w:color="auto"/>
        <w:right w:val="none" w:sz="0" w:space="0" w:color="auto"/>
      </w:divBdr>
    </w:div>
    <w:div w:id="209357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9</Pages>
  <Words>3247</Words>
  <Characters>18509</Characters>
  <Application>Microsoft Office Word</Application>
  <DocSecurity>0</DocSecurity>
  <Lines>154</Lines>
  <Paragraphs>43</Paragraphs>
  <ScaleCrop>false</ScaleCrop>
  <Company/>
  <LinksUpToDate>false</LinksUpToDate>
  <CharactersWithSpaces>21713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Linux BCKP</dc:creator>
  <cp:keywords/>
  <dc:description/>
  <cp:lastModifiedBy>Linux BCKP</cp:lastModifiedBy>
  <cp:revision>39</cp:revision>
  <dcterms:created xsi:type="dcterms:W3CDTF">2024-11-05T11:22:00Z</dcterms:created>
  <dcterms:modified xsi:type="dcterms:W3CDTF">2025-11-20T19:12:00Z</dcterms:modified>
</cp:coreProperties>
</file>